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B2" w:rsidRDefault="008420B2" w:rsidP="008420B2">
      <w:pPr>
        <w:jc w:val="both"/>
      </w:pPr>
    </w:p>
    <w:p w:rsidR="008420B2" w:rsidRPr="00190C91" w:rsidRDefault="00850931" w:rsidP="008420B2">
      <w:pPr>
        <w:pStyle w:val="1"/>
        <w:numPr>
          <w:ilvl w:val="0"/>
          <w:numId w:val="0"/>
        </w:numPr>
        <w:jc w:val="center"/>
        <w:rPr>
          <w:rFonts w:cs="David"/>
          <w:b/>
          <w:bCs/>
          <w:sz w:val="56"/>
          <w:szCs w:val="56"/>
          <w:rtl/>
        </w:rPr>
      </w:pPr>
      <w:r>
        <w:rPr>
          <w:rFonts w:cs="David" w:hint="cs"/>
          <w:b/>
          <w:bCs/>
          <w:sz w:val="40"/>
          <w:szCs w:val="40"/>
          <w:rtl/>
        </w:rPr>
        <w:t xml:space="preserve">       </w:t>
      </w:r>
      <w:r w:rsidRPr="00190C91">
        <w:rPr>
          <w:rFonts w:cs="David" w:hint="cs"/>
          <w:b/>
          <w:bCs/>
          <w:sz w:val="56"/>
          <w:szCs w:val="56"/>
          <w:rtl/>
        </w:rPr>
        <w:t>הרשות הלאומית לחדשנות טכנולוגית</w:t>
      </w:r>
    </w:p>
    <w:p w:rsidR="00190C91" w:rsidRDefault="00190C91" w:rsidP="008420B2">
      <w:pPr>
        <w:pStyle w:val="2"/>
        <w:numPr>
          <w:ilvl w:val="0"/>
          <w:numId w:val="0"/>
        </w:numPr>
        <w:ind w:left="709"/>
        <w:jc w:val="center"/>
        <w:rPr>
          <w:rFonts w:cs="David"/>
          <w:b/>
          <w:bCs/>
          <w:sz w:val="40"/>
          <w:szCs w:val="40"/>
          <w:rtl/>
        </w:rPr>
      </w:pPr>
    </w:p>
    <w:p w:rsidR="00190C91" w:rsidRPr="00190C91" w:rsidRDefault="00190C91" w:rsidP="006A7C9A">
      <w:pPr>
        <w:pStyle w:val="2"/>
        <w:numPr>
          <w:ilvl w:val="0"/>
          <w:numId w:val="0"/>
        </w:numPr>
        <w:ind w:left="709"/>
        <w:jc w:val="center"/>
        <w:rPr>
          <w:rFonts w:cs="David"/>
          <w:b/>
          <w:bCs/>
          <w:sz w:val="40"/>
          <w:szCs w:val="40"/>
          <w:rtl/>
        </w:rPr>
      </w:pPr>
      <w:r w:rsidRPr="00190C91">
        <w:rPr>
          <w:rFonts w:cs="David" w:hint="cs"/>
          <w:b/>
          <w:bCs/>
          <w:sz w:val="40"/>
          <w:szCs w:val="40"/>
          <w:rtl/>
        </w:rPr>
        <w:t xml:space="preserve">הודעה בדבר כוונה לערוך רשימת מציעים </w:t>
      </w:r>
    </w:p>
    <w:p w:rsidR="008420B2" w:rsidRPr="00190C91" w:rsidRDefault="006A7C9A" w:rsidP="003603E6">
      <w:pPr>
        <w:pStyle w:val="2"/>
        <w:numPr>
          <w:ilvl w:val="0"/>
          <w:numId w:val="0"/>
        </w:numPr>
        <w:ind w:left="709"/>
        <w:jc w:val="center"/>
        <w:rPr>
          <w:rFonts w:cs="David"/>
          <w:b/>
          <w:bCs/>
          <w:sz w:val="40"/>
          <w:szCs w:val="40"/>
          <w:rtl/>
        </w:rPr>
      </w:pPr>
      <w:r>
        <w:rPr>
          <w:rFonts w:cs="David" w:hint="cs"/>
          <w:b/>
          <w:bCs/>
          <w:sz w:val="40"/>
          <w:szCs w:val="40"/>
          <w:rtl/>
        </w:rPr>
        <w:t>בתחום</w:t>
      </w:r>
      <w:r w:rsidR="00190C91" w:rsidRPr="00190C91">
        <w:rPr>
          <w:rFonts w:cs="David" w:hint="cs"/>
          <w:b/>
          <w:bCs/>
          <w:sz w:val="40"/>
          <w:szCs w:val="40"/>
          <w:rtl/>
        </w:rPr>
        <w:t xml:space="preserve"> יעוץ משפטי</w:t>
      </w:r>
      <w:r w:rsidR="00F87F42">
        <w:rPr>
          <w:rFonts w:cs="David" w:hint="cs"/>
          <w:b/>
          <w:bCs/>
          <w:sz w:val="40"/>
          <w:szCs w:val="40"/>
          <w:rtl/>
        </w:rPr>
        <w:t xml:space="preserve"> </w:t>
      </w:r>
      <w:r w:rsidR="003603E6">
        <w:rPr>
          <w:rFonts w:cs="David" w:hint="cs"/>
          <w:b/>
          <w:bCs/>
          <w:sz w:val="40"/>
          <w:szCs w:val="40"/>
          <w:rtl/>
        </w:rPr>
        <w:t>בדיני עבודה</w:t>
      </w:r>
      <w:r w:rsidR="00F87F42">
        <w:rPr>
          <w:rFonts w:cs="David" w:hint="cs"/>
          <w:b/>
          <w:bCs/>
          <w:sz w:val="40"/>
          <w:szCs w:val="40"/>
          <w:rtl/>
        </w:rPr>
        <w:t xml:space="preserve">, </w:t>
      </w:r>
      <w:r w:rsidR="00F87F42" w:rsidRPr="00C05C6E">
        <w:rPr>
          <w:rFonts w:cs="David" w:hint="cs"/>
          <w:b/>
          <w:bCs/>
          <w:sz w:val="40"/>
          <w:szCs w:val="40"/>
          <w:rtl/>
        </w:rPr>
        <w:t>לרבות ליטיגציה בתח</w:t>
      </w:r>
      <w:r w:rsidR="007360AA">
        <w:rPr>
          <w:rFonts w:cs="David" w:hint="cs"/>
          <w:b/>
          <w:bCs/>
          <w:sz w:val="40"/>
          <w:szCs w:val="40"/>
          <w:rtl/>
        </w:rPr>
        <w:t>ו</w:t>
      </w:r>
      <w:r w:rsidR="00F87F42" w:rsidRPr="00C05C6E">
        <w:rPr>
          <w:rFonts w:cs="David" w:hint="cs"/>
          <w:b/>
          <w:bCs/>
          <w:sz w:val="40"/>
          <w:szCs w:val="40"/>
          <w:rtl/>
        </w:rPr>
        <w:t>ם</w:t>
      </w:r>
      <w:r w:rsidR="007360AA">
        <w:rPr>
          <w:rFonts w:cs="David" w:hint="cs"/>
          <w:b/>
          <w:bCs/>
          <w:sz w:val="40"/>
          <w:szCs w:val="40"/>
          <w:rtl/>
        </w:rPr>
        <w:t xml:space="preserve"> זה</w:t>
      </w:r>
      <w:r w:rsidR="00F87F42">
        <w:rPr>
          <w:rFonts w:cs="David" w:hint="cs"/>
          <w:b/>
          <w:bCs/>
          <w:sz w:val="40"/>
          <w:szCs w:val="40"/>
          <w:rtl/>
        </w:rPr>
        <w:t xml:space="preserve"> </w:t>
      </w:r>
      <w:r w:rsidR="00190C91" w:rsidRPr="00190C91">
        <w:rPr>
          <w:rFonts w:cs="David" w:hint="cs"/>
          <w:b/>
          <w:bCs/>
          <w:sz w:val="40"/>
          <w:szCs w:val="40"/>
          <w:rtl/>
        </w:rPr>
        <w:t xml:space="preserve"> </w:t>
      </w:r>
    </w:p>
    <w:p w:rsidR="008420B2" w:rsidRPr="004959E1" w:rsidRDefault="00850931" w:rsidP="0048795E">
      <w:pPr>
        <w:pStyle w:val="2"/>
        <w:numPr>
          <w:ilvl w:val="0"/>
          <w:numId w:val="0"/>
        </w:numPr>
        <w:ind w:left="709"/>
        <w:jc w:val="center"/>
        <w:rPr>
          <w:rFonts w:cs="David"/>
          <w:b/>
          <w:bCs/>
          <w:sz w:val="36"/>
          <w:szCs w:val="36"/>
          <w:u w:val="single"/>
          <w:rtl/>
        </w:rPr>
      </w:pPr>
      <w:r w:rsidRPr="00190C91">
        <w:rPr>
          <w:rFonts w:cs="David" w:hint="cs"/>
          <w:b/>
          <w:bCs/>
          <w:sz w:val="40"/>
          <w:szCs w:val="40"/>
          <w:rtl/>
        </w:rPr>
        <w:t xml:space="preserve">לפי תקנה </w:t>
      </w:r>
      <w:r w:rsidR="00190C91" w:rsidRPr="00190C91">
        <w:rPr>
          <w:rFonts w:cs="David" w:hint="cs"/>
          <w:b/>
          <w:bCs/>
          <w:sz w:val="40"/>
          <w:szCs w:val="40"/>
          <w:rtl/>
        </w:rPr>
        <w:t>16(ג)</w:t>
      </w:r>
      <w:r w:rsidR="0048795E">
        <w:rPr>
          <w:rFonts w:cs="David"/>
          <w:b/>
          <w:bCs/>
          <w:sz w:val="40"/>
          <w:szCs w:val="40"/>
          <w:rtl/>
        </w:rPr>
        <w:t xml:space="preserve"> לתקנות חובת המכרזים, </w:t>
      </w:r>
      <w:r w:rsidRPr="00190C91">
        <w:rPr>
          <w:rFonts w:cs="David"/>
          <w:b/>
          <w:bCs/>
          <w:sz w:val="40"/>
          <w:szCs w:val="40"/>
          <w:rtl/>
        </w:rPr>
        <w:t>תשנ"</w:t>
      </w:r>
      <w:r w:rsidR="0048795E">
        <w:rPr>
          <w:rFonts w:cs="David" w:hint="cs"/>
          <w:b/>
          <w:bCs/>
          <w:sz w:val="40"/>
          <w:szCs w:val="40"/>
          <w:rtl/>
        </w:rPr>
        <w:t>ג</w:t>
      </w:r>
      <w:r w:rsidRPr="00190C91">
        <w:rPr>
          <w:rFonts w:cs="David"/>
          <w:b/>
          <w:bCs/>
          <w:sz w:val="40"/>
          <w:szCs w:val="40"/>
          <w:rtl/>
        </w:rPr>
        <w:t>-1993</w:t>
      </w:r>
      <w:r w:rsidRPr="004959E1">
        <w:rPr>
          <w:rFonts w:cs="David" w:hint="cs"/>
          <w:b/>
          <w:bCs/>
          <w:sz w:val="36"/>
          <w:szCs w:val="36"/>
          <w:u w:val="single"/>
          <w:rtl/>
        </w:rPr>
        <w:t xml:space="preserve"> </w:t>
      </w:r>
    </w:p>
    <w:p w:rsidR="008420B2" w:rsidRPr="004959E1" w:rsidRDefault="008420B2" w:rsidP="008420B2">
      <w:pPr>
        <w:pStyle w:val="1"/>
        <w:numPr>
          <w:ilvl w:val="0"/>
          <w:numId w:val="0"/>
        </w:numPr>
        <w:jc w:val="center"/>
        <w:rPr>
          <w:rFonts w:cs="David"/>
          <w:sz w:val="40"/>
          <w:szCs w:val="40"/>
          <w:rtl/>
        </w:rPr>
      </w:pPr>
    </w:p>
    <w:p w:rsidR="008420B2" w:rsidRDefault="00850931" w:rsidP="00731625">
      <w:pPr>
        <w:pStyle w:val="3"/>
        <w:numPr>
          <w:ilvl w:val="0"/>
          <w:numId w:val="6"/>
        </w:numPr>
        <w:spacing w:line="360" w:lineRule="auto"/>
        <w:ind w:left="424" w:hanging="425"/>
        <w:rPr>
          <w:rFonts w:cs="David"/>
          <w:b/>
          <w:bCs/>
          <w:u w:val="single"/>
          <w:rtl/>
        </w:rPr>
      </w:pPr>
      <w:r w:rsidRPr="0081513B">
        <w:rPr>
          <w:rFonts w:cs="David" w:hint="cs"/>
          <w:b/>
          <w:bCs/>
          <w:u w:val="single"/>
          <w:rtl/>
        </w:rPr>
        <w:t xml:space="preserve">רקע </w:t>
      </w:r>
      <w:r w:rsidR="00210C23" w:rsidRPr="0081513B">
        <w:rPr>
          <w:rFonts w:cs="David" w:hint="cs"/>
          <w:b/>
          <w:bCs/>
          <w:u w:val="single"/>
          <w:rtl/>
        </w:rPr>
        <w:t>-</w:t>
      </w:r>
      <w:r w:rsidRPr="0081513B">
        <w:rPr>
          <w:rFonts w:cs="David" w:hint="cs"/>
          <w:b/>
          <w:bCs/>
          <w:u w:val="single"/>
          <w:rtl/>
        </w:rPr>
        <w:t xml:space="preserve"> רשות החדשנות</w:t>
      </w:r>
    </w:p>
    <w:p w:rsidR="008420B2" w:rsidRPr="005F333F" w:rsidRDefault="00210C23" w:rsidP="006D22AB">
      <w:pPr>
        <w:pStyle w:val="af8"/>
        <w:numPr>
          <w:ilvl w:val="1"/>
          <w:numId w:val="5"/>
        </w:numPr>
        <w:autoSpaceDE w:val="0"/>
        <w:autoSpaceDN w:val="0"/>
        <w:spacing w:line="360" w:lineRule="auto"/>
        <w:jc w:val="both"/>
        <w:rPr>
          <w:rFonts w:eastAsia="Times New Roman"/>
        </w:rPr>
      </w:pPr>
      <w:r w:rsidRPr="005F333F">
        <w:rPr>
          <w:rFonts w:eastAsia="Times New Roman" w:hint="cs"/>
          <w:rtl/>
        </w:rPr>
        <w:t>ה</w:t>
      </w:r>
      <w:r w:rsidR="00850931" w:rsidRPr="005F333F">
        <w:rPr>
          <w:rFonts w:eastAsia="Times New Roman"/>
          <w:rtl/>
        </w:rPr>
        <w:t>רשות</w:t>
      </w:r>
      <w:r w:rsidRPr="005F333F">
        <w:rPr>
          <w:rFonts w:eastAsia="Times New Roman" w:hint="cs"/>
          <w:rtl/>
        </w:rPr>
        <w:t xml:space="preserve"> הלאומית ל</w:t>
      </w:r>
      <w:r w:rsidR="00850931" w:rsidRPr="005F333F">
        <w:rPr>
          <w:rFonts w:eastAsia="Times New Roman"/>
          <w:rtl/>
        </w:rPr>
        <w:t>חדשנות</w:t>
      </w:r>
      <w:r w:rsidRPr="005F333F">
        <w:rPr>
          <w:rFonts w:eastAsia="Times New Roman" w:hint="cs"/>
          <w:rtl/>
        </w:rPr>
        <w:t xml:space="preserve"> טכנולוגית</w:t>
      </w:r>
      <w:r w:rsidR="00850931" w:rsidRPr="005F333F">
        <w:rPr>
          <w:rFonts w:eastAsia="Times New Roman"/>
          <w:rtl/>
        </w:rPr>
        <w:t xml:space="preserve"> (להלן: "</w:t>
      </w:r>
      <w:r w:rsidR="00850931" w:rsidRPr="005F333F">
        <w:rPr>
          <w:rFonts w:eastAsia="Times New Roman"/>
          <w:b/>
          <w:bCs/>
          <w:rtl/>
        </w:rPr>
        <w:t>רשות החדשנות</w:t>
      </w:r>
      <w:r w:rsidR="00850931" w:rsidRPr="005F333F">
        <w:rPr>
          <w:rFonts w:eastAsia="Times New Roman"/>
          <w:rtl/>
        </w:rPr>
        <w:t>" או "</w:t>
      </w:r>
      <w:r w:rsidR="00850931" w:rsidRPr="005F333F">
        <w:rPr>
          <w:rFonts w:eastAsia="Times New Roman"/>
          <w:b/>
          <w:bCs/>
          <w:rtl/>
        </w:rPr>
        <w:t>הרשות</w:t>
      </w:r>
      <w:r w:rsidR="00850931" w:rsidRPr="005F333F">
        <w:rPr>
          <w:rFonts w:eastAsia="Times New Roman"/>
          <w:rtl/>
        </w:rPr>
        <w:t>")</w:t>
      </w:r>
      <w:r w:rsidR="00850931" w:rsidRPr="005F333F">
        <w:rPr>
          <w:rFonts w:eastAsia="Times New Roman" w:hint="cs"/>
          <w:rtl/>
        </w:rPr>
        <w:t xml:space="preserve"> </w:t>
      </w:r>
      <w:r w:rsidR="00850931" w:rsidRPr="005F333F">
        <w:rPr>
          <w:rFonts w:eastAsia="Times New Roman"/>
          <w:rtl/>
        </w:rPr>
        <w:t>היא תאגיד סטטוטורי, שהוקם מכוח החוק לעידוד מחקר ופיתוח בתעשייה (תיקון מס' 7) (הקמת הרשות הלאומית לחדשנות טכנולוגית), התשע"ה - 2015 (להלן: "</w:t>
      </w:r>
      <w:r w:rsidR="00850931" w:rsidRPr="005F333F">
        <w:rPr>
          <w:rFonts w:eastAsia="Times New Roman"/>
          <w:b/>
          <w:bCs/>
          <w:rtl/>
        </w:rPr>
        <w:t>חוק החדשנות</w:t>
      </w:r>
      <w:r w:rsidR="00850931" w:rsidRPr="005F333F">
        <w:rPr>
          <w:rFonts w:eastAsia="Times New Roman"/>
          <w:rtl/>
        </w:rPr>
        <w:t>"), וסמכויותיה מוגדרות בחוק החדשנות.</w:t>
      </w:r>
    </w:p>
    <w:p w:rsidR="008420B2" w:rsidRPr="005F333F" w:rsidRDefault="008420B2" w:rsidP="008420B2">
      <w:pPr>
        <w:autoSpaceDE w:val="0"/>
        <w:autoSpaceDN w:val="0"/>
        <w:spacing w:line="360" w:lineRule="auto"/>
        <w:ind w:left="360"/>
        <w:jc w:val="both"/>
        <w:rPr>
          <w:rFonts w:eastAsia="Times New Roman"/>
        </w:rPr>
      </w:pPr>
    </w:p>
    <w:p w:rsidR="008420B2" w:rsidRPr="00AD5CD4" w:rsidRDefault="00850931" w:rsidP="006D22AB">
      <w:pPr>
        <w:pStyle w:val="af8"/>
        <w:numPr>
          <w:ilvl w:val="1"/>
          <w:numId w:val="5"/>
        </w:numPr>
        <w:autoSpaceDE w:val="0"/>
        <w:autoSpaceDN w:val="0"/>
        <w:spacing w:line="360" w:lineRule="auto"/>
        <w:jc w:val="both"/>
        <w:rPr>
          <w:b/>
          <w:bCs/>
        </w:rPr>
      </w:pPr>
      <w:r w:rsidRPr="005F333F">
        <w:rPr>
          <w:rFonts w:hint="cs"/>
          <w:rtl/>
        </w:rPr>
        <w:t>רשות החדשנות, אשר החליפה את פעילות לשכת המדען הראשי במשרד הכלכלה והתעשייה ו</w:t>
      </w:r>
      <w:r>
        <w:rPr>
          <w:rFonts w:hint="cs"/>
          <w:rtl/>
        </w:rPr>
        <w:t xml:space="preserve">העמותה הממשלתית מתימו"פ (מרכז התעשייה הישראלית למחקר ופיתוח </w:t>
      </w:r>
      <w:r w:rsidRPr="006C701C">
        <w:rPr>
          <w:rFonts w:hint="cs"/>
          <w:rtl/>
        </w:rPr>
        <w:t>(</w:t>
      </w:r>
      <w:proofErr w:type="spellStart"/>
      <w:r w:rsidRPr="006C701C">
        <w:rPr>
          <w:rFonts w:hint="cs"/>
          <w:rtl/>
        </w:rPr>
        <w:t>ע"ר</w:t>
      </w:r>
      <w:proofErr w:type="spellEnd"/>
      <w:r w:rsidRPr="006C701C">
        <w:rPr>
          <w:rFonts w:hint="cs"/>
          <w:rtl/>
        </w:rPr>
        <w:t>)</w:t>
      </w:r>
      <w:r>
        <w:rPr>
          <w:rFonts w:hint="cs"/>
          <w:rtl/>
        </w:rPr>
        <w:t>,</w:t>
      </w:r>
      <w:r w:rsidRPr="00A54A69">
        <w:rPr>
          <w:rFonts w:hint="cs"/>
          <w:rtl/>
        </w:rPr>
        <w:t xml:space="preserve"> מופקדת על תחום המחקר והפיתוח בישראל על כל ענפיו, מסייעת ומעודדת, במישרין או בעקיפין, חדשנות טכנולוגית בתעשייה בישראל באמצעות מגוון מסלולים, כלים ופעולות המבוצעות על יד</w:t>
      </w:r>
      <w:r>
        <w:rPr>
          <w:rFonts w:hint="cs"/>
          <w:rtl/>
        </w:rPr>
        <w:t>י</w:t>
      </w:r>
      <w:r w:rsidRPr="00A54A69">
        <w:rPr>
          <w:rFonts w:hint="cs"/>
          <w:rtl/>
        </w:rPr>
        <w:t>ה, פועלת למיצוי הפוטנציאל המדעי ועידוד שת"פ במו"פ</w:t>
      </w:r>
      <w:r>
        <w:rPr>
          <w:rFonts w:hint="cs"/>
          <w:rtl/>
        </w:rPr>
        <w:t>,</w:t>
      </w:r>
      <w:r w:rsidRPr="00A54A69">
        <w:rPr>
          <w:rFonts w:hint="cs"/>
          <w:rtl/>
        </w:rPr>
        <w:t xml:space="preserve"> הן ברמה הלאומית והן ברמה הבי</w:t>
      </w:r>
      <w:r>
        <w:rPr>
          <w:rFonts w:hint="cs"/>
          <w:rtl/>
        </w:rPr>
        <w:t>ן-</w:t>
      </w:r>
      <w:r w:rsidRPr="00A54A69">
        <w:rPr>
          <w:rFonts w:hint="cs"/>
          <w:rtl/>
        </w:rPr>
        <w:t>לאומית</w:t>
      </w:r>
      <w:r>
        <w:rPr>
          <w:rFonts w:hint="cs"/>
          <w:rtl/>
        </w:rPr>
        <w:t>,</w:t>
      </w:r>
      <w:r w:rsidRPr="00A54A69">
        <w:rPr>
          <w:rFonts w:hint="cs"/>
          <w:rtl/>
        </w:rPr>
        <w:t xml:space="preserve"> וזאת במטרה להביא להגדלת התועלת הכלכלית למשק והעצמת התעשייה המקומית.</w:t>
      </w:r>
    </w:p>
    <w:p w:rsidR="008420B2" w:rsidRDefault="008420B2" w:rsidP="008420B2">
      <w:pPr>
        <w:pStyle w:val="af8"/>
        <w:rPr>
          <w:b/>
          <w:bCs/>
          <w:rtl/>
        </w:rPr>
      </w:pPr>
    </w:p>
    <w:p w:rsidR="008420B2" w:rsidRPr="00A54A69" w:rsidRDefault="00850931" w:rsidP="006D22AB">
      <w:pPr>
        <w:pStyle w:val="af8"/>
        <w:numPr>
          <w:ilvl w:val="1"/>
          <w:numId w:val="5"/>
        </w:numPr>
        <w:autoSpaceDE w:val="0"/>
        <w:autoSpaceDN w:val="0"/>
        <w:spacing w:line="360" w:lineRule="auto"/>
        <w:jc w:val="both"/>
        <w:rPr>
          <w:rtl/>
        </w:rPr>
      </w:pPr>
      <w:r w:rsidRPr="009404D5">
        <w:rPr>
          <w:b/>
          <w:bCs/>
          <w:rtl/>
        </w:rPr>
        <w:t>בין מטרותיה</w:t>
      </w:r>
      <w:r w:rsidRPr="009404D5">
        <w:rPr>
          <w:rFonts w:hint="cs"/>
          <w:b/>
          <w:bCs/>
          <w:rtl/>
        </w:rPr>
        <w:t xml:space="preserve"> של הרשות</w:t>
      </w:r>
      <w:r w:rsidRPr="00A54A69">
        <w:rPr>
          <w:rFonts w:hint="cs"/>
          <w:rtl/>
        </w:rPr>
        <w:t xml:space="preserve"> </w:t>
      </w:r>
      <w:r w:rsidR="00210C23">
        <w:rPr>
          <w:rFonts w:hint="cs"/>
          <w:rtl/>
        </w:rPr>
        <w:t>-</w:t>
      </w:r>
      <w:r w:rsidRPr="00A54A69">
        <w:rPr>
          <w:rFonts w:hint="cs"/>
          <w:rtl/>
        </w:rPr>
        <w:t xml:space="preserve"> </w:t>
      </w:r>
    </w:p>
    <w:p w:rsidR="008420B2" w:rsidRDefault="00850931" w:rsidP="006D22AB">
      <w:pPr>
        <w:pStyle w:val="af8"/>
        <w:numPr>
          <w:ilvl w:val="2"/>
          <w:numId w:val="5"/>
        </w:numPr>
        <w:autoSpaceDE w:val="0"/>
        <w:autoSpaceDN w:val="0"/>
        <w:spacing w:line="360" w:lineRule="auto"/>
        <w:jc w:val="both"/>
      </w:pPr>
      <w:r>
        <w:rPr>
          <w:rFonts w:hint="cs"/>
          <w:rtl/>
        </w:rPr>
        <w:t>אחריות על פיתוח תשתית החדשנות בישראל: פיתוח תעשייה עתירת ידע, תוך ניצול והרחבה של התשתית הטכנולוגית והמדעית ומשאבי האנוש הקיימים בישראל;</w:t>
      </w:r>
    </w:p>
    <w:p w:rsidR="008420B2" w:rsidRDefault="00850931" w:rsidP="005511B6">
      <w:pPr>
        <w:pStyle w:val="af8"/>
        <w:numPr>
          <w:ilvl w:val="2"/>
          <w:numId w:val="5"/>
        </w:numPr>
        <w:autoSpaceDE w:val="0"/>
        <w:autoSpaceDN w:val="0"/>
        <w:spacing w:line="360" w:lineRule="auto"/>
        <w:jc w:val="both"/>
      </w:pPr>
      <w:r>
        <w:rPr>
          <w:rFonts w:hint="cs"/>
          <w:rtl/>
        </w:rPr>
        <w:t>שימור המעמד הבין-לאומי של ישראל כ</w:t>
      </w:r>
      <w:r w:rsidR="005511B6">
        <w:rPr>
          <w:rFonts w:hint="cs"/>
          <w:rtl/>
        </w:rPr>
        <w:t>מובילה בתחום החדשנות הטכנולוגית</w:t>
      </w:r>
      <w:r>
        <w:rPr>
          <w:rFonts w:hint="cs"/>
          <w:rtl/>
        </w:rPr>
        <w:t>: יצירת מקומות עבודה בתעשייה וקליטת כוח אדם מדעי וטכנולוגי; יצירת תשואה עודפת למשק ועידוד הצמיחה;</w:t>
      </w:r>
    </w:p>
    <w:p w:rsidR="008420B2" w:rsidRDefault="00850931" w:rsidP="006D22AB">
      <w:pPr>
        <w:pStyle w:val="af8"/>
        <w:numPr>
          <w:ilvl w:val="2"/>
          <w:numId w:val="5"/>
        </w:numPr>
        <w:autoSpaceDE w:val="0"/>
        <w:autoSpaceDN w:val="0"/>
        <w:spacing w:line="360" w:lineRule="auto"/>
        <w:jc w:val="both"/>
      </w:pPr>
      <w:r>
        <w:rPr>
          <w:rFonts w:hint="cs"/>
          <w:rtl/>
        </w:rPr>
        <w:t>חלוקת מענקים ותמיכה תקציבית למו"פ טכנולוגי חדשני: הגדלת הפריון וקידום החדשנות הטכנולוגית בתעשייה בישראל; שיפור מאזן התשלומים של מדינת ישראל על-ידי ייצור וייצוא של מוצרים עתירי מדע שיפותחו כתוצר לעידוד המחקר והפיתוח בתעשייה;</w:t>
      </w:r>
    </w:p>
    <w:p w:rsidR="008420B2" w:rsidRDefault="00850931" w:rsidP="006D22AB">
      <w:pPr>
        <w:pStyle w:val="af8"/>
        <w:numPr>
          <w:ilvl w:val="2"/>
          <w:numId w:val="5"/>
        </w:numPr>
        <w:autoSpaceDE w:val="0"/>
        <w:autoSpaceDN w:val="0"/>
        <w:spacing w:line="360" w:lineRule="auto"/>
        <w:jc w:val="both"/>
      </w:pPr>
      <w:r>
        <w:rPr>
          <w:rFonts w:hint="cs"/>
          <w:rtl/>
        </w:rPr>
        <w:lastRenderedPageBreak/>
        <w:t>חיבור המשק הישראלי לתעשיית החדשנות הגלובלית: ייזום וביסוס הסכמים בין-לאומיים עם מדינות ותאגידים רב-לאומיים, לקידום מטרות חוק החדשנות בהיבטי שת"פ בין-לאומי בתחום המו"פ או החדשנות;</w:t>
      </w:r>
    </w:p>
    <w:p w:rsidR="008420B2" w:rsidRDefault="00850931" w:rsidP="006D22AB">
      <w:pPr>
        <w:pStyle w:val="af8"/>
        <w:numPr>
          <w:ilvl w:val="2"/>
          <w:numId w:val="5"/>
        </w:numPr>
        <w:autoSpaceDE w:val="0"/>
        <w:autoSpaceDN w:val="0"/>
        <w:spacing w:line="360" w:lineRule="auto"/>
        <w:jc w:val="both"/>
      </w:pPr>
      <w:r w:rsidRPr="00D54DF9">
        <w:rPr>
          <w:rFonts w:hint="cs"/>
          <w:rtl/>
        </w:rPr>
        <w:t>קידום והנעת תהליכים, חוקים ורפורמות בממשלה, והנעת מהלכים גדולים בשיתוף ציבורי ופרטי.</w:t>
      </w:r>
    </w:p>
    <w:p w:rsidR="008E4311" w:rsidRDefault="008E4311" w:rsidP="008E4311">
      <w:pPr>
        <w:pStyle w:val="af8"/>
        <w:numPr>
          <w:ilvl w:val="1"/>
          <w:numId w:val="5"/>
        </w:numPr>
        <w:autoSpaceDE w:val="0"/>
        <w:autoSpaceDN w:val="0"/>
        <w:spacing w:line="360" w:lineRule="auto"/>
        <w:jc w:val="both"/>
      </w:pPr>
      <w:bookmarkStart w:id="0" w:name="_Ref524948966"/>
      <w:r>
        <w:rPr>
          <w:rFonts w:hint="cs"/>
          <w:rtl/>
        </w:rPr>
        <w:t>במסגרת פעילות הרשות, מתעוררות מעת לעת שאלות מתחומי דיני העבודה, משאבי אנוש או נושאים הנוגעים לנושאים אלו, ובכלל זה בהיבטים הנוגעים להתנהלות ולסדרי העבודה של תאגידים שהוקמו לפי חוק, להסדרים קיבוציים ולהתנהלות מול הממונה על השכר במשרד האוצר.</w:t>
      </w:r>
      <w:bookmarkEnd w:id="0"/>
    </w:p>
    <w:p w:rsidR="008E4311" w:rsidRDefault="008E4311" w:rsidP="008E4311">
      <w:pPr>
        <w:pStyle w:val="af8"/>
        <w:numPr>
          <w:ilvl w:val="1"/>
          <w:numId w:val="5"/>
        </w:numPr>
        <w:autoSpaceDE w:val="0"/>
        <w:autoSpaceDN w:val="0"/>
        <w:spacing w:line="360" w:lineRule="auto"/>
        <w:jc w:val="both"/>
      </w:pPr>
      <w:r>
        <w:rPr>
          <w:rFonts w:hint="cs"/>
          <w:rtl/>
        </w:rPr>
        <w:t xml:space="preserve">לפיכך, נדרשת הרשות להתקשר עם משרדי עורכי דין המתמחים בתחום דיני העבודה, בדגש על ההיבטים המפורטים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Ref524948966 \r \h</w:instrText>
      </w:r>
      <w:r>
        <w:rPr>
          <w:rtl/>
        </w:rPr>
        <w:instrText xml:space="preserve"> </w:instrText>
      </w:r>
      <w:r>
        <w:rPr>
          <w:rtl/>
        </w:rPr>
      </w:r>
      <w:r>
        <w:rPr>
          <w:rtl/>
        </w:rPr>
        <w:fldChar w:fldCharType="separate"/>
      </w:r>
      <w:r w:rsidR="009A54C5">
        <w:rPr>
          <w:cs/>
        </w:rPr>
        <w:t>‎</w:t>
      </w:r>
      <w:r w:rsidR="009A54C5">
        <w:t>1.4</w:t>
      </w:r>
      <w:r>
        <w:rPr>
          <w:rtl/>
        </w:rPr>
        <w:fldChar w:fldCharType="end"/>
      </w:r>
      <w:r>
        <w:rPr>
          <w:rFonts w:hint="cs"/>
          <w:rtl/>
        </w:rPr>
        <w:t xml:space="preserve"> לעיל, על מנת שיסייעו לה לבצע את תפקידיה על דרך יעוץ ומתן מענה לסוגיות שתתעוררנה, וכן במתן חוות דעת והמלצות מפורטות בדבר דרכי הפעולה האפשריות במצבים שונים, בין ביחס למקרה מסוים ובין בסוגיות עקרוניות.</w:t>
      </w:r>
    </w:p>
    <w:p w:rsidR="0048795E" w:rsidRDefault="00D16CAD" w:rsidP="00731625">
      <w:pPr>
        <w:pStyle w:val="3"/>
        <w:numPr>
          <w:ilvl w:val="0"/>
          <w:numId w:val="6"/>
        </w:numPr>
        <w:ind w:left="425" w:hanging="425"/>
        <w:rPr>
          <w:rFonts w:cs="David"/>
          <w:b/>
          <w:bCs/>
          <w:u w:val="single"/>
        </w:rPr>
      </w:pPr>
      <w:r>
        <w:rPr>
          <w:rFonts w:cs="David" w:hint="cs"/>
          <w:b/>
          <w:bCs/>
          <w:u w:val="single"/>
          <w:rtl/>
        </w:rPr>
        <w:t>כוונה לערוך רשימת מציעים</w:t>
      </w:r>
    </w:p>
    <w:p w:rsidR="009F2D0A" w:rsidRDefault="0048795E" w:rsidP="003603E6">
      <w:pPr>
        <w:pStyle w:val="3"/>
        <w:numPr>
          <w:ilvl w:val="0"/>
          <w:numId w:val="0"/>
        </w:numPr>
        <w:spacing w:line="360" w:lineRule="auto"/>
        <w:ind w:left="425"/>
        <w:jc w:val="both"/>
        <w:rPr>
          <w:rFonts w:cs="David"/>
          <w:b/>
          <w:bCs/>
          <w:u w:val="single"/>
        </w:rPr>
      </w:pPr>
      <w:r w:rsidRPr="009F2D0A">
        <w:rPr>
          <w:rFonts w:cs="David" w:hint="cs"/>
          <w:rtl/>
        </w:rPr>
        <w:t>בהתאם לתקנה 16(ג) לתקנות חובת ה</w:t>
      </w:r>
      <w:bookmarkStart w:id="1" w:name="_GoBack"/>
      <w:r w:rsidRPr="009F2D0A">
        <w:rPr>
          <w:rFonts w:cs="David" w:hint="cs"/>
          <w:rtl/>
        </w:rPr>
        <w:t>מכרז</w:t>
      </w:r>
      <w:bookmarkEnd w:id="1"/>
      <w:r w:rsidRPr="009F2D0A">
        <w:rPr>
          <w:rFonts w:cs="David" w:hint="cs"/>
          <w:rtl/>
        </w:rPr>
        <w:t>ים, תשנ"ג-1993</w:t>
      </w:r>
      <w:r w:rsidR="00BE4557" w:rsidRPr="009F2D0A">
        <w:rPr>
          <w:rFonts w:cs="David" w:hint="cs"/>
          <w:rtl/>
        </w:rPr>
        <w:t xml:space="preserve"> (להלן: "</w:t>
      </w:r>
      <w:r w:rsidR="00BE4557" w:rsidRPr="009F2D0A">
        <w:rPr>
          <w:rFonts w:cs="David" w:hint="cs"/>
          <w:b/>
          <w:bCs/>
          <w:rtl/>
        </w:rPr>
        <w:t>התקנות</w:t>
      </w:r>
      <w:r w:rsidR="00BE4557" w:rsidRPr="009F2D0A">
        <w:rPr>
          <w:rFonts w:cs="David" w:hint="cs"/>
          <w:rtl/>
        </w:rPr>
        <w:t>")</w:t>
      </w:r>
      <w:r w:rsidRPr="009F2D0A">
        <w:rPr>
          <w:rFonts w:cs="David" w:hint="cs"/>
          <w:rtl/>
        </w:rPr>
        <w:t>, מודיעה בזאת הרשות על כוונתה לערוך רשימת מציעים בתחו</w:t>
      </w:r>
      <w:r w:rsidR="006A7C9A" w:rsidRPr="009F2D0A">
        <w:rPr>
          <w:rFonts w:cs="David" w:hint="cs"/>
          <w:rtl/>
        </w:rPr>
        <w:t>ם</w:t>
      </w:r>
      <w:r w:rsidRPr="009F2D0A">
        <w:rPr>
          <w:rFonts w:cs="David" w:hint="cs"/>
          <w:rtl/>
        </w:rPr>
        <w:t xml:space="preserve"> יעוץ משפטי</w:t>
      </w:r>
      <w:r w:rsidR="006A7C9A" w:rsidRPr="009F2D0A">
        <w:rPr>
          <w:rFonts w:cs="David" w:hint="cs"/>
          <w:rtl/>
        </w:rPr>
        <w:t xml:space="preserve"> </w:t>
      </w:r>
      <w:r w:rsidR="003603E6">
        <w:rPr>
          <w:rFonts w:cs="David" w:hint="cs"/>
          <w:rtl/>
        </w:rPr>
        <w:t>בדיני עבודה</w:t>
      </w:r>
      <w:r w:rsidR="006A7C9A" w:rsidRPr="009F2D0A">
        <w:rPr>
          <w:rFonts w:cs="David" w:hint="cs"/>
          <w:rtl/>
        </w:rPr>
        <w:t xml:space="preserve">, לרבות ליטיגציה בתחום </w:t>
      </w:r>
      <w:r w:rsidR="003603E6">
        <w:rPr>
          <w:rFonts w:cs="David" w:hint="cs"/>
          <w:rtl/>
        </w:rPr>
        <w:t>ז</w:t>
      </w:r>
      <w:r w:rsidR="006A7C9A" w:rsidRPr="009F2D0A">
        <w:rPr>
          <w:rFonts w:cs="David" w:hint="cs"/>
          <w:rtl/>
        </w:rPr>
        <w:t>ה.</w:t>
      </w:r>
      <w:r w:rsidR="006A7C9A" w:rsidDel="006A7C9A">
        <w:rPr>
          <w:rFonts w:hint="cs"/>
          <w:rtl/>
        </w:rPr>
        <w:t xml:space="preserve"> </w:t>
      </w:r>
    </w:p>
    <w:p w:rsidR="006072F7" w:rsidRDefault="006072F7" w:rsidP="00731625">
      <w:pPr>
        <w:pStyle w:val="3"/>
        <w:numPr>
          <w:ilvl w:val="0"/>
          <w:numId w:val="6"/>
        </w:numPr>
        <w:spacing w:line="360" w:lineRule="auto"/>
        <w:ind w:left="425" w:hanging="425"/>
        <w:rPr>
          <w:rFonts w:cs="David"/>
          <w:b/>
          <w:bCs/>
          <w:u w:val="single"/>
          <w:rtl/>
        </w:rPr>
      </w:pPr>
      <w:r>
        <w:rPr>
          <w:rFonts w:cs="David" w:hint="cs"/>
          <w:b/>
          <w:bCs/>
          <w:u w:val="single"/>
          <w:rtl/>
        </w:rPr>
        <w:t>תנאי הסף לה</w:t>
      </w:r>
      <w:r w:rsidR="005D0A7F">
        <w:rPr>
          <w:rFonts w:cs="David" w:hint="cs"/>
          <w:b/>
          <w:bCs/>
          <w:u w:val="single"/>
          <w:rtl/>
        </w:rPr>
        <w:t>כללה</w:t>
      </w:r>
      <w:r>
        <w:rPr>
          <w:rFonts w:cs="David" w:hint="cs"/>
          <w:b/>
          <w:bCs/>
          <w:u w:val="single"/>
          <w:rtl/>
        </w:rPr>
        <w:t xml:space="preserve"> </w:t>
      </w:r>
      <w:r w:rsidR="005D0A7F">
        <w:rPr>
          <w:rFonts w:cs="David" w:hint="cs"/>
          <w:b/>
          <w:bCs/>
          <w:u w:val="single"/>
          <w:rtl/>
        </w:rPr>
        <w:t>ב</w:t>
      </w:r>
      <w:r>
        <w:rPr>
          <w:rFonts w:cs="David" w:hint="cs"/>
          <w:b/>
          <w:bCs/>
          <w:u w:val="single"/>
          <w:rtl/>
        </w:rPr>
        <w:t xml:space="preserve">רשימת </w:t>
      </w:r>
      <w:r w:rsidR="006A7C9A" w:rsidRPr="00C05C6E">
        <w:rPr>
          <w:rFonts w:cs="David" w:hint="cs"/>
          <w:b/>
          <w:bCs/>
          <w:u w:val="single"/>
          <w:rtl/>
        </w:rPr>
        <w:t>ה</w:t>
      </w:r>
      <w:r>
        <w:rPr>
          <w:rFonts w:cs="David" w:hint="cs"/>
          <w:b/>
          <w:bCs/>
          <w:u w:val="single"/>
          <w:rtl/>
        </w:rPr>
        <w:t>מציעים</w:t>
      </w:r>
    </w:p>
    <w:p w:rsidR="006072F7" w:rsidRDefault="006072F7" w:rsidP="00731625">
      <w:pPr>
        <w:pStyle w:val="af8"/>
        <w:numPr>
          <w:ilvl w:val="1"/>
          <w:numId w:val="6"/>
        </w:numPr>
        <w:autoSpaceDE w:val="0"/>
        <w:autoSpaceDN w:val="0"/>
        <w:spacing w:line="360" w:lineRule="auto"/>
        <w:ind w:left="849" w:hanging="425"/>
        <w:jc w:val="both"/>
      </w:pPr>
      <w:r>
        <w:rPr>
          <w:rFonts w:hint="cs"/>
          <w:rtl/>
        </w:rPr>
        <w:t xml:space="preserve">תנאי </w:t>
      </w:r>
      <w:r w:rsidR="006A7C9A">
        <w:rPr>
          <w:rFonts w:hint="cs"/>
          <w:rtl/>
        </w:rPr>
        <w:t>ה</w:t>
      </w:r>
      <w:r>
        <w:rPr>
          <w:rFonts w:hint="cs"/>
          <w:rtl/>
        </w:rPr>
        <w:t>סף</w:t>
      </w:r>
      <w:r w:rsidR="006324C5">
        <w:rPr>
          <w:rFonts w:hint="cs"/>
          <w:rtl/>
        </w:rPr>
        <w:t>,</w:t>
      </w:r>
      <w:r>
        <w:rPr>
          <w:rFonts w:hint="cs"/>
          <w:rtl/>
        </w:rPr>
        <w:t xml:space="preserve"> אשר על המ</w:t>
      </w:r>
      <w:r w:rsidR="00663107">
        <w:rPr>
          <w:rFonts w:hint="cs"/>
          <w:rtl/>
        </w:rPr>
        <w:t>גיש הצעה</w:t>
      </w:r>
      <w:r>
        <w:rPr>
          <w:rFonts w:hint="cs"/>
          <w:rtl/>
        </w:rPr>
        <w:t xml:space="preserve"> להיכלל ברשימת המציעים לעמוד בהם</w:t>
      </w:r>
      <w:r w:rsidR="00ED3E05">
        <w:rPr>
          <w:rFonts w:hint="cs"/>
          <w:rtl/>
        </w:rPr>
        <w:t>,</w:t>
      </w:r>
      <w:r>
        <w:rPr>
          <w:rFonts w:hint="cs"/>
          <w:rtl/>
        </w:rPr>
        <w:t xml:space="preserve"> כתנאי להכללתו ברשימה</w:t>
      </w:r>
      <w:r w:rsidR="00ED3E05">
        <w:rPr>
          <w:rFonts w:hint="cs"/>
          <w:rtl/>
        </w:rPr>
        <w:t xml:space="preserve">, </w:t>
      </w:r>
      <w:r>
        <w:rPr>
          <w:rFonts w:hint="cs"/>
          <w:rtl/>
        </w:rPr>
        <w:t>מפורט</w:t>
      </w:r>
      <w:r w:rsidR="006A7C9A">
        <w:rPr>
          <w:rFonts w:hint="cs"/>
          <w:rtl/>
        </w:rPr>
        <w:t>ים</w:t>
      </w:r>
      <w:r>
        <w:rPr>
          <w:rFonts w:hint="cs"/>
          <w:rtl/>
        </w:rPr>
        <w:t xml:space="preserve"> ב</w:t>
      </w:r>
      <w:r w:rsidRPr="006324C5">
        <w:rPr>
          <w:rFonts w:hint="cs"/>
          <w:b/>
          <w:bCs/>
          <w:rtl/>
        </w:rPr>
        <w:t>נספח א'</w:t>
      </w:r>
      <w:r>
        <w:rPr>
          <w:rFonts w:hint="cs"/>
          <w:rtl/>
        </w:rPr>
        <w:t xml:space="preserve"> להודעה זו.</w:t>
      </w:r>
      <w:r w:rsidR="00AA065B">
        <w:rPr>
          <w:rFonts w:hint="cs"/>
          <w:rtl/>
        </w:rPr>
        <w:t xml:space="preserve"> אופן הוכחת העמידה בתנאי הסף מפורט אף הוא ב</w:t>
      </w:r>
      <w:r w:rsidR="00AA065B" w:rsidRPr="00AA065B">
        <w:rPr>
          <w:rFonts w:hint="cs"/>
          <w:b/>
          <w:bCs/>
          <w:rtl/>
        </w:rPr>
        <w:t>נספח א'</w:t>
      </w:r>
      <w:r w:rsidR="00AA065B">
        <w:rPr>
          <w:rFonts w:hint="cs"/>
          <w:rtl/>
        </w:rPr>
        <w:t xml:space="preserve"> הנ"ל.</w:t>
      </w:r>
    </w:p>
    <w:p w:rsidR="00281D53" w:rsidRDefault="00281D53" w:rsidP="00731625">
      <w:pPr>
        <w:pStyle w:val="af8"/>
        <w:numPr>
          <w:ilvl w:val="1"/>
          <w:numId w:val="6"/>
        </w:numPr>
        <w:autoSpaceDE w:val="0"/>
        <w:autoSpaceDN w:val="0"/>
        <w:spacing w:line="360" w:lineRule="auto"/>
        <w:ind w:left="849" w:hanging="425"/>
        <w:jc w:val="both"/>
      </w:pPr>
      <w:r>
        <w:rPr>
          <w:rFonts w:hint="cs"/>
          <w:rtl/>
        </w:rPr>
        <w:t xml:space="preserve">אין באמור בסעיף זה כדי לגרוע מזכותה של הרשות לשנות בעתיד את תנאי הסף להצטרפות לרשימת המציעים, ובכלל זה להוסיף על תנאי הסף או לגרוע מהם, לאור אופיו של תחום ההתמחות ונסיבות העניין. </w:t>
      </w:r>
    </w:p>
    <w:p w:rsidR="005C0E47" w:rsidRDefault="00281D53" w:rsidP="00731625">
      <w:pPr>
        <w:pStyle w:val="af8"/>
        <w:numPr>
          <w:ilvl w:val="1"/>
          <w:numId w:val="6"/>
        </w:numPr>
        <w:autoSpaceDE w:val="0"/>
        <w:autoSpaceDN w:val="0"/>
        <w:spacing w:line="360" w:lineRule="auto"/>
        <w:ind w:left="849" w:hanging="425"/>
        <w:jc w:val="both"/>
      </w:pPr>
      <w:r>
        <w:rPr>
          <w:rFonts w:hint="cs"/>
          <w:rtl/>
        </w:rPr>
        <w:t xml:space="preserve">למניעת </w:t>
      </w:r>
      <w:r w:rsidR="00057712">
        <w:rPr>
          <w:rFonts w:hint="cs"/>
          <w:rtl/>
        </w:rPr>
        <w:t>ספק מובהר בזאת, כי אין בהודעה זו ובתנאים המפורטים בה כדי לגרוע מזכותה של הרשות להוסיף תנאי סף נוספים ו/או קריטריונים של איכות במסגרת פניות תחרותיות עתידיות שתערוך.</w:t>
      </w:r>
    </w:p>
    <w:p w:rsidR="00597827" w:rsidRPr="00FA150D" w:rsidRDefault="00597827" w:rsidP="00731625">
      <w:pPr>
        <w:pStyle w:val="3"/>
        <w:numPr>
          <w:ilvl w:val="0"/>
          <w:numId w:val="6"/>
        </w:numPr>
        <w:spacing w:line="360" w:lineRule="auto"/>
        <w:ind w:left="424" w:hanging="425"/>
        <w:rPr>
          <w:rFonts w:cs="David"/>
        </w:rPr>
      </w:pPr>
      <w:r>
        <w:rPr>
          <w:rFonts w:cs="David" w:hint="cs"/>
          <w:b/>
          <w:bCs/>
          <w:u w:val="single"/>
          <w:rtl/>
        </w:rPr>
        <w:t>הליך הבהרות</w:t>
      </w:r>
    </w:p>
    <w:p w:rsidR="00597827" w:rsidRDefault="00597827" w:rsidP="007155A2">
      <w:pPr>
        <w:pStyle w:val="af8"/>
        <w:numPr>
          <w:ilvl w:val="1"/>
          <w:numId w:val="6"/>
        </w:numPr>
        <w:autoSpaceDE w:val="0"/>
        <w:autoSpaceDN w:val="0"/>
        <w:spacing w:line="360" w:lineRule="auto"/>
        <w:ind w:left="849" w:hanging="425"/>
        <w:jc w:val="both"/>
      </w:pPr>
      <w:bookmarkStart w:id="2" w:name="_Ref518381038"/>
      <w:r>
        <w:rPr>
          <w:rFonts w:hint="cs"/>
          <w:rtl/>
        </w:rPr>
        <w:t>החל מיום פרסום הודעה זו, ו</w:t>
      </w:r>
      <w:r w:rsidRPr="004B09B4">
        <w:rPr>
          <w:rFonts w:hint="cs"/>
          <w:b/>
          <w:bCs/>
          <w:rtl/>
        </w:rPr>
        <w:t xml:space="preserve">עד ליום </w:t>
      </w:r>
      <w:r w:rsidR="007155A2">
        <w:rPr>
          <w:rFonts w:hint="cs"/>
          <w:b/>
          <w:bCs/>
          <w:rtl/>
        </w:rPr>
        <w:t>20</w:t>
      </w:r>
      <w:r w:rsidR="00935CD1" w:rsidRPr="004B09B4">
        <w:rPr>
          <w:rFonts w:hint="cs"/>
          <w:b/>
          <w:bCs/>
          <w:rtl/>
        </w:rPr>
        <w:t>.11</w:t>
      </w:r>
      <w:r w:rsidR="00613941" w:rsidRPr="004B09B4">
        <w:rPr>
          <w:rFonts w:hint="cs"/>
          <w:b/>
          <w:bCs/>
          <w:rtl/>
        </w:rPr>
        <w:t>.2018 בשעה 14:00</w:t>
      </w:r>
      <w:r>
        <w:rPr>
          <w:rFonts w:hint="cs"/>
          <w:rtl/>
        </w:rPr>
        <w:t xml:space="preserve">, רשאי כל אדם </w:t>
      </w:r>
      <w:r w:rsidR="005623C2">
        <w:rPr>
          <w:rFonts w:hint="cs"/>
          <w:rtl/>
        </w:rPr>
        <w:t xml:space="preserve">לפנות לרשות, באמצעות כתובת הדואר האלקטרוני המפורטת בסעיף </w:t>
      </w:r>
      <w:r w:rsidR="005D3066">
        <w:rPr>
          <w:rtl/>
        </w:rPr>
        <w:fldChar w:fldCharType="begin"/>
      </w:r>
      <w:r w:rsidR="005D3066">
        <w:rPr>
          <w:rtl/>
        </w:rPr>
        <w:instrText xml:space="preserve"> </w:instrText>
      </w:r>
      <w:r w:rsidR="005D3066">
        <w:rPr>
          <w:rFonts w:hint="cs"/>
        </w:rPr>
        <w:instrText>REF</w:instrText>
      </w:r>
      <w:r w:rsidR="005D3066">
        <w:rPr>
          <w:rFonts w:hint="cs"/>
          <w:rtl/>
        </w:rPr>
        <w:instrText xml:space="preserve"> _</w:instrText>
      </w:r>
      <w:r w:rsidR="005D3066">
        <w:rPr>
          <w:rFonts w:hint="cs"/>
        </w:rPr>
        <w:instrText>Ref498958158 \r \h</w:instrText>
      </w:r>
      <w:r w:rsidR="005D3066">
        <w:rPr>
          <w:rtl/>
        </w:rPr>
        <w:instrText xml:space="preserve"> </w:instrText>
      </w:r>
      <w:r w:rsidR="005D3066">
        <w:rPr>
          <w:rtl/>
        </w:rPr>
      </w:r>
      <w:r w:rsidR="005D3066">
        <w:rPr>
          <w:rtl/>
        </w:rPr>
        <w:fldChar w:fldCharType="separate"/>
      </w:r>
      <w:r w:rsidR="009A54C5">
        <w:rPr>
          <w:cs/>
        </w:rPr>
        <w:t>‎</w:t>
      </w:r>
      <w:r w:rsidR="009A54C5">
        <w:t>9.7</w:t>
      </w:r>
      <w:r w:rsidR="005D3066">
        <w:rPr>
          <w:rtl/>
        </w:rPr>
        <w:fldChar w:fldCharType="end"/>
      </w:r>
      <w:r w:rsidR="005623C2">
        <w:rPr>
          <w:rFonts w:hint="cs"/>
          <w:rtl/>
        </w:rPr>
        <w:t xml:space="preserve"> להלן</w:t>
      </w:r>
      <w:r w:rsidR="0028199A">
        <w:rPr>
          <w:rFonts w:hint="cs"/>
          <w:rtl/>
        </w:rPr>
        <w:t xml:space="preserve">, בהודעה הנושאת את הכותרת "ועדת המכרזים - בעניין </w:t>
      </w:r>
      <w:r w:rsidR="0028199A" w:rsidRPr="00F77D73">
        <w:rPr>
          <w:rFonts w:hint="cs"/>
          <w:rtl/>
        </w:rPr>
        <w:t>רשימ</w:t>
      </w:r>
      <w:r w:rsidR="0028199A" w:rsidRPr="0097747B">
        <w:rPr>
          <w:rFonts w:hint="cs"/>
          <w:rtl/>
        </w:rPr>
        <w:t>ת מציעים</w:t>
      </w:r>
      <w:r w:rsidR="00250E2C">
        <w:rPr>
          <w:rFonts w:hint="cs"/>
          <w:rtl/>
        </w:rPr>
        <w:t xml:space="preserve"> בתחום יעוץ משפטי </w:t>
      </w:r>
      <w:r w:rsidR="003603E6">
        <w:rPr>
          <w:rFonts w:hint="cs"/>
          <w:rtl/>
        </w:rPr>
        <w:t>בדיני עבודה</w:t>
      </w:r>
      <w:r w:rsidR="0028199A">
        <w:rPr>
          <w:rFonts w:hint="cs"/>
          <w:rtl/>
        </w:rPr>
        <w:t xml:space="preserve">", ולהעלות כל בקשה להבהרה ו/או שאלה הקשורה בהליך. </w:t>
      </w:r>
      <w:r w:rsidR="001B2BC9" w:rsidRPr="0037046C">
        <w:rPr>
          <w:rFonts w:hint="eastAsia"/>
          <w:b/>
          <w:bCs/>
          <w:rtl/>
        </w:rPr>
        <w:t>יש</w:t>
      </w:r>
      <w:r w:rsidR="001B2BC9" w:rsidRPr="0037046C">
        <w:rPr>
          <w:b/>
          <w:bCs/>
          <w:rtl/>
        </w:rPr>
        <w:t xml:space="preserve"> </w:t>
      </w:r>
      <w:r w:rsidR="001B2BC9" w:rsidRPr="0037046C">
        <w:rPr>
          <w:rFonts w:hint="eastAsia"/>
          <w:b/>
          <w:bCs/>
          <w:rtl/>
        </w:rPr>
        <w:t>לוודא</w:t>
      </w:r>
      <w:r w:rsidR="001B2BC9">
        <w:rPr>
          <w:rFonts w:hint="cs"/>
          <w:b/>
          <w:bCs/>
          <w:rtl/>
        </w:rPr>
        <w:t>,</w:t>
      </w:r>
      <w:r w:rsidR="001B2BC9" w:rsidRPr="0037046C">
        <w:rPr>
          <w:b/>
          <w:bCs/>
          <w:rtl/>
        </w:rPr>
        <w:t xml:space="preserve"> </w:t>
      </w:r>
      <w:r w:rsidR="001B2BC9" w:rsidRPr="0037046C">
        <w:rPr>
          <w:rFonts w:hint="eastAsia"/>
          <w:b/>
          <w:bCs/>
          <w:rtl/>
        </w:rPr>
        <w:t>כי</w:t>
      </w:r>
      <w:r w:rsidR="001B2BC9" w:rsidRPr="0037046C">
        <w:rPr>
          <w:b/>
          <w:bCs/>
          <w:rtl/>
        </w:rPr>
        <w:t xml:space="preserve"> </w:t>
      </w:r>
      <w:r w:rsidR="001B2BC9" w:rsidRPr="0037046C">
        <w:rPr>
          <w:rFonts w:hint="eastAsia"/>
          <w:b/>
          <w:bCs/>
          <w:rtl/>
        </w:rPr>
        <w:t>מתקבלת</w:t>
      </w:r>
      <w:r w:rsidR="001B2BC9" w:rsidRPr="0037046C">
        <w:rPr>
          <w:b/>
          <w:bCs/>
          <w:rtl/>
        </w:rPr>
        <w:t xml:space="preserve"> </w:t>
      </w:r>
      <w:r w:rsidR="001B2BC9" w:rsidRPr="0037046C">
        <w:rPr>
          <w:rFonts w:hint="eastAsia"/>
          <w:b/>
          <w:bCs/>
          <w:rtl/>
        </w:rPr>
        <w:t>הודעת</w:t>
      </w:r>
      <w:r w:rsidR="001B2BC9" w:rsidRPr="0037046C">
        <w:rPr>
          <w:b/>
          <w:bCs/>
          <w:rtl/>
        </w:rPr>
        <w:t xml:space="preserve"> </w:t>
      </w:r>
      <w:r w:rsidR="001B2BC9" w:rsidRPr="0037046C">
        <w:rPr>
          <w:rFonts w:hint="eastAsia"/>
          <w:b/>
          <w:bCs/>
          <w:rtl/>
        </w:rPr>
        <w:t>דואר</w:t>
      </w:r>
      <w:r w:rsidR="001B2BC9" w:rsidRPr="0037046C">
        <w:rPr>
          <w:b/>
          <w:bCs/>
          <w:rtl/>
        </w:rPr>
        <w:t xml:space="preserve"> </w:t>
      </w:r>
      <w:r w:rsidR="001B2BC9" w:rsidRPr="0037046C">
        <w:rPr>
          <w:rFonts w:hint="eastAsia"/>
          <w:b/>
          <w:bCs/>
          <w:rtl/>
        </w:rPr>
        <w:t>אלקטרוני</w:t>
      </w:r>
      <w:r w:rsidR="001B2BC9" w:rsidRPr="0037046C">
        <w:rPr>
          <w:b/>
          <w:bCs/>
          <w:rtl/>
        </w:rPr>
        <w:t xml:space="preserve"> </w:t>
      </w:r>
      <w:r w:rsidR="001B2BC9">
        <w:rPr>
          <w:rFonts w:hint="cs"/>
          <w:b/>
          <w:bCs/>
          <w:rtl/>
        </w:rPr>
        <w:t xml:space="preserve">אוטומטית </w:t>
      </w:r>
      <w:r w:rsidR="001B2BC9" w:rsidRPr="0037046C">
        <w:rPr>
          <w:rFonts w:hint="eastAsia"/>
          <w:b/>
          <w:bCs/>
          <w:rtl/>
        </w:rPr>
        <w:t>חוזרת</w:t>
      </w:r>
      <w:r w:rsidR="001B2BC9" w:rsidRPr="0037046C">
        <w:rPr>
          <w:b/>
          <w:bCs/>
          <w:rtl/>
        </w:rPr>
        <w:t xml:space="preserve">, </w:t>
      </w:r>
      <w:r w:rsidR="001B2BC9" w:rsidRPr="0037046C">
        <w:rPr>
          <w:rFonts w:hint="eastAsia"/>
          <w:b/>
          <w:bCs/>
          <w:rtl/>
        </w:rPr>
        <w:t>המאשרת</w:t>
      </w:r>
      <w:r w:rsidR="001B2BC9" w:rsidRPr="0037046C">
        <w:rPr>
          <w:b/>
          <w:bCs/>
          <w:rtl/>
        </w:rPr>
        <w:t xml:space="preserve"> </w:t>
      </w:r>
      <w:r w:rsidR="001B2BC9" w:rsidRPr="0037046C">
        <w:rPr>
          <w:rFonts w:hint="eastAsia"/>
          <w:b/>
          <w:bCs/>
          <w:rtl/>
        </w:rPr>
        <w:t>את</w:t>
      </w:r>
      <w:r w:rsidR="001B2BC9" w:rsidRPr="0037046C">
        <w:rPr>
          <w:b/>
          <w:bCs/>
          <w:rtl/>
        </w:rPr>
        <w:t xml:space="preserve"> </w:t>
      </w:r>
      <w:r w:rsidR="001B2BC9" w:rsidRPr="0037046C">
        <w:rPr>
          <w:rFonts w:hint="eastAsia"/>
          <w:b/>
          <w:bCs/>
          <w:rtl/>
        </w:rPr>
        <w:t>קבלת</w:t>
      </w:r>
      <w:r w:rsidR="001B2BC9" w:rsidRPr="0037046C">
        <w:rPr>
          <w:b/>
          <w:bCs/>
          <w:rtl/>
        </w:rPr>
        <w:t xml:space="preserve"> </w:t>
      </w:r>
      <w:r w:rsidR="001B2BC9" w:rsidRPr="0037046C">
        <w:rPr>
          <w:rFonts w:hint="eastAsia"/>
          <w:b/>
          <w:bCs/>
          <w:rtl/>
        </w:rPr>
        <w:t>ה</w:t>
      </w:r>
      <w:r w:rsidR="001B2BC9">
        <w:rPr>
          <w:rFonts w:hint="cs"/>
          <w:b/>
          <w:bCs/>
          <w:rtl/>
        </w:rPr>
        <w:t>הודעה</w:t>
      </w:r>
      <w:r w:rsidR="0028199A">
        <w:rPr>
          <w:rFonts w:hint="cs"/>
          <w:rtl/>
        </w:rPr>
        <w:t>.</w:t>
      </w:r>
      <w:bookmarkEnd w:id="2"/>
      <w:r w:rsidR="001C381C">
        <w:rPr>
          <w:rFonts w:hint="cs"/>
          <w:rtl/>
        </w:rPr>
        <w:t xml:space="preserve"> במקרה שלא תתקבל הודעה כאמור, ניתן לפנות למספר הטלפון המפורט בסעיף </w:t>
      </w:r>
      <w:r w:rsidR="001C381C">
        <w:rPr>
          <w:rtl/>
        </w:rPr>
        <w:fldChar w:fldCharType="begin"/>
      </w:r>
      <w:r w:rsidR="001C381C">
        <w:rPr>
          <w:rtl/>
        </w:rPr>
        <w:instrText xml:space="preserve"> </w:instrText>
      </w:r>
      <w:r w:rsidR="001C381C">
        <w:rPr>
          <w:rFonts w:hint="cs"/>
        </w:rPr>
        <w:instrText>REF</w:instrText>
      </w:r>
      <w:r w:rsidR="001C381C">
        <w:rPr>
          <w:rFonts w:hint="cs"/>
          <w:rtl/>
        </w:rPr>
        <w:instrText xml:space="preserve"> _</w:instrText>
      </w:r>
      <w:r w:rsidR="001C381C">
        <w:rPr>
          <w:rFonts w:hint="cs"/>
        </w:rPr>
        <w:instrText>Ref498958158 \r \h</w:instrText>
      </w:r>
      <w:r w:rsidR="001C381C">
        <w:rPr>
          <w:rtl/>
        </w:rPr>
        <w:instrText xml:space="preserve"> </w:instrText>
      </w:r>
      <w:r w:rsidR="001C381C">
        <w:rPr>
          <w:rtl/>
        </w:rPr>
      </w:r>
      <w:r w:rsidR="001C381C">
        <w:rPr>
          <w:rtl/>
        </w:rPr>
        <w:fldChar w:fldCharType="separate"/>
      </w:r>
      <w:r w:rsidR="001C381C">
        <w:rPr>
          <w:cs/>
        </w:rPr>
        <w:t>‎</w:t>
      </w:r>
      <w:r w:rsidR="001C381C">
        <w:t>9.7</w:t>
      </w:r>
      <w:r w:rsidR="001C381C">
        <w:rPr>
          <w:rtl/>
        </w:rPr>
        <w:fldChar w:fldCharType="end"/>
      </w:r>
      <w:r w:rsidR="001C381C">
        <w:rPr>
          <w:rFonts w:hint="cs"/>
          <w:rtl/>
        </w:rPr>
        <w:t xml:space="preserve"> להלן.</w:t>
      </w:r>
    </w:p>
    <w:p w:rsidR="0028199A" w:rsidRDefault="0028199A" w:rsidP="00731625">
      <w:pPr>
        <w:pStyle w:val="af8"/>
        <w:numPr>
          <w:ilvl w:val="1"/>
          <w:numId w:val="6"/>
        </w:numPr>
        <w:autoSpaceDE w:val="0"/>
        <w:autoSpaceDN w:val="0"/>
        <w:spacing w:line="360" w:lineRule="auto"/>
        <w:ind w:left="849" w:hanging="425"/>
        <w:jc w:val="both"/>
      </w:pPr>
      <w:r>
        <w:rPr>
          <w:rFonts w:hint="cs"/>
          <w:rtl/>
        </w:rPr>
        <w:t>שאלות שיועברו בכל אמצעי אחר או בעל-פה לא תענינה.</w:t>
      </w:r>
    </w:p>
    <w:p w:rsidR="0028199A" w:rsidRDefault="0028199A" w:rsidP="00731625">
      <w:pPr>
        <w:pStyle w:val="af8"/>
        <w:numPr>
          <w:ilvl w:val="1"/>
          <w:numId w:val="6"/>
        </w:numPr>
        <w:autoSpaceDE w:val="0"/>
        <w:autoSpaceDN w:val="0"/>
        <w:spacing w:line="360" w:lineRule="auto"/>
        <w:ind w:left="849" w:hanging="425"/>
        <w:jc w:val="both"/>
      </w:pPr>
      <w:r w:rsidRPr="00CE1A49">
        <w:rPr>
          <w:rFonts w:hint="eastAsia"/>
          <w:rtl/>
        </w:rPr>
        <w:t>בפנייה</w:t>
      </w:r>
      <w:r w:rsidRPr="00CE1A49">
        <w:rPr>
          <w:rtl/>
        </w:rPr>
        <w:t xml:space="preserve"> לקבל</w:t>
      </w:r>
      <w:r>
        <w:rPr>
          <w:rFonts w:hint="cs"/>
          <w:rtl/>
        </w:rPr>
        <w:t>ת</w:t>
      </w:r>
      <w:r w:rsidRPr="00CE1A49">
        <w:rPr>
          <w:rtl/>
        </w:rPr>
        <w:t xml:space="preserve"> הבהרות יש לציין את שם </w:t>
      </w:r>
      <w:r w:rsidRPr="00CE1A49">
        <w:rPr>
          <w:rFonts w:hint="eastAsia"/>
          <w:rtl/>
        </w:rPr>
        <w:t>המציע</w:t>
      </w:r>
      <w:r w:rsidRPr="00CE1A49">
        <w:rPr>
          <w:rtl/>
        </w:rPr>
        <w:t xml:space="preserve">, </w:t>
      </w:r>
      <w:r w:rsidRPr="00CE1A49">
        <w:rPr>
          <w:rFonts w:hint="eastAsia"/>
          <w:rtl/>
        </w:rPr>
        <w:t>שם</w:t>
      </w:r>
      <w:r w:rsidRPr="00CE1A49">
        <w:rPr>
          <w:rtl/>
        </w:rPr>
        <w:t xml:space="preserve"> </w:t>
      </w:r>
      <w:r w:rsidRPr="00CE1A49">
        <w:rPr>
          <w:rFonts w:hint="eastAsia"/>
          <w:rtl/>
        </w:rPr>
        <w:t>איש</w:t>
      </w:r>
      <w:r w:rsidRPr="00CE1A49">
        <w:rPr>
          <w:rtl/>
        </w:rPr>
        <w:t xml:space="preserve"> </w:t>
      </w:r>
      <w:r w:rsidRPr="00CE1A49">
        <w:rPr>
          <w:rFonts w:hint="eastAsia"/>
          <w:rtl/>
        </w:rPr>
        <w:t>הקשר</w:t>
      </w:r>
      <w:r w:rsidRPr="00CE1A49">
        <w:rPr>
          <w:rtl/>
        </w:rPr>
        <w:t xml:space="preserve"> </w:t>
      </w:r>
      <w:r w:rsidRPr="00CE1A49">
        <w:rPr>
          <w:rFonts w:hint="eastAsia"/>
          <w:rtl/>
        </w:rPr>
        <w:t>מטעמו</w:t>
      </w:r>
      <w:r>
        <w:rPr>
          <w:rFonts w:hint="cs"/>
          <w:rtl/>
        </w:rPr>
        <w:t xml:space="preserve"> לצורך קבלת תשובה</w:t>
      </w:r>
      <w:r w:rsidRPr="00CE1A49">
        <w:rPr>
          <w:rtl/>
        </w:rPr>
        <w:t xml:space="preserve">, </w:t>
      </w:r>
      <w:r w:rsidRPr="00CE1A49">
        <w:rPr>
          <w:rFonts w:hint="eastAsia"/>
          <w:rtl/>
        </w:rPr>
        <w:t>מספרי</w:t>
      </w:r>
      <w:r w:rsidRPr="00CE1A49">
        <w:rPr>
          <w:rtl/>
        </w:rPr>
        <w:t xml:space="preserve"> </w:t>
      </w:r>
      <w:r w:rsidRPr="00CE1A49">
        <w:rPr>
          <w:rFonts w:hint="eastAsia"/>
          <w:rtl/>
        </w:rPr>
        <w:t>הטלפון</w:t>
      </w:r>
      <w:r w:rsidRPr="00CE1A49">
        <w:rPr>
          <w:rtl/>
        </w:rPr>
        <w:t xml:space="preserve"> </w:t>
      </w:r>
      <w:r w:rsidRPr="00CE1A49">
        <w:rPr>
          <w:rFonts w:hint="eastAsia"/>
          <w:rtl/>
        </w:rPr>
        <w:t>שלו</w:t>
      </w:r>
      <w:r w:rsidRPr="00CE1A49">
        <w:rPr>
          <w:rtl/>
        </w:rPr>
        <w:t xml:space="preserve"> (קווי </w:t>
      </w:r>
      <w:r w:rsidRPr="00CE1A49">
        <w:rPr>
          <w:rFonts w:hint="eastAsia"/>
          <w:rtl/>
        </w:rPr>
        <w:t>ונייד</w:t>
      </w:r>
      <w:r w:rsidRPr="00CE1A49">
        <w:rPr>
          <w:rtl/>
        </w:rPr>
        <w:t xml:space="preserve">) </w:t>
      </w:r>
      <w:r w:rsidRPr="00CE1A49">
        <w:rPr>
          <w:rFonts w:hint="eastAsia"/>
          <w:rtl/>
        </w:rPr>
        <w:t>וכתובת</w:t>
      </w:r>
      <w:r w:rsidRPr="00CE1A49">
        <w:rPr>
          <w:rtl/>
        </w:rPr>
        <w:t xml:space="preserve"> </w:t>
      </w:r>
      <w:r w:rsidRPr="00CE1A49">
        <w:rPr>
          <w:rFonts w:hint="eastAsia"/>
          <w:rtl/>
        </w:rPr>
        <w:t>דוא</w:t>
      </w:r>
      <w:r>
        <w:rPr>
          <w:rFonts w:hint="cs"/>
          <w:rtl/>
        </w:rPr>
        <w:t>ר אלקטרוני</w:t>
      </w:r>
      <w:r w:rsidRPr="00CE1A49">
        <w:rPr>
          <w:rtl/>
        </w:rPr>
        <w:t>.</w:t>
      </w:r>
    </w:p>
    <w:p w:rsidR="00A769B7" w:rsidRDefault="00A769B7" w:rsidP="00731625">
      <w:pPr>
        <w:pStyle w:val="af8"/>
        <w:numPr>
          <w:ilvl w:val="1"/>
          <w:numId w:val="6"/>
        </w:numPr>
        <w:autoSpaceDE w:val="0"/>
        <w:autoSpaceDN w:val="0"/>
        <w:spacing w:line="360" w:lineRule="auto"/>
        <w:ind w:left="849" w:hanging="425"/>
        <w:jc w:val="both"/>
      </w:pPr>
      <w:r>
        <w:rPr>
          <w:rFonts w:hint="cs"/>
          <w:rtl/>
        </w:rPr>
        <w:t>לרשות יהיה שיקול דעת במתן התשובות. הרשות אינה מתחייבת להשיב לשאלות כלשהן או לכל השאלות.</w:t>
      </w:r>
    </w:p>
    <w:p w:rsidR="00A769B7" w:rsidRDefault="00A769B7" w:rsidP="00B50B1F">
      <w:pPr>
        <w:pStyle w:val="af8"/>
        <w:numPr>
          <w:ilvl w:val="1"/>
          <w:numId w:val="6"/>
        </w:numPr>
        <w:autoSpaceDE w:val="0"/>
        <w:autoSpaceDN w:val="0"/>
        <w:spacing w:line="360" w:lineRule="auto"/>
        <w:ind w:left="849" w:hanging="425"/>
        <w:jc w:val="both"/>
      </w:pPr>
      <w:r>
        <w:rPr>
          <w:rFonts w:hint="cs"/>
          <w:rtl/>
        </w:rPr>
        <w:t xml:space="preserve">המענים לשאלות ההבהרה </w:t>
      </w:r>
      <w:r w:rsidR="00C93B47">
        <w:rPr>
          <w:rFonts w:hint="cs"/>
          <w:rtl/>
        </w:rPr>
        <w:t>יפורסמו</w:t>
      </w:r>
      <w:r>
        <w:rPr>
          <w:rFonts w:hint="cs"/>
          <w:rtl/>
        </w:rPr>
        <w:t xml:space="preserve"> באתר האינטרנט</w:t>
      </w:r>
      <w:r w:rsidR="00B50B1F">
        <w:rPr>
          <w:rFonts w:hint="cs"/>
          <w:rtl/>
        </w:rPr>
        <w:t xml:space="preserve"> של הרשות</w:t>
      </w:r>
      <w:r>
        <w:rPr>
          <w:rFonts w:hint="cs"/>
          <w:rtl/>
        </w:rPr>
        <w:t>, וזאת מבלי לחשוף את זהות הפונים. לרשות יהיה שיקול דעת באשר לחשיפת תוכן הפנייה.</w:t>
      </w:r>
    </w:p>
    <w:p w:rsidR="00A769B7" w:rsidRDefault="00C93B47" w:rsidP="00731625">
      <w:pPr>
        <w:pStyle w:val="af8"/>
        <w:numPr>
          <w:ilvl w:val="1"/>
          <w:numId w:val="6"/>
        </w:numPr>
        <w:autoSpaceDE w:val="0"/>
        <w:autoSpaceDN w:val="0"/>
        <w:spacing w:line="360" w:lineRule="auto"/>
        <w:ind w:left="849" w:hanging="425"/>
        <w:jc w:val="both"/>
      </w:pPr>
      <w:r>
        <w:rPr>
          <w:rFonts w:hint="cs"/>
          <w:rtl/>
        </w:rPr>
        <w:t>המענים לשאלות ההבהרה יהיו חלק בלתי נפרד ממסמכי ההליך. רק מענה בכתב יחייב את הרשות.</w:t>
      </w:r>
    </w:p>
    <w:p w:rsidR="00C93B47" w:rsidRPr="00FA150D" w:rsidRDefault="00C93B47" w:rsidP="00731625">
      <w:pPr>
        <w:pStyle w:val="af8"/>
        <w:numPr>
          <w:ilvl w:val="1"/>
          <w:numId w:val="6"/>
        </w:numPr>
        <w:autoSpaceDE w:val="0"/>
        <w:autoSpaceDN w:val="0"/>
        <w:spacing w:line="360" w:lineRule="auto"/>
        <w:ind w:left="849" w:hanging="425"/>
        <w:jc w:val="both"/>
      </w:pPr>
      <w:r>
        <w:rPr>
          <w:rFonts w:hint="cs"/>
          <w:rtl/>
        </w:rPr>
        <w:lastRenderedPageBreak/>
        <w:t xml:space="preserve">הרשות שומרת על זכותה, לפי שיקול דעתה הבלעדי, להשיב לשאלות אשר יוגשו לאחר המועד האמור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Ref518381038 \r \h</w:instrText>
      </w:r>
      <w:r>
        <w:rPr>
          <w:rtl/>
        </w:rPr>
        <w:instrText xml:space="preserve"> </w:instrText>
      </w:r>
      <w:r>
        <w:rPr>
          <w:rtl/>
        </w:rPr>
      </w:r>
      <w:r>
        <w:rPr>
          <w:rtl/>
        </w:rPr>
        <w:fldChar w:fldCharType="separate"/>
      </w:r>
      <w:r w:rsidR="009A54C5">
        <w:rPr>
          <w:cs/>
        </w:rPr>
        <w:t>‎</w:t>
      </w:r>
      <w:r w:rsidR="009A54C5">
        <w:t>4.1</w:t>
      </w:r>
      <w:r>
        <w:rPr>
          <w:rtl/>
        </w:rPr>
        <w:fldChar w:fldCharType="end"/>
      </w:r>
      <w:r>
        <w:rPr>
          <w:rFonts w:hint="cs"/>
          <w:rtl/>
        </w:rPr>
        <w:t xml:space="preserve"> לעיל, כאשר תהיינה נסיבות מיוחדות אשר יצדיקו זאת. הרשות לא מתחייבת לפרסם פנייה שהתקבלה לאחר המועד האמור, אשר הרשות החליטה שלא להשיב עליה.</w:t>
      </w:r>
    </w:p>
    <w:p w:rsidR="006072F7" w:rsidRPr="00020C07" w:rsidRDefault="005C0E47" w:rsidP="00731625">
      <w:pPr>
        <w:pStyle w:val="3"/>
        <w:numPr>
          <w:ilvl w:val="0"/>
          <w:numId w:val="6"/>
        </w:numPr>
        <w:spacing w:line="360" w:lineRule="auto"/>
        <w:ind w:left="424" w:hanging="425"/>
        <w:rPr>
          <w:rFonts w:cs="David"/>
          <w:b/>
          <w:bCs/>
          <w:u w:val="single"/>
          <w:rtl/>
        </w:rPr>
      </w:pPr>
      <w:r>
        <w:rPr>
          <w:rFonts w:cs="David" w:hint="cs"/>
          <w:b/>
          <w:bCs/>
          <w:u w:val="single"/>
          <w:rtl/>
        </w:rPr>
        <w:t xml:space="preserve">הגשת </w:t>
      </w:r>
      <w:r w:rsidR="00DB76C3" w:rsidRPr="00020C07">
        <w:rPr>
          <w:rFonts w:cs="David" w:hint="cs"/>
          <w:b/>
          <w:bCs/>
          <w:u w:val="single"/>
          <w:rtl/>
        </w:rPr>
        <w:t>הצע</w:t>
      </w:r>
      <w:r w:rsidR="009D5874" w:rsidRPr="00020C07">
        <w:rPr>
          <w:rFonts w:cs="David" w:hint="cs"/>
          <w:b/>
          <w:bCs/>
          <w:u w:val="single"/>
          <w:rtl/>
        </w:rPr>
        <w:t>ות</w:t>
      </w:r>
      <w:r w:rsidRPr="00020C07">
        <w:rPr>
          <w:rFonts w:cs="David" w:hint="cs"/>
          <w:b/>
          <w:bCs/>
          <w:u w:val="single"/>
          <w:rtl/>
        </w:rPr>
        <w:t xml:space="preserve"> להיכלל ברשימת המציעים</w:t>
      </w:r>
    </w:p>
    <w:p w:rsidR="00812F60" w:rsidRDefault="00B953B1" w:rsidP="00020C07">
      <w:pPr>
        <w:pStyle w:val="af8"/>
        <w:numPr>
          <w:ilvl w:val="1"/>
          <w:numId w:val="6"/>
        </w:numPr>
        <w:autoSpaceDE w:val="0"/>
        <w:autoSpaceDN w:val="0"/>
        <w:spacing w:line="360" w:lineRule="auto"/>
        <w:ind w:left="849" w:hanging="425"/>
        <w:jc w:val="both"/>
      </w:pPr>
      <w:r w:rsidRPr="00020C07">
        <w:rPr>
          <w:rFonts w:hint="cs"/>
          <w:rtl/>
        </w:rPr>
        <w:t xml:space="preserve">כל המעוניין להיכלל </w:t>
      </w:r>
      <w:r w:rsidR="006A7C9A" w:rsidRPr="00020C07">
        <w:rPr>
          <w:rFonts w:hint="cs"/>
          <w:rtl/>
        </w:rPr>
        <w:t>ב</w:t>
      </w:r>
      <w:r w:rsidRPr="00020C07">
        <w:rPr>
          <w:rFonts w:hint="cs"/>
          <w:rtl/>
        </w:rPr>
        <w:t>רשימת המציעים</w:t>
      </w:r>
      <w:r w:rsidR="001E2C12" w:rsidRPr="00020C07">
        <w:rPr>
          <w:rFonts w:hint="cs"/>
          <w:rtl/>
        </w:rPr>
        <w:t xml:space="preserve"> (</w:t>
      </w:r>
      <w:r w:rsidR="00A769B7" w:rsidRPr="00020C07">
        <w:rPr>
          <w:rFonts w:hint="cs"/>
          <w:rtl/>
        </w:rPr>
        <w:t>במסמך זה</w:t>
      </w:r>
      <w:r w:rsidR="001E2C12" w:rsidRPr="00020C07">
        <w:rPr>
          <w:rFonts w:hint="cs"/>
          <w:rtl/>
        </w:rPr>
        <w:t>: "</w:t>
      </w:r>
      <w:r w:rsidR="00B5440E" w:rsidRPr="00020C07">
        <w:rPr>
          <w:rFonts w:hint="cs"/>
          <w:b/>
          <w:bCs/>
          <w:rtl/>
        </w:rPr>
        <w:t>מציע</w:t>
      </w:r>
      <w:r w:rsidR="001E2C12" w:rsidRPr="00020C07">
        <w:rPr>
          <w:rFonts w:hint="cs"/>
          <w:rtl/>
        </w:rPr>
        <w:t>")</w:t>
      </w:r>
      <w:r w:rsidR="00F308A7" w:rsidRPr="00020C07">
        <w:rPr>
          <w:rFonts w:hint="cs"/>
          <w:rtl/>
        </w:rPr>
        <w:t xml:space="preserve">, יגיש </w:t>
      </w:r>
      <w:r w:rsidR="000A50BC" w:rsidRPr="00020C07">
        <w:rPr>
          <w:rFonts w:hint="cs"/>
          <w:rtl/>
        </w:rPr>
        <w:t>הצע</w:t>
      </w:r>
      <w:r w:rsidR="00F308A7" w:rsidRPr="00020C07">
        <w:rPr>
          <w:rFonts w:hint="cs"/>
          <w:rtl/>
        </w:rPr>
        <w:t>ה להכללתו</w:t>
      </w:r>
      <w:r w:rsidRPr="00020C07">
        <w:rPr>
          <w:rFonts w:hint="cs"/>
          <w:rtl/>
        </w:rPr>
        <w:t xml:space="preserve"> </w:t>
      </w:r>
      <w:r w:rsidR="00F308A7" w:rsidRPr="00020C07">
        <w:rPr>
          <w:rFonts w:hint="cs"/>
          <w:rtl/>
        </w:rPr>
        <w:t>ב</w:t>
      </w:r>
      <w:r w:rsidRPr="00020C07">
        <w:rPr>
          <w:rFonts w:hint="cs"/>
          <w:rtl/>
        </w:rPr>
        <w:t>רשימ</w:t>
      </w:r>
      <w:r w:rsidR="006A7C9A" w:rsidRPr="00020C07">
        <w:rPr>
          <w:rFonts w:hint="cs"/>
          <w:rtl/>
        </w:rPr>
        <w:t>ה</w:t>
      </w:r>
      <w:r w:rsidR="000A50BC" w:rsidRPr="00020C07">
        <w:rPr>
          <w:rFonts w:hint="cs"/>
          <w:rtl/>
        </w:rPr>
        <w:t xml:space="preserve"> (להלן: "</w:t>
      </w:r>
      <w:r w:rsidR="000A50BC" w:rsidRPr="00020C07">
        <w:rPr>
          <w:rFonts w:hint="cs"/>
          <w:b/>
          <w:bCs/>
          <w:rtl/>
        </w:rPr>
        <w:t>הצעה</w:t>
      </w:r>
      <w:r w:rsidR="000A50BC" w:rsidRPr="00020C07">
        <w:rPr>
          <w:rFonts w:hint="cs"/>
          <w:rtl/>
        </w:rPr>
        <w:t>")</w:t>
      </w:r>
      <w:r w:rsidRPr="00020C07">
        <w:rPr>
          <w:rFonts w:hint="cs"/>
          <w:rtl/>
        </w:rPr>
        <w:t>, וזאת באמצעות הגשת הטופס המצורף כ</w:t>
      </w:r>
      <w:r w:rsidRPr="00020C07">
        <w:rPr>
          <w:rFonts w:hint="cs"/>
          <w:b/>
          <w:bCs/>
          <w:rtl/>
        </w:rPr>
        <w:t>נספח ב'</w:t>
      </w:r>
      <w:r w:rsidRPr="00020C07">
        <w:rPr>
          <w:rFonts w:hint="cs"/>
          <w:rtl/>
        </w:rPr>
        <w:t xml:space="preserve"> להודעה זו, </w:t>
      </w:r>
      <w:r w:rsidR="00A914CC" w:rsidRPr="00020C07">
        <w:rPr>
          <w:rFonts w:hint="eastAsia"/>
          <w:b/>
          <w:bCs/>
          <w:rtl/>
        </w:rPr>
        <w:t>על</w:t>
      </w:r>
      <w:r w:rsidR="00A914CC" w:rsidRPr="00020C07">
        <w:rPr>
          <w:b/>
          <w:bCs/>
          <w:rtl/>
        </w:rPr>
        <w:t xml:space="preserve"> </w:t>
      </w:r>
      <w:r w:rsidR="00A914CC" w:rsidRPr="00020C07">
        <w:rPr>
          <w:rFonts w:hint="eastAsia"/>
          <w:b/>
          <w:bCs/>
          <w:rtl/>
        </w:rPr>
        <w:t>נספחיו</w:t>
      </w:r>
      <w:r w:rsidR="00D67B0E" w:rsidRPr="00020C07">
        <w:rPr>
          <w:rFonts w:hint="cs"/>
          <w:b/>
          <w:bCs/>
          <w:rtl/>
        </w:rPr>
        <w:t xml:space="preserve"> (חתומים במקור)</w:t>
      </w:r>
      <w:r w:rsidR="00A914CC" w:rsidRPr="00020C07">
        <w:rPr>
          <w:rFonts w:hint="cs"/>
          <w:rtl/>
        </w:rPr>
        <w:t xml:space="preserve">, </w:t>
      </w:r>
      <w:r w:rsidRPr="00812F60">
        <w:rPr>
          <w:rFonts w:hint="cs"/>
          <w:b/>
          <w:bCs/>
          <w:rtl/>
        </w:rPr>
        <w:t>בצירוף כל המסמכים הנדרשים בו</w:t>
      </w:r>
      <w:r w:rsidRPr="00020C07">
        <w:rPr>
          <w:rFonts w:hint="cs"/>
          <w:rtl/>
        </w:rPr>
        <w:t>.</w:t>
      </w:r>
      <w:r w:rsidR="00C80CA8" w:rsidRPr="00020C07">
        <w:rPr>
          <w:rFonts w:hint="cs"/>
          <w:rtl/>
        </w:rPr>
        <w:t xml:space="preserve"> </w:t>
      </w:r>
    </w:p>
    <w:p w:rsidR="00C80CA8" w:rsidRPr="00020C07" w:rsidRDefault="00C80CA8" w:rsidP="00812F60">
      <w:pPr>
        <w:pStyle w:val="af8"/>
        <w:autoSpaceDE w:val="0"/>
        <w:autoSpaceDN w:val="0"/>
        <w:spacing w:line="360" w:lineRule="auto"/>
        <w:ind w:left="849"/>
        <w:jc w:val="both"/>
      </w:pPr>
      <w:r w:rsidRPr="00812F60">
        <w:rPr>
          <w:rFonts w:hint="eastAsia"/>
          <w:b/>
          <w:bCs/>
          <w:u w:val="single"/>
          <w:rtl/>
        </w:rPr>
        <w:t>לתשומת</w:t>
      </w:r>
      <w:r w:rsidRPr="00812F60">
        <w:rPr>
          <w:b/>
          <w:bCs/>
          <w:u w:val="single"/>
          <w:rtl/>
        </w:rPr>
        <w:t xml:space="preserve"> לבכם</w:t>
      </w:r>
      <w:r w:rsidRPr="00020C07">
        <w:rPr>
          <w:b/>
          <w:bCs/>
          <w:rtl/>
        </w:rPr>
        <w:t xml:space="preserve">: </w:t>
      </w:r>
      <w:r w:rsidRPr="00020C07">
        <w:rPr>
          <w:rFonts w:hint="eastAsia"/>
          <w:b/>
          <w:bCs/>
          <w:rtl/>
        </w:rPr>
        <w:t>יש</w:t>
      </w:r>
      <w:r w:rsidRPr="00020C07">
        <w:rPr>
          <w:b/>
          <w:bCs/>
          <w:rtl/>
        </w:rPr>
        <w:t xml:space="preserve"> להק</w:t>
      </w:r>
      <w:r w:rsidR="00020C07">
        <w:rPr>
          <w:rFonts w:hint="cs"/>
          <w:b/>
          <w:bCs/>
          <w:rtl/>
        </w:rPr>
        <w:t>פ</w:t>
      </w:r>
      <w:r w:rsidRPr="00020C07">
        <w:rPr>
          <w:b/>
          <w:bCs/>
          <w:rtl/>
        </w:rPr>
        <w:t xml:space="preserve">יד הקפדה יתרה על צירוף כלל המסמכים המבוקשים. </w:t>
      </w:r>
      <w:r w:rsidRPr="00020C07">
        <w:rPr>
          <w:rFonts w:hint="eastAsia"/>
          <w:b/>
          <w:bCs/>
          <w:rtl/>
        </w:rPr>
        <w:t>אי</w:t>
      </w:r>
      <w:r w:rsidRPr="00020C07">
        <w:rPr>
          <w:b/>
          <w:bCs/>
          <w:rtl/>
        </w:rPr>
        <w:t xml:space="preserve"> </w:t>
      </w:r>
      <w:r w:rsidRPr="00020C07">
        <w:rPr>
          <w:rFonts w:hint="eastAsia"/>
          <w:b/>
          <w:bCs/>
          <w:rtl/>
        </w:rPr>
        <w:t>צירוף</w:t>
      </w:r>
      <w:r w:rsidRPr="00020C07">
        <w:rPr>
          <w:b/>
          <w:bCs/>
          <w:rtl/>
        </w:rPr>
        <w:t xml:space="preserve"> </w:t>
      </w:r>
      <w:r w:rsidRPr="00020C07">
        <w:rPr>
          <w:rFonts w:hint="eastAsia"/>
          <w:b/>
          <w:bCs/>
          <w:rtl/>
        </w:rPr>
        <w:t>מסמכים</w:t>
      </w:r>
      <w:r w:rsidRPr="00020C07">
        <w:rPr>
          <w:b/>
          <w:bCs/>
          <w:rtl/>
        </w:rPr>
        <w:t xml:space="preserve"> </w:t>
      </w:r>
      <w:r w:rsidRPr="00020C07">
        <w:rPr>
          <w:rFonts w:hint="eastAsia"/>
          <w:b/>
          <w:bCs/>
          <w:rtl/>
        </w:rPr>
        <w:t>כנדרש</w:t>
      </w:r>
      <w:r w:rsidRPr="00020C07">
        <w:rPr>
          <w:b/>
          <w:bCs/>
          <w:rtl/>
        </w:rPr>
        <w:t xml:space="preserve"> </w:t>
      </w:r>
      <w:r w:rsidRPr="00020C07">
        <w:rPr>
          <w:rFonts w:hint="eastAsia"/>
          <w:b/>
          <w:bCs/>
          <w:rtl/>
        </w:rPr>
        <w:t>עלול</w:t>
      </w:r>
      <w:r w:rsidRPr="00020C07">
        <w:rPr>
          <w:b/>
          <w:bCs/>
          <w:rtl/>
        </w:rPr>
        <w:t xml:space="preserve"> </w:t>
      </w:r>
      <w:r w:rsidRPr="00020C07">
        <w:rPr>
          <w:rFonts w:hint="eastAsia"/>
          <w:b/>
          <w:bCs/>
          <w:rtl/>
        </w:rPr>
        <w:t>לפסול</w:t>
      </w:r>
      <w:r w:rsidRPr="00020C07">
        <w:rPr>
          <w:b/>
          <w:bCs/>
          <w:rtl/>
        </w:rPr>
        <w:t xml:space="preserve"> </w:t>
      </w:r>
      <w:r w:rsidRPr="00020C07">
        <w:rPr>
          <w:rFonts w:hint="eastAsia"/>
          <w:b/>
          <w:bCs/>
          <w:rtl/>
        </w:rPr>
        <w:t>את</w:t>
      </w:r>
      <w:r w:rsidRPr="00020C07">
        <w:rPr>
          <w:b/>
          <w:bCs/>
          <w:rtl/>
        </w:rPr>
        <w:t xml:space="preserve"> </w:t>
      </w:r>
      <w:r w:rsidRPr="00020C07">
        <w:rPr>
          <w:rFonts w:hint="eastAsia"/>
          <w:b/>
          <w:bCs/>
          <w:rtl/>
        </w:rPr>
        <w:t>הצעה</w:t>
      </w:r>
      <w:r w:rsidRPr="00020C07">
        <w:rPr>
          <w:rtl/>
        </w:rPr>
        <w:t>.</w:t>
      </w:r>
    </w:p>
    <w:p w:rsidR="00715A71" w:rsidRPr="00020C07" w:rsidRDefault="00715A71" w:rsidP="00DA2F96">
      <w:pPr>
        <w:pStyle w:val="af8"/>
        <w:numPr>
          <w:ilvl w:val="1"/>
          <w:numId w:val="6"/>
        </w:numPr>
        <w:autoSpaceDE w:val="0"/>
        <w:autoSpaceDN w:val="0"/>
        <w:spacing w:line="360" w:lineRule="auto"/>
        <w:ind w:left="849" w:hanging="425"/>
        <w:jc w:val="both"/>
      </w:pPr>
      <w:r w:rsidRPr="00020C07">
        <w:rPr>
          <w:rFonts w:hint="eastAsia"/>
          <w:b/>
          <w:bCs/>
          <w:rtl/>
        </w:rPr>
        <w:t>אין</w:t>
      </w:r>
      <w:r w:rsidRPr="00020C07">
        <w:rPr>
          <w:b/>
          <w:bCs/>
          <w:rtl/>
        </w:rPr>
        <w:t xml:space="preserve"> </w:t>
      </w:r>
      <w:r w:rsidRPr="00020C07">
        <w:rPr>
          <w:rFonts w:hint="eastAsia"/>
          <w:b/>
          <w:bCs/>
          <w:rtl/>
        </w:rPr>
        <w:t>צורך</w:t>
      </w:r>
      <w:r w:rsidRPr="00020C07">
        <w:rPr>
          <w:rtl/>
        </w:rPr>
        <w:t xml:space="preserve"> לצרף להצעה את נוסח פנייה זו (למעט נספח ב', על נספחיו) ו/או את המענה לשאלות ההבהרה שיפורסם (אם יפורסם) בהמשך.</w:t>
      </w:r>
      <w:r w:rsidRPr="00020C07">
        <w:rPr>
          <w:rFonts w:hint="cs"/>
          <w:rtl/>
        </w:rPr>
        <w:t xml:space="preserve"> </w:t>
      </w:r>
    </w:p>
    <w:p w:rsidR="00B953B1" w:rsidRDefault="00B953B1" w:rsidP="00731625">
      <w:pPr>
        <w:pStyle w:val="af8"/>
        <w:numPr>
          <w:ilvl w:val="1"/>
          <w:numId w:val="6"/>
        </w:numPr>
        <w:autoSpaceDE w:val="0"/>
        <w:autoSpaceDN w:val="0"/>
        <w:spacing w:line="360" w:lineRule="auto"/>
        <w:ind w:left="849" w:hanging="425"/>
        <w:jc w:val="both"/>
      </w:pPr>
      <w:r>
        <w:rPr>
          <w:rFonts w:hint="cs"/>
          <w:rtl/>
        </w:rPr>
        <w:t xml:space="preserve">לא תתאפשר הגשת </w:t>
      </w:r>
      <w:r w:rsidR="000A50BC">
        <w:rPr>
          <w:rFonts w:hint="cs"/>
          <w:rtl/>
        </w:rPr>
        <w:t xml:space="preserve">הצעה </w:t>
      </w:r>
      <w:r>
        <w:rPr>
          <w:rFonts w:hint="cs"/>
          <w:rtl/>
        </w:rPr>
        <w:t>ב</w:t>
      </w:r>
      <w:r w:rsidR="001E2C12">
        <w:rPr>
          <w:rFonts w:hint="cs"/>
          <w:rtl/>
        </w:rPr>
        <w:t>כ</w:t>
      </w:r>
      <w:r>
        <w:rPr>
          <w:rFonts w:hint="cs"/>
          <w:rtl/>
        </w:rPr>
        <w:t>ל דרך אחרת.</w:t>
      </w:r>
    </w:p>
    <w:p w:rsidR="00BD1A51" w:rsidRDefault="000A50BC" w:rsidP="00DD3334">
      <w:pPr>
        <w:pStyle w:val="af8"/>
        <w:numPr>
          <w:ilvl w:val="1"/>
          <w:numId w:val="6"/>
        </w:numPr>
        <w:autoSpaceDE w:val="0"/>
        <w:autoSpaceDN w:val="0"/>
        <w:spacing w:line="360" w:lineRule="auto"/>
        <w:ind w:left="849" w:hanging="425"/>
        <w:jc w:val="both"/>
      </w:pPr>
      <w:r>
        <w:rPr>
          <w:rFonts w:hint="cs"/>
          <w:rtl/>
        </w:rPr>
        <w:t xml:space="preserve">ההצעות </w:t>
      </w:r>
      <w:r w:rsidR="00BD1A51">
        <w:rPr>
          <w:rFonts w:hint="cs"/>
          <w:rtl/>
        </w:rPr>
        <w:t>תוגשנה</w:t>
      </w:r>
      <w:r w:rsidR="0052087A">
        <w:rPr>
          <w:rFonts w:hint="cs"/>
          <w:rtl/>
        </w:rPr>
        <w:t>, כשהן סרוקות (כולל כלל המסמכים הנלווים המבוקשים),</w:t>
      </w:r>
      <w:r w:rsidR="00BD1A51">
        <w:rPr>
          <w:rFonts w:hint="cs"/>
          <w:rtl/>
        </w:rPr>
        <w:t xml:space="preserve"> לתיבת</w:t>
      </w:r>
      <w:r w:rsidR="00FB5DDA">
        <w:rPr>
          <w:rFonts w:hint="cs"/>
          <w:rtl/>
        </w:rPr>
        <w:t xml:space="preserve"> הדואר האלקטרוני המפורטת בסעיף </w:t>
      </w:r>
      <w:r w:rsidR="00FB5DDA">
        <w:rPr>
          <w:rtl/>
        </w:rPr>
        <w:fldChar w:fldCharType="begin"/>
      </w:r>
      <w:r w:rsidR="00FB5DDA">
        <w:rPr>
          <w:rtl/>
        </w:rPr>
        <w:instrText xml:space="preserve"> </w:instrText>
      </w:r>
      <w:r w:rsidR="00FB5DDA">
        <w:rPr>
          <w:rFonts w:hint="cs"/>
        </w:rPr>
        <w:instrText>REF</w:instrText>
      </w:r>
      <w:r w:rsidR="00FB5DDA">
        <w:rPr>
          <w:rFonts w:hint="cs"/>
          <w:rtl/>
        </w:rPr>
        <w:instrText xml:space="preserve"> _</w:instrText>
      </w:r>
      <w:r w:rsidR="00FB5DDA">
        <w:rPr>
          <w:rFonts w:hint="cs"/>
        </w:rPr>
        <w:instrText>Ref498958158 \r \h</w:instrText>
      </w:r>
      <w:r w:rsidR="00FB5DDA">
        <w:rPr>
          <w:rtl/>
        </w:rPr>
        <w:instrText xml:space="preserve"> </w:instrText>
      </w:r>
      <w:r w:rsidR="00FB5DDA">
        <w:rPr>
          <w:rtl/>
        </w:rPr>
      </w:r>
      <w:r w:rsidR="00FB5DDA">
        <w:rPr>
          <w:rtl/>
        </w:rPr>
        <w:fldChar w:fldCharType="separate"/>
      </w:r>
      <w:r w:rsidR="009A54C5">
        <w:rPr>
          <w:cs/>
        </w:rPr>
        <w:t>‎</w:t>
      </w:r>
      <w:r w:rsidR="009A54C5">
        <w:t>9.7</w:t>
      </w:r>
      <w:r w:rsidR="00FB5DDA">
        <w:rPr>
          <w:rtl/>
        </w:rPr>
        <w:fldChar w:fldCharType="end"/>
      </w:r>
      <w:r w:rsidR="00FB5DDA">
        <w:rPr>
          <w:rFonts w:hint="cs"/>
          <w:rtl/>
        </w:rPr>
        <w:t xml:space="preserve"> להלן</w:t>
      </w:r>
      <w:r w:rsidR="00DD3334">
        <w:rPr>
          <w:rFonts w:hint="cs"/>
          <w:rtl/>
        </w:rPr>
        <w:t>,</w:t>
      </w:r>
      <w:r w:rsidR="0066316F" w:rsidRPr="00FC3B12">
        <w:rPr>
          <w:rtl/>
        </w:rPr>
        <w:t xml:space="preserve"> </w:t>
      </w:r>
      <w:r w:rsidR="0066316F" w:rsidRPr="0037046C">
        <w:rPr>
          <w:b/>
          <w:bCs/>
          <w:rtl/>
        </w:rPr>
        <w:t xml:space="preserve">לא יאוחר </w:t>
      </w:r>
      <w:r w:rsidR="0066316F" w:rsidRPr="0037046C">
        <w:rPr>
          <w:rFonts w:hint="eastAsia"/>
          <w:b/>
          <w:bCs/>
          <w:rtl/>
        </w:rPr>
        <w:t>מהמועד</w:t>
      </w:r>
      <w:r w:rsidR="0066316F" w:rsidRPr="0037046C">
        <w:rPr>
          <w:b/>
          <w:bCs/>
          <w:rtl/>
        </w:rPr>
        <w:t xml:space="preserve"> </w:t>
      </w:r>
      <w:r w:rsidR="0066316F" w:rsidRPr="0037046C">
        <w:rPr>
          <w:rFonts w:hint="eastAsia"/>
          <w:b/>
          <w:bCs/>
          <w:rtl/>
        </w:rPr>
        <w:t>המצוין</w:t>
      </w:r>
      <w:r w:rsidR="0066316F" w:rsidRPr="0037046C">
        <w:rPr>
          <w:b/>
          <w:bCs/>
          <w:rtl/>
        </w:rPr>
        <w:t xml:space="preserve"> בסעיף </w:t>
      </w:r>
      <w:r w:rsidR="0066316F" w:rsidRPr="0037046C">
        <w:rPr>
          <w:b/>
          <w:bCs/>
          <w:rtl/>
        </w:rPr>
        <w:fldChar w:fldCharType="begin"/>
      </w:r>
      <w:r w:rsidR="0066316F" w:rsidRPr="0037046C">
        <w:rPr>
          <w:b/>
          <w:bCs/>
          <w:rtl/>
        </w:rPr>
        <w:instrText xml:space="preserve"> </w:instrText>
      </w:r>
      <w:r w:rsidR="0066316F" w:rsidRPr="0037046C">
        <w:rPr>
          <w:b/>
          <w:bCs/>
        </w:rPr>
        <w:instrText>REF</w:instrText>
      </w:r>
      <w:r w:rsidR="0066316F" w:rsidRPr="0037046C">
        <w:rPr>
          <w:b/>
          <w:bCs/>
          <w:rtl/>
        </w:rPr>
        <w:instrText xml:space="preserve"> _</w:instrText>
      </w:r>
      <w:r w:rsidR="0066316F" w:rsidRPr="0037046C">
        <w:rPr>
          <w:b/>
          <w:bCs/>
        </w:rPr>
        <w:instrText>Ref503184722 \r \h</w:instrText>
      </w:r>
      <w:r w:rsidR="0066316F" w:rsidRPr="0037046C">
        <w:rPr>
          <w:b/>
          <w:bCs/>
          <w:rtl/>
        </w:rPr>
        <w:instrText xml:space="preserve"> </w:instrText>
      </w:r>
      <w:r w:rsidR="00DD3334">
        <w:rPr>
          <w:b/>
          <w:bCs/>
          <w:rtl/>
        </w:rPr>
        <w:instrText xml:space="preserve"> \* </w:instrText>
      </w:r>
      <w:r w:rsidR="00DD3334">
        <w:rPr>
          <w:b/>
          <w:bCs/>
        </w:rPr>
        <w:instrText>MERGEFORMAT</w:instrText>
      </w:r>
      <w:r w:rsidR="00DD3334">
        <w:rPr>
          <w:b/>
          <w:bCs/>
          <w:rtl/>
        </w:rPr>
        <w:instrText xml:space="preserve"> </w:instrText>
      </w:r>
      <w:r w:rsidR="0066316F" w:rsidRPr="0037046C">
        <w:rPr>
          <w:b/>
          <w:bCs/>
          <w:rtl/>
        </w:rPr>
      </w:r>
      <w:r w:rsidR="0066316F" w:rsidRPr="0037046C">
        <w:rPr>
          <w:b/>
          <w:bCs/>
          <w:rtl/>
        </w:rPr>
        <w:fldChar w:fldCharType="separate"/>
      </w:r>
      <w:r w:rsidR="009A54C5">
        <w:rPr>
          <w:b/>
          <w:bCs/>
          <w:cs/>
        </w:rPr>
        <w:t>‎</w:t>
      </w:r>
      <w:r w:rsidR="009A54C5">
        <w:rPr>
          <w:b/>
          <w:bCs/>
        </w:rPr>
        <w:t>6</w:t>
      </w:r>
      <w:r w:rsidR="0066316F" w:rsidRPr="0037046C">
        <w:rPr>
          <w:b/>
          <w:bCs/>
          <w:rtl/>
        </w:rPr>
        <w:fldChar w:fldCharType="end"/>
      </w:r>
      <w:r w:rsidR="0066316F" w:rsidRPr="0037046C">
        <w:rPr>
          <w:b/>
          <w:bCs/>
          <w:rtl/>
        </w:rPr>
        <w:t xml:space="preserve"> להלן</w:t>
      </w:r>
      <w:r w:rsidR="0066316F">
        <w:rPr>
          <w:rFonts w:hint="cs"/>
          <w:rtl/>
        </w:rPr>
        <w:t>.</w:t>
      </w:r>
      <w:r w:rsidR="00DD3334">
        <w:rPr>
          <w:rFonts w:hint="cs"/>
          <w:rtl/>
        </w:rPr>
        <w:t xml:space="preserve"> </w:t>
      </w:r>
      <w:r w:rsidR="00DD3334" w:rsidRPr="0037046C">
        <w:rPr>
          <w:rFonts w:hint="eastAsia"/>
          <w:b/>
          <w:bCs/>
          <w:rtl/>
        </w:rPr>
        <w:t>יש</w:t>
      </w:r>
      <w:r w:rsidR="00DD3334" w:rsidRPr="0037046C">
        <w:rPr>
          <w:b/>
          <w:bCs/>
          <w:rtl/>
        </w:rPr>
        <w:t xml:space="preserve"> </w:t>
      </w:r>
      <w:r w:rsidR="00DD3334" w:rsidRPr="0037046C">
        <w:rPr>
          <w:rFonts w:hint="eastAsia"/>
          <w:b/>
          <w:bCs/>
          <w:rtl/>
        </w:rPr>
        <w:t>לוודא</w:t>
      </w:r>
      <w:r w:rsidR="00DD3334" w:rsidRPr="0037046C">
        <w:rPr>
          <w:b/>
          <w:bCs/>
          <w:rtl/>
        </w:rPr>
        <w:t xml:space="preserve"> </w:t>
      </w:r>
      <w:r w:rsidR="00DD3334" w:rsidRPr="0037046C">
        <w:rPr>
          <w:rFonts w:hint="eastAsia"/>
          <w:b/>
          <w:bCs/>
          <w:rtl/>
        </w:rPr>
        <w:t>כי</w:t>
      </w:r>
      <w:r w:rsidR="00DD3334" w:rsidRPr="0037046C">
        <w:rPr>
          <w:b/>
          <w:bCs/>
          <w:rtl/>
        </w:rPr>
        <w:t xml:space="preserve"> </w:t>
      </w:r>
      <w:r w:rsidR="00DD3334" w:rsidRPr="0037046C">
        <w:rPr>
          <w:rFonts w:hint="eastAsia"/>
          <w:b/>
          <w:bCs/>
          <w:rtl/>
        </w:rPr>
        <w:t>מתקבלת</w:t>
      </w:r>
      <w:r w:rsidR="00DD3334" w:rsidRPr="0037046C">
        <w:rPr>
          <w:b/>
          <w:bCs/>
          <w:rtl/>
        </w:rPr>
        <w:t xml:space="preserve"> </w:t>
      </w:r>
      <w:r w:rsidR="00DD3334" w:rsidRPr="0037046C">
        <w:rPr>
          <w:rFonts w:hint="eastAsia"/>
          <w:b/>
          <w:bCs/>
          <w:rtl/>
        </w:rPr>
        <w:t>הודעת</w:t>
      </w:r>
      <w:r w:rsidR="00DD3334" w:rsidRPr="0037046C">
        <w:rPr>
          <w:b/>
          <w:bCs/>
          <w:rtl/>
        </w:rPr>
        <w:t xml:space="preserve"> </w:t>
      </w:r>
      <w:r w:rsidR="00DD3334" w:rsidRPr="0037046C">
        <w:rPr>
          <w:rFonts w:hint="eastAsia"/>
          <w:b/>
          <w:bCs/>
          <w:rtl/>
        </w:rPr>
        <w:t>דואר</w:t>
      </w:r>
      <w:r w:rsidR="00DD3334" w:rsidRPr="0037046C">
        <w:rPr>
          <w:b/>
          <w:bCs/>
          <w:rtl/>
        </w:rPr>
        <w:t xml:space="preserve"> </w:t>
      </w:r>
      <w:r w:rsidR="00DD3334" w:rsidRPr="0037046C">
        <w:rPr>
          <w:rFonts w:hint="eastAsia"/>
          <w:b/>
          <w:bCs/>
          <w:rtl/>
        </w:rPr>
        <w:t>אלקטרוני</w:t>
      </w:r>
      <w:r w:rsidR="00DD3334" w:rsidRPr="0037046C">
        <w:rPr>
          <w:b/>
          <w:bCs/>
          <w:rtl/>
        </w:rPr>
        <w:t xml:space="preserve"> </w:t>
      </w:r>
      <w:r w:rsidR="00935CD1">
        <w:rPr>
          <w:rFonts w:hint="cs"/>
          <w:b/>
          <w:bCs/>
          <w:rtl/>
        </w:rPr>
        <w:t xml:space="preserve">אוטומטית </w:t>
      </w:r>
      <w:r w:rsidR="00DD3334" w:rsidRPr="0037046C">
        <w:rPr>
          <w:rFonts w:hint="eastAsia"/>
          <w:b/>
          <w:bCs/>
          <w:rtl/>
        </w:rPr>
        <w:t>חוזרת</w:t>
      </w:r>
      <w:r w:rsidR="00DD3334" w:rsidRPr="0037046C">
        <w:rPr>
          <w:b/>
          <w:bCs/>
          <w:rtl/>
        </w:rPr>
        <w:t xml:space="preserve">, </w:t>
      </w:r>
      <w:r w:rsidR="00DD3334" w:rsidRPr="0037046C">
        <w:rPr>
          <w:rFonts w:hint="eastAsia"/>
          <w:b/>
          <w:bCs/>
          <w:rtl/>
        </w:rPr>
        <w:t>המאשרת</w:t>
      </w:r>
      <w:r w:rsidR="00DD3334" w:rsidRPr="0037046C">
        <w:rPr>
          <w:b/>
          <w:bCs/>
          <w:rtl/>
        </w:rPr>
        <w:t xml:space="preserve"> </w:t>
      </w:r>
      <w:r w:rsidR="00DD3334" w:rsidRPr="0037046C">
        <w:rPr>
          <w:rFonts w:hint="eastAsia"/>
          <w:b/>
          <w:bCs/>
          <w:rtl/>
        </w:rPr>
        <w:t>את</w:t>
      </w:r>
      <w:r w:rsidR="00DD3334" w:rsidRPr="0037046C">
        <w:rPr>
          <w:b/>
          <w:bCs/>
          <w:rtl/>
        </w:rPr>
        <w:t xml:space="preserve"> </w:t>
      </w:r>
      <w:r w:rsidR="00DD3334" w:rsidRPr="0037046C">
        <w:rPr>
          <w:rFonts w:hint="eastAsia"/>
          <w:b/>
          <w:bCs/>
          <w:rtl/>
        </w:rPr>
        <w:t>קבלת</w:t>
      </w:r>
      <w:r w:rsidR="00DD3334" w:rsidRPr="0037046C">
        <w:rPr>
          <w:b/>
          <w:bCs/>
          <w:rtl/>
        </w:rPr>
        <w:t xml:space="preserve"> </w:t>
      </w:r>
      <w:r w:rsidR="00DD3334" w:rsidRPr="0037046C">
        <w:rPr>
          <w:rFonts w:hint="eastAsia"/>
          <w:b/>
          <w:bCs/>
          <w:rtl/>
        </w:rPr>
        <w:t>ההצעה</w:t>
      </w:r>
      <w:r w:rsidR="00DD3334">
        <w:rPr>
          <w:rFonts w:hint="cs"/>
          <w:rtl/>
        </w:rPr>
        <w:t xml:space="preserve">. במקרה שלא תתקבל הודעה כאמור, ניתן לפנות למספר הטלפון המפורט בסעיף </w:t>
      </w:r>
      <w:r w:rsidR="00DD3334">
        <w:rPr>
          <w:rtl/>
        </w:rPr>
        <w:fldChar w:fldCharType="begin"/>
      </w:r>
      <w:r w:rsidR="00DD3334">
        <w:rPr>
          <w:rtl/>
        </w:rPr>
        <w:instrText xml:space="preserve"> </w:instrText>
      </w:r>
      <w:r w:rsidR="00DD3334">
        <w:rPr>
          <w:rFonts w:hint="cs"/>
        </w:rPr>
        <w:instrText>REF</w:instrText>
      </w:r>
      <w:r w:rsidR="00DD3334">
        <w:rPr>
          <w:rFonts w:hint="cs"/>
          <w:rtl/>
        </w:rPr>
        <w:instrText xml:space="preserve"> _</w:instrText>
      </w:r>
      <w:r w:rsidR="00DD3334">
        <w:rPr>
          <w:rFonts w:hint="cs"/>
        </w:rPr>
        <w:instrText>Ref498958158 \r \h</w:instrText>
      </w:r>
      <w:r w:rsidR="00DD3334">
        <w:rPr>
          <w:rtl/>
        </w:rPr>
        <w:instrText xml:space="preserve"> </w:instrText>
      </w:r>
      <w:r w:rsidR="00DD3334">
        <w:rPr>
          <w:rtl/>
        </w:rPr>
      </w:r>
      <w:r w:rsidR="00DD3334">
        <w:rPr>
          <w:rtl/>
        </w:rPr>
        <w:fldChar w:fldCharType="separate"/>
      </w:r>
      <w:r w:rsidR="009A54C5">
        <w:rPr>
          <w:cs/>
        </w:rPr>
        <w:t>‎</w:t>
      </w:r>
      <w:r w:rsidR="009A54C5">
        <w:t>9.7</w:t>
      </w:r>
      <w:r w:rsidR="00DD3334">
        <w:rPr>
          <w:rtl/>
        </w:rPr>
        <w:fldChar w:fldCharType="end"/>
      </w:r>
      <w:r w:rsidR="00DD3334">
        <w:rPr>
          <w:rFonts w:hint="cs"/>
          <w:rtl/>
        </w:rPr>
        <w:t xml:space="preserve"> להלן. </w:t>
      </w:r>
    </w:p>
    <w:p w:rsidR="00BD1A51" w:rsidRDefault="00BD1A51" w:rsidP="00731625">
      <w:pPr>
        <w:pStyle w:val="3"/>
        <w:numPr>
          <w:ilvl w:val="0"/>
          <w:numId w:val="6"/>
        </w:numPr>
        <w:spacing w:line="360" w:lineRule="auto"/>
        <w:ind w:left="424" w:hanging="425"/>
        <w:rPr>
          <w:rFonts w:cs="David"/>
          <w:b/>
          <w:bCs/>
          <w:u w:val="single"/>
          <w:rtl/>
        </w:rPr>
      </w:pPr>
      <w:bookmarkStart w:id="3" w:name="_Ref503184722"/>
      <w:r>
        <w:rPr>
          <w:rFonts w:cs="David" w:hint="cs"/>
          <w:b/>
          <w:bCs/>
          <w:u w:val="single"/>
          <w:rtl/>
        </w:rPr>
        <w:t xml:space="preserve">המועדים להגשת </w:t>
      </w:r>
      <w:r w:rsidR="00B93A62">
        <w:rPr>
          <w:rFonts w:cs="David" w:hint="cs"/>
          <w:b/>
          <w:bCs/>
          <w:u w:val="single"/>
          <w:rtl/>
        </w:rPr>
        <w:t>הצע</w:t>
      </w:r>
      <w:r w:rsidR="009D5874">
        <w:rPr>
          <w:rFonts w:cs="David" w:hint="cs"/>
          <w:b/>
          <w:bCs/>
          <w:u w:val="single"/>
          <w:rtl/>
        </w:rPr>
        <w:t>ות</w:t>
      </w:r>
      <w:r>
        <w:rPr>
          <w:rFonts w:cs="David" w:hint="cs"/>
          <w:b/>
          <w:bCs/>
          <w:u w:val="single"/>
          <w:rtl/>
        </w:rPr>
        <w:t xml:space="preserve"> </w:t>
      </w:r>
      <w:r w:rsidR="009D5874">
        <w:rPr>
          <w:rFonts w:cs="David" w:hint="cs"/>
          <w:b/>
          <w:bCs/>
          <w:u w:val="single"/>
          <w:rtl/>
        </w:rPr>
        <w:t>להיכלל ב</w:t>
      </w:r>
      <w:r>
        <w:rPr>
          <w:rFonts w:cs="David" w:hint="cs"/>
          <w:b/>
          <w:bCs/>
          <w:u w:val="single"/>
          <w:rtl/>
        </w:rPr>
        <w:t>רשימת המציעים</w:t>
      </w:r>
      <w:bookmarkEnd w:id="3"/>
    </w:p>
    <w:p w:rsidR="00BD1A51" w:rsidRDefault="00B93A62" w:rsidP="007155A2">
      <w:pPr>
        <w:autoSpaceDE w:val="0"/>
        <w:autoSpaceDN w:val="0"/>
        <w:spacing w:line="360" w:lineRule="auto"/>
        <w:ind w:left="424"/>
        <w:jc w:val="both"/>
        <w:rPr>
          <w:rtl/>
        </w:rPr>
      </w:pPr>
      <w:r>
        <w:rPr>
          <w:rFonts w:hint="cs"/>
          <w:rtl/>
        </w:rPr>
        <w:t>הצעו</w:t>
      </w:r>
      <w:r w:rsidR="00BD1A51">
        <w:rPr>
          <w:rFonts w:hint="cs"/>
          <w:rtl/>
        </w:rPr>
        <w:t xml:space="preserve">ת להצטרף לרשימת המציעים ניתן להגיש </w:t>
      </w:r>
      <w:r w:rsidR="00F53353" w:rsidRPr="00CD39AB">
        <w:rPr>
          <w:rFonts w:hint="cs"/>
          <w:b/>
          <w:bCs/>
          <w:rtl/>
        </w:rPr>
        <w:t xml:space="preserve">עד ליום </w:t>
      </w:r>
      <w:r w:rsidR="007155A2">
        <w:rPr>
          <w:rFonts w:hint="cs"/>
          <w:b/>
          <w:bCs/>
          <w:rtl/>
        </w:rPr>
        <w:t>12</w:t>
      </w:r>
      <w:r w:rsidR="0019264F">
        <w:rPr>
          <w:rFonts w:hint="cs"/>
          <w:b/>
          <w:bCs/>
          <w:rtl/>
        </w:rPr>
        <w:t>.12</w:t>
      </w:r>
      <w:r w:rsidR="00CD39AB" w:rsidRPr="00CD39AB">
        <w:rPr>
          <w:rFonts w:hint="cs"/>
          <w:b/>
          <w:bCs/>
          <w:rtl/>
        </w:rPr>
        <w:t>.2018 בשעה 14:00</w:t>
      </w:r>
      <w:r w:rsidR="00BD1A51">
        <w:rPr>
          <w:rFonts w:hint="cs"/>
          <w:rtl/>
        </w:rPr>
        <w:t>.</w:t>
      </w:r>
    </w:p>
    <w:p w:rsidR="00CD39AB" w:rsidRDefault="00CD39AB" w:rsidP="0052087A">
      <w:pPr>
        <w:autoSpaceDE w:val="0"/>
        <w:autoSpaceDN w:val="0"/>
        <w:spacing w:line="360" w:lineRule="auto"/>
        <w:ind w:left="424"/>
        <w:jc w:val="both"/>
      </w:pPr>
      <w:r>
        <w:rPr>
          <w:rFonts w:hint="cs"/>
          <w:b/>
          <w:bCs/>
          <w:rtl/>
        </w:rPr>
        <w:t xml:space="preserve">יובהר ויודגש, כי הצעות שלא </w:t>
      </w:r>
      <w:r w:rsidR="0052087A">
        <w:rPr>
          <w:rFonts w:hint="cs"/>
          <w:b/>
          <w:bCs/>
          <w:rtl/>
        </w:rPr>
        <w:t>תהיינה בתיבת הדואר האלקטרוני הנ"ל</w:t>
      </w:r>
      <w:r>
        <w:rPr>
          <w:rFonts w:hint="cs"/>
          <w:b/>
          <w:bCs/>
          <w:rtl/>
        </w:rPr>
        <w:t xml:space="preserve"> עד לתאריך ולשעה הנקובים לעיל, לא תובאנה לדיון בפני ועדת המכרזים</w:t>
      </w:r>
      <w:r w:rsidR="00060F81">
        <w:rPr>
          <w:rFonts w:hint="cs"/>
          <w:b/>
          <w:bCs/>
          <w:rtl/>
        </w:rPr>
        <w:t>,</w:t>
      </w:r>
      <w:r>
        <w:rPr>
          <w:rFonts w:hint="cs"/>
          <w:b/>
          <w:bCs/>
          <w:rtl/>
        </w:rPr>
        <w:t xml:space="preserve"> ותיפסלנה על הסף.</w:t>
      </w:r>
    </w:p>
    <w:p w:rsidR="001E2C12" w:rsidRPr="00434793" w:rsidRDefault="001E2C12" w:rsidP="00731625">
      <w:pPr>
        <w:pStyle w:val="3"/>
        <w:numPr>
          <w:ilvl w:val="0"/>
          <w:numId w:val="6"/>
        </w:numPr>
        <w:ind w:left="424" w:hanging="425"/>
        <w:rPr>
          <w:rFonts w:cs="David"/>
          <w:b/>
          <w:bCs/>
          <w:u w:val="single"/>
          <w:rtl/>
        </w:rPr>
      </w:pPr>
      <w:bookmarkStart w:id="4" w:name="_Ref518821559"/>
      <w:r w:rsidRPr="00434793">
        <w:rPr>
          <w:rFonts w:cs="David" w:hint="cs"/>
          <w:b/>
          <w:bCs/>
          <w:u w:val="single"/>
          <w:rtl/>
        </w:rPr>
        <w:t>בחינת ה</w:t>
      </w:r>
      <w:r w:rsidR="00B93A62">
        <w:rPr>
          <w:rFonts w:cs="David" w:hint="cs"/>
          <w:b/>
          <w:bCs/>
          <w:u w:val="single"/>
          <w:rtl/>
        </w:rPr>
        <w:t>הצע</w:t>
      </w:r>
      <w:r w:rsidRPr="00434793">
        <w:rPr>
          <w:rFonts w:cs="David" w:hint="cs"/>
          <w:b/>
          <w:bCs/>
          <w:u w:val="single"/>
          <w:rtl/>
        </w:rPr>
        <w:t>ות</w:t>
      </w:r>
      <w:bookmarkEnd w:id="4"/>
    </w:p>
    <w:p w:rsidR="001E2C12" w:rsidRPr="0038089B" w:rsidRDefault="001E2C12" w:rsidP="00731625">
      <w:pPr>
        <w:pStyle w:val="af8"/>
        <w:numPr>
          <w:ilvl w:val="1"/>
          <w:numId w:val="6"/>
        </w:numPr>
        <w:autoSpaceDE w:val="0"/>
        <w:autoSpaceDN w:val="0"/>
        <w:spacing w:line="360" w:lineRule="auto"/>
        <w:ind w:left="849" w:hanging="425"/>
        <w:jc w:val="both"/>
        <w:rPr>
          <w:rFonts w:ascii="Arial" w:eastAsia="Times New Roman" w:hAnsi="Arial"/>
          <w:color w:val="000000"/>
        </w:rPr>
      </w:pPr>
      <w:r w:rsidRPr="0038089B">
        <w:rPr>
          <w:rFonts w:ascii="Arial" w:eastAsia="Times New Roman" w:hAnsi="Arial" w:hint="cs"/>
          <w:color w:val="000000"/>
          <w:rtl/>
        </w:rPr>
        <w:t>לאחר המועד האחרון להגשת ה</w:t>
      </w:r>
      <w:r w:rsidR="00B93A62">
        <w:rPr>
          <w:rFonts w:ascii="Arial" w:eastAsia="Times New Roman" w:hAnsi="Arial" w:hint="cs"/>
          <w:color w:val="000000"/>
          <w:rtl/>
        </w:rPr>
        <w:t>הצע</w:t>
      </w:r>
      <w:r w:rsidRPr="0038089B">
        <w:rPr>
          <w:rFonts w:ascii="Arial" w:eastAsia="Times New Roman" w:hAnsi="Arial" w:hint="cs"/>
          <w:color w:val="000000"/>
          <w:rtl/>
        </w:rPr>
        <w:t xml:space="preserve">ות, תבחן ועדת המכרזים </w:t>
      </w:r>
      <w:r>
        <w:rPr>
          <w:rFonts w:ascii="Arial" w:eastAsia="Times New Roman" w:hAnsi="Arial" w:hint="cs"/>
          <w:color w:val="000000"/>
          <w:rtl/>
        </w:rPr>
        <w:t xml:space="preserve">של הרשות </w:t>
      </w:r>
      <w:r w:rsidRPr="0038089B">
        <w:rPr>
          <w:rFonts w:ascii="Arial" w:eastAsia="Times New Roman" w:hAnsi="Arial" w:hint="cs"/>
          <w:color w:val="000000"/>
          <w:rtl/>
        </w:rPr>
        <w:t xml:space="preserve">את כל </w:t>
      </w:r>
      <w:r w:rsidR="00F308A7">
        <w:rPr>
          <w:rFonts w:ascii="Arial" w:eastAsia="Times New Roman" w:hAnsi="Arial" w:hint="cs"/>
          <w:color w:val="000000"/>
          <w:rtl/>
        </w:rPr>
        <w:t>ה</w:t>
      </w:r>
      <w:r w:rsidR="00B93A62">
        <w:rPr>
          <w:rFonts w:ascii="Arial" w:eastAsia="Times New Roman" w:hAnsi="Arial" w:hint="cs"/>
          <w:color w:val="000000"/>
          <w:rtl/>
        </w:rPr>
        <w:t>הצעו</w:t>
      </w:r>
      <w:r w:rsidRPr="0038089B">
        <w:rPr>
          <w:rFonts w:ascii="Arial" w:eastAsia="Times New Roman" w:hAnsi="Arial" w:hint="cs"/>
          <w:color w:val="000000"/>
          <w:rtl/>
        </w:rPr>
        <w:t>ת שהוגשו.</w:t>
      </w:r>
    </w:p>
    <w:p w:rsidR="001E2C12" w:rsidRPr="0038089B" w:rsidRDefault="00B5440E" w:rsidP="00731625">
      <w:pPr>
        <w:pStyle w:val="af8"/>
        <w:numPr>
          <w:ilvl w:val="1"/>
          <w:numId w:val="6"/>
        </w:numPr>
        <w:autoSpaceDE w:val="0"/>
        <w:autoSpaceDN w:val="0"/>
        <w:spacing w:line="360" w:lineRule="auto"/>
        <w:ind w:left="849" w:hanging="425"/>
        <w:jc w:val="both"/>
        <w:rPr>
          <w:rFonts w:ascii="Arial" w:eastAsia="Times New Roman" w:hAnsi="Arial"/>
          <w:color w:val="000000"/>
        </w:rPr>
      </w:pPr>
      <w:r>
        <w:rPr>
          <w:rFonts w:ascii="Arial" w:eastAsia="Times New Roman" w:hAnsi="Arial" w:hint="cs"/>
          <w:color w:val="000000"/>
          <w:rtl/>
        </w:rPr>
        <w:t>מציעי</w:t>
      </w:r>
      <w:r w:rsidR="001E2C12" w:rsidRPr="0038089B">
        <w:rPr>
          <w:rFonts w:ascii="Arial" w:eastAsia="Times New Roman" w:hAnsi="Arial" w:hint="cs"/>
          <w:color w:val="000000"/>
          <w:rtl/>
        </w:rPr>
        <w:t>ם שיעמדו בתנאי הסף, ושי</w:t>
      </w:r>
      <w:r w:rsidR="00F308A7">
        <w:rPr>
          <w:rFonts w:ascii="Arial" w:eastAsia="Times New Roman" w:hAnsi="Arial" w:hint="cs"/>
          <w:color w:val="000000"/>
          <w:rtl/>
        </w:rPr>
        <w:t>י</w:t>
      </w:r>
      <w:r w:rsidR="001E2C12" w:rsidRPr="0038089B">
        <w:rPr>
          <w:rFonts w:ascii="Arial" w:eastAsia="Times New Roman" w:hAnsi="Arial" w:hint="cs"/>
          <w:color w:val="000000"/>
          <w:rtl/>
        </w:rPr>
        <w:t>מצאו מתאימים על ידי הוועדה, י</w:t>
      </w:r>
      <w:r w:rsidR="009D5874">
        <w:rPr>
          <w:rFonts w:ascii="Arial" w:eastAsia="Times New Roman" w:hAnsi="Arial" w:hint="cs"/>
          <w:color w:val="000000"/>
          <w:rtl/>
        </w:rPr>
        <w:t>יכללו</w:t>
      </w:r>
      <w:r w:rsidR="001E2C12" w:rsidRPr="0038089B">
        <w:rPr>
          <w:rFonts w:ascii="Arial" w:eastAsia="Times New Roman" w:hAnsi="Arial" w:hint="cs"/>
          <w:color w:val="000000"/>
          <w:rtl/>
        </w:rPr>
        <w:t xml:space="preserve"> </w:t>
      </w:r>
      <w:r w:rsidR="009D5874">
        <w:rPr>
          <w:rFonts w:ascii="Arial" w:eastAsia="Times New Roman" w:hAnsi="Arial" w:hint="cs"/>
          <w:color w:val="000000"/>
          <w:rtl/>
        </w:rPr>
        <w:t>ב</w:t>
      </w:r>
      <w:r w:rsidR="001E2C12" w:rsidRPr="0038089B">
        <w:rPr>
          <w:rFonts w:ascii="Arial" w:eastAsia="Times New Roman" w:hAnsi="Arial" w:hint="cs"/>
          <w:color w:val="000000"/>
          <w:rtl/>
        </w:rPr>
        <w:t>רשימת המציעים, ותימסר להם הודעה על כך בכתב.</w:t>
      </w:r>
    </w:p>
    <w:p w:rsidR="001E2C12" w:rsidRPr="0038089B" w:rsidRDefault="001E2C12" w:rsidP="00731625">
      <w:pPr>
        <w:pStyle w:val="af8"/>
        <w:numPr>
          <w:ilvl w:val="1"/>
          <w:numId w:val="6"/>
        </w:numPr>
        <w:autoSpaceDE w:val="0"/>
        <w:autoSpaceDN w:val="0"/>
        <w:spacing w:line="360" w:lineRule="auto"/>
        <w:ind w:left="849" w:hanging="425"/>
        <w:jc w:val="both"/>
        <w:rPr>
          <w:rFonts w:ascii="Arial" w:eastAsia="Times New Roman" w:hAnsi="Arial"/>
          <w:color w:val="000000"/>
        </w:rPr>
      </w:pPr>
      <w:r w:rsidRPr="0038089B">
        <w:rPr>
          <w:rFonts w:ascii="Arial" w:eastAsia="Times New Roman" w:hAnsi="Arial" w:hint="eastAsia"/>
          <w:color w:val="000000"/>
          <w:rtl/>
        </w:rPr>
        <w:t>במסגרת</w:t>
      </w:r>
      <w:r w:rsidRPr="0038089B">
        <w:rPr>
          <w:rFonts w:ascii="Arial" w:eastAsia="Times New Roman" w:hAnsi="Arial"/>
          <w:color w:val="000000"/>
          <w:rtl/>
        </w:rPr>
        <w:t xml:space="preserve"> </w:t>
      </w:r>
      <w:r w:rsidRPr="0038089B">
        <w:rPr>
          <w:rFonts w:ascii="Arial" w:eastAsia="Times New Roman" w:hAnsi="Arial" w:hint="eastAsia"/>
          <w:color w:val="000000"/>
          <w:rtl/>
        </w:rPr>
        <w:t>בחינת</w:t>
      </w:r>
      <w:r w:rsidRPr="0038089B">
        <w:rPr>
          <w:rFonts w:ascii="Arial" w:eastAsia="Times New Roman" w:hAnsi="Arial"/>
          <w:color w:val="000000"/>
          <w:rtl/>
        </w:rPr>
        <w:t xml:space="preserve"> </w:t>
      </w:r>
      <w:r w:rsidRPr="0038089B">
        <w:rPr>
          <w:rFonts w:ascii="Arial" w:eastAsia="Times New Roman" w:hAnsi="Arial" w:hint="eastAsia"/>
          <w:color w:val="000000"/>
          <w:rtl/>
        </w:rPr>
        <w:t>ה</w:t>
      </w:r>
      <w:r w:rsidR="00B93A62">
        <w:rPr>
          <w:rFonts w:ascii="Arial" w:eastAsia="Times New Roman" w:hAnsi="Arial" w:hint="cs"/>
          <w:color w:val="000000"/>
          <w:rtl/>
        </w:rPr>
        <w:t>הצעו</w:t>
      </w:r>
      <w:r w:rsidRPr="0038089B">
        <w:rPr>
          <w:rFonts w:ascii="Arial" w:eastAsia="Times New Roman" w:hAnsi="Arial" w:hint="eastAsia"/>
          <w:color w:val="000000"/>
          <w:rtl/>
        </w:rPr>
        <w:t>ת</w:t>
      </w:r>
      <w:r w:rsidRPr="0038089B">
        <w:rPr>
          <w:rFonts w:ascii="Arial" w:eastAsia="Times New Roman" w:hAnsi="Arial" w:hint="cs"/>
          <w:color w:val="000000"/>
          <w:rtl/>
        </w:rPr>
        <w:t>,</w:t>
      </w:r>
      <w:r w:rsidR="00694689">
        <w:rPr>
          <w:rFonts w:ascii="Arial" w:eastAsia="Times New Roman" w:hAnsi="Arial" w:hint="cs"/>
          <w:color w:val="000000"/>
          <w:rtl/>
        </w:rPr>
        <w:t xml:space="preserve"> ת</w:t>
      </w:r>
      <w:r w:rsidRPr="0038089B">
        <w:rPr>
          <w:rFonts w:ascii="Arial" w:eastAsia="Times New Roman" w:hAnsi="Arial" w:hint="cs"/>
          <w:color w:val="000000"/>
          <w:rtl/>
        </w:rPr>
        <w:t>הא ה</w:t>
      </w:r>
      <w:r w:rsidR="00694689">
        <w:rPr>
          <w:rFonts w:ascii="Arial" w:eastAsia="Times New Roman" w:hAnsi="Arial" w:hint="cs"/>
          <w:color w:val="000000"/>
          <w:rtl/>
        </w:rPr>
        <w:t>רשות</w:t>
      </w:r>
      <w:r w:rsidRPr="0038089B">
        <w:rPr>
          <w:rFonts w:ascii="Arial" w:eastAsia="Times New Roman" w:hAnsi="Arial" w:hint="cs"/>
          <w:color w:val="000000"/>
          <w:rtl/>
        </w:rPr>
        <w:t xml:space="preserve"> רשאי</w:t>
      </w:r>
      <w:r w:rsidR="00694689">
        <w:rPr>
          <w:rFonts w:ascii="Arial" w:eastAsia="Times New Roman" w:hAnsi="Arial" w:hint="cs"/>
          <w:color w:val="000000"/>
          <w:rtl/>
        </w:rPr>
        <w:t>ת</w:t>
      </w:r>
      <w:r w:rsidRPr="0038089B">
        <w:rPr>
          <w:rFonts w:ascii="Arial" w:eastAsia="Times New Roman" w:hAnsi="Arial" w:hint="cs"/>
          <w:color w:val="000000"/>
          <w:rtl/>
        </w:rPr>
        <w:t xml:space="preserve"> לערוך כל בדיקה נדרשת, בהתאם לשיקול דעת</w:t>
      </w:r>
      <w:r w:rsidR="00851C30">
        <w:rPr>
          <w:rFonts w:ascii="Arial" w:eastAsia="Times New Roman" w:hAnsi="Arial" w:hint="cs"/>
          <w:color w:val="000000"/>
          <w:rtl/>
        </w:rPr>
        <w:t>ה</w:t>
      </w:r>
      <w:r w:rsidRPr="0038089B">
        <w:rPr>
          <w:rFonts w:ascii="Arial" w:eastAsia="Times New Roman" w:hAnsi="Arial" w:hint="cs"/>
          <w:color w:val="000000"/>
          <w:rtl/>
        </w:rPr>
        <w:t xml:space="preserve"> הבלעדי, אודות </w:t>
      </w:r>
      <w:r w:rsidR="00851C30">
        <w:rPr>
          <w:rFonts w:ascii="Arial" w:eastAsia="Times New Roman" w:hAnsi="Arial" w:hint="cs"/>
          <w:color w:val="000000"/>
          <w:rtl/>
        </w:rPr>
        <w:t>מציע</w:t>
      </w:r>
      <w:r w:rsidRPr="0038089B">
        <w:rPr>
          <w:rFonts w:ascii="Arial" w:eastAsia="Times New Roman" w:hAnsi="Arial" w:hint="cs"/>
          <w:color w:val="000000"/>
          <w:rtl/>
        </w:rPr>
        <w:t>, לרבות ביחס לניסיונ</w:t>
      </w:r>
      <w:r w:rsidR="00B93A62">
        <w:rPr>
          <w:rFonts w:ascii="Arial" w:eastAsia="Times New Roman" w:hAnsi="Arial" w:hint="cs"/>
          <w:color w:val="000000"/>
          <w:rtl/>
        </w:rPr>
        <w:t>ו</w:t>
      </w:r>
      <w:r w:rsidRPr="0038089B">
        <w:rPr>
          <w:rFonts w:ascii="Arial" w:eastAsia="Times New Roman" w:hAnsi="Arial" w:hint="cs"/>
          <w:color w:val="000000"/>
          <w:rtl/>
        </w:rPr>
        <w:t xml:space="preserve">. כמו כן, </w:t>
      </w:r>
      <w:r w:rsidR="00851C30">
        <w:rPr>
          <w:rFonts w:ascii="Arial" w:eastAsia="Times New Roman" w:hAnsi="Arial" w:hint="cs"/>
          <w:color w:val="000000"/>
          <w:rtl/>
        </w:rPr>
        <w:t>תהא</w:t>
      </w:r>
      <w:r w:rsidRPr="0038089B">
        <w:rPr>
          <w:rFonts w:ascii="Arial" w:eastAsia="Times New Roman" w:hAnsi="Arial" w:hint="cs"/>
          <w:color w:val="000000"/>
          <w:rtl/>
        </w:rPr>
        <w:t xml:space="preserve"> ה</w:t>
      </w:r>
      <w:r w:rsidR="00851C30">
        <w:rPr>
          <w:rFonts w:ascii="Arial" w:eastAsia="Times New Roman" w:hAnsi="Arial" w:hint="cs"/>
          <w:color w:val="000000"/>
          <w:rtl/>
        </w:rPr>
        <w:t>רשות</w:t>
      </w:r>
      <w:r w:rsidRPr="0038089B">
        <w:rPr>
          <w:rFonts w:ascii="Arial" w:eastAsia="Times New Roman" w:hAnsi="Arial" w:hint="cs"/>
          <w:color w:val="000000"/>
          <w:rtl/>
        </w:rPr>
        <w:t xml:space="preserve"> רשאי</w:t>
      </w:r>
      <w:r w:rsidR="00851C30">
        <w:rPr>
          <w:rFonts w:ascii="Arial" w:eastAsia="Times New Roman" w:hAnsi="Arial" w:hint="cs"/>
          <w:color w:val="000000"/>
          <w:rtl/>
        </w:rPr>
        <w:t>ת</w:t>
      </w:r>
      <w:r w:rsidRPr="0038089B">
        <w:rPr>
          <w:rFonts w:ascii="Arial" w:eastAsia="Times New Roman" w:hAnsi="Arial" w:hint="cs"/>
          <w:color w:val="000000"/>
          <w:rtl/>
        </w:rPr>
        <w:t xml:space="preserve"> לבקש </w:t>
      </w:r>
      <w:proofErr w:type="spellStart"/>
      <w:r w:rsidRPr="0038089B">
        <w:rPr>
          <w:rFonts w:ascii="Arial" w:eastAsia="Times New Roman" w:hAnsi="Arial" w:hint="cs"/>
          <w:color w:val="000000"/>
          <w:rtl/>
        </w:rPr>
        <w:t>מ</w:t>
      </w:r>
      <w:r w:rsidR="00851C30">
        <w:rPr>
          <w:rFonts w:ascii="Arial" w:eastAsia="Times New Roman" w:hAnsi="Arial" w:hint="cs"/>
          <w:color w:val="000000"/>
          <w:rtl/>
        </w:rPr>
        <w:t>מציע</w:t>
      </w:r>
      <w:proofErr w:type="spellEnd"/>
      <w:r w:rsidRPr="0038089B">
        <w:rPr>
          <w:rFonts w:ascii="Arial" w:eastAsia="Times New Roman" w:hAnsi="Arial" w:hint="cs"/>
          <w:color w:val="000000"/>
          <w:rtl/>
        </w:rPr>
        <w:t xml:space="preserve"> כל פרט/מסמך/הסבר הנדרשים בקשר ל</w:t>
      </w:r>
      <w:r w:rsidR="00B93A62">
        <w:rPr>
          <w:rFonts w:ascii="Arial" w:eastAsia="Times New Roman" w:hAnsi="Arial" w:hint="cs"/>
          <w:color w:val="000000"/>
          <w:rtl/>
        </w:rPr>
        <w:t>הצעתו</w:t>
      </w:r>
      <w:r w:rsidRPr="0038089B">
        <w:rPr>
          <w:rFonts w:ascii="Arial" w:eastAsia="Times New Roman" w:hAnsi="Arial" w:hint="cs"/>
          <w:color w:val="000000"/>
          <w:rtl/>
        </w:rPr>
        <w:t>.</w:t>
      </w:r>
    </w:p>
    <w:p w:rsidR="00BD1A51" w:rsidRPr="00BD1A51" w:rsidRDefault="00851C30" w:rsidP="00731625">
      <w:pPr>
        <w:pStyle w:val="af8"/>
        <w:numPr>
          <w:ilvl w:val="1"/>
          <w:numId w:val="6"/>
        </w:numPr>
        <w:autoSpaceDE w:val="0"/>
        <w:autoSpaceDN w:val="0"/>
        <w:spacing w:line="360" w:lineRule="auto"/>
        <w:ind w:left="849" w:hanging="425"/>
        <w:jc w:val="both"/>
        <w:rPr>
          <w:rtl/>
        </w:rPr>
      </w:pPr>
      <w:r>
        <w:rPr>
          <w:rFonts w:ascii="Arial" w:eastAsia="Times New Roman" w:hAnsi="Arial" w:hint="cs"/>
          <w:color w:val="000000"/>
          <w:rtl/>
        </w:rPr>
        <w:t>מציע</w:t>
      </w:r>
      <w:r w:rsidR="001E2C12" w:rsidRPr="0038089B">
        <w:rPr>
          <w:rFonts w:ascii="Arial" w:eastAsia="Times New Roman" w:hAnsi="Arial" w:hint="cs"/>
          <w:color w:val="000000"/>
          <w:rtl/>
        </w:rPr>
        <w:t xml:space="preserve"> שוועדת המכרזים תמצא שאינו עומד בתנאי הסף ו/או שאינו מתאים מכל סיבה שהיא</w:t>
      </w:r>
      <w:r w:rsidR="00521A72">
        <w:rPr>
          <w:rFonts w:ascii="Arial" w:eastAsia="Times New Roman" w:hAnsi="Arial" w:hint="cs"/>
          <w:color w:val="000000"/>
          <w:rtl/>
        </w:rPr>
        <w:t xml:space="preserve"> להיכלל ברשימת המציעים</w:t>
      </w:r>
      <w:r w:rsidR="001E2C12" w:rsidRPr="0038089B">
        <w:rPr>
          <w:rFonts w:ascii="Arial" w:eastAsia="Times New Roman" w:hAnsi="Arial" w:hint="cs"/>
          <w:color w:val="000000"/>
          <w:rtl/>
        </w:rPr>
        <w:t>, תימסר לו הודעה על כך.</w:t>
      </w:r>
    </w:p>
    <w:p w:rsidR="00E91E01" w:rsidRDefault="00E91E01" w:rsidP="00731625">
      <w:pPr>
        <w:pStyle w:val="3"/>
        <w:numPr>
          <w:ilvl w:val="0"/>
          <w:numId w:val="6"/>
        </w:numPr>
        <w:spacing w:line="360" w:lineRule="auto"/>
        <w:ind w:left="424" w:hanging="425"/>
        <w:rPr>
          <w:rFonts w:cs="David"/>
          <w:b/>
          <w:bCs/>
          <w:u w:val="single"/>
        </w:rPr>
      </w:pPr>
      <w:r w:rsidRPr="00E91E01">
        <w:rPr>
          <w:rFonts w:cs="David" w:hint="cs"/>
          <w:b/>
          <w:bCs/>
          <w:u w:val="single"/>
          <w:rtl/>
        </w:rPr>
        <w:t>שימוש ברשימת המציעים</w:t>
      </w:r>
    </w:p>
    <w:p w:rsidR="00E91E01" w:rsidRPr="0038089B" w:rsidRDefault="00E91E01" w:rsidP="008A4338">
      <w:pPr>
        <w:pStyle w:val="af8"/>
        <w:numPr>
          <w:ilvl w:val="1"/>
          <w:numId w:val="6"/>
        </w:numPr>
        <w:autoSpaceDE w:val="0"/>
        <w:autoSpaceDN w:val="0"/>
        <w:spacing w:line="360" w:lineRule="auto"/>
        <w:ind w:left="849" w:hanging="425"/>
        <w:jc w:val="both"/>
        <w:rPr>
          <w:rFonts w:ascii="Arial" w:eastAsia="Times New Roman" w:hAnsi="Arial"/>
          <w:color w:val="000000"/>
        </w:rPr>
      </w:pPr>
      <w:r w:rsidRPr="0038089B">
        <w:rPr>
          <w:rFonts w:ascii="Arial" w:eastAsia="Times New Roman" w:hAnsi="Arial" w:hint="cs"/>
          <w:color w:val="000000"/>
          <w:rtl/>
        </w:rPr>
        <w:t>רשימת המציעים תשמש את ה</w:t>
      </w:r>
      <w:r>
        <w:rPr>
          <w:rFonts w:ascii="Arial" w:eastAsia="Times New Roman" w:hAnsi="Arial" w:hint="cs"/>
          <w:color w:val="000000"/>
          <w:rtl/>
        </w:rPr>
        <w:t>רשות</w:t>
      </w:r>
      <w:r w:rsidRPr="0038089B">
        <w:rPr>
          <w:rFonts w:ascii="Arial" w:eastAsia="Times New Roman" w:hAnsi="Arial" w:hint="cs"/>
          <w:color w:val="000000"/>
          <w:rtl/>
        </w:rPr>
        <w:t xml:space="preserve"> לצורך עריכת פניות תחרותיות בהתאם לתקנות, בין מציעים הכלולים ברשימת המציעים, אשר </w:t>
      </w:r>
      <w:r w:rsidRPr="0038089B">
        <w:rPr>
          <w:rFonts w:ascii="Arial" w:eastAsia="Times New Roman" w:hAnsi="Arial" w:hint="cs"/>
          <w:b/>
          <w:bCs/>
          <w:color w:val="000000"/>
          <w:rtl/>
        </w:rPr>
        <w:t>יוזמנו</w:t>
      </w:r>
      <w:r w:rsidRPr="0038089B">
        <w:rPr>
          <w:rFonts w:ascii="Arial" w:eastAsia="Times New Roman" w:hAnsi="Arial" w:hint="cs"/>
          <w:color w:val="000000"/>
          <w:rtl/>
        </w:rPr>
        <w:t xml:space="preserve"> על ידי ה</w:t>
      </w:r>
      <w:r w:rsidR="00F17461">
        <w:rPr>
          <w:rFonts w:ascii="Arial" w:eastAsia="Times New Roman" w:hAnsi="Arial" w:hint="cs"/>
          <w:color w:val="000000"/>
          <w:rtl/>
        </w:rPr>
        <w:t>רשות</w:t>
      </w:r>
      <w:r w:rsidRPr="0038089B">
        <w:rPr>
          <w:rFonts w:ascii="Arial" w:eastAsia="Times New Roman" w:hAnsi="Arial" w:hint="cs"/>
          <w:color w:val="000000"/>
          <w:rtl/>
        </w:rPr>
        <w:t xml:space="preserve"> להגיש הצע</w:t>
      </w:r>
      <w:r w:rsidR="008A4338">
        <w:rPr>
          <w:rFonts w:ascii="Arial" w:eastAsia="Times New Roman" w:hAnsi="Arial" w:hint="cs"/>
          <w:color w:val="000000"/>
          <w:rtl/>
        </w:rPr>
        <w:t>ות</w:t>
      </w:r>
      <w:r w:rsidRPr="0038089B">
        <w:rPr>
          <w:rFonts w:ascii="Arial" w:eastAsia="Times New Roman" w:hAnsi="Arial" w:hint="cs"/>
          <w:color w:val="000000"/>
          <w:rtl/>
        </w:rPr>
        <w:t xml:space="preserve"> לפני</w:t>
      </w:r>
      <w:r w:rsidR="008A4338">
        <w:rPr>
          <w:rFonts w:ascii="Arial" w:eastAsia="Times New Roman" w:hAnsi="Arial" w:hint="cs"/>
          <w:color w:val="000000"/>
          <w:rtl/>
        </w:rPr>
        <w:t>ות</w:t>
      </w:r>
      <w:r w:rsidRPr="0038089B">
        <w:rPr>
          <w:rFonts w:ascii="Arial" w:eastAsia="Times New Roman" w:hAnsi="Arial" w:hint="cs"/>
          <w:color w:val="000000"/>
          <w:rtl/>
        </w:rPr>
        <w:t xml:space="preserve"> תחרותי</w:t>
      </w:r>
      <w:r w:rsidR="008A4338">
        <w:rPr>
          <w:rFonts w:ascii="Arial" w:eastAsia="Times New Roman" w:hAnsi="Arial" w:hint="cs"/>
          <w:color w:val="000000"/>
          <w:rtl/>
        </w:rPr>
        <w:t>ו</w:t>
      </w:r>
      <w:r w:rsidRPr="0038089B">
        <w:rPr>
          <w:rFonts w:ascii="Arial" w:eastAsia="Times New Roman" w:hAnsi="Arial" w:hint="cs"/>
          <w:color w:val="000000"/>
          <w:rtl/>
        </w:rPr>
        <w:t>ת ספציפי</w:t>
      </w:r>
      <w:r w:rsidR="008A4338">
        <w:rPr>
          <w:rFonts w:ascii="Arial" w:eastAsia="Times New Roman" w:hAnsi="Arial" w:hint="cs"/>
          <w:color w:val="000000"/>
          <w:rtl/>
        </w:rPr>
        <w:t>ו</w:t>
      </w:r>
      <w:r w:rsidRPr="0038089B">
        <w:rPr>
          <w:rFonts w:ascii="Arial" w:eastAsia="Times New Roman" w:hAnsi="Arial" w:hint="cs"/>
          <w:color w:val="000000"/>
          <w:rtl/>
        </w:rPr>
        <w:t>ת.</w:t>
      </w:r>
    </w:p>
    <w:p w:rsidR="00E91E01" w:rsidRPr="0038089B" w:rsidRDefault="00E91E01" w:rsidP="001701AC">
      <w:pPr>
        <w:pStyle w:val="af8"/>
        <w:numPr>
          <w:ilvl w:val="1"/>
          <w:numId w:val="6"/>
        </w:numPr>
        <w:autoSpaceDE w:val="0"/>
        <w:autoSpaceDN w:val="0"/>
        <w:spacing w:line="360" w:lineRule="auto"/>
        <w:ind w:left="849" w:hanging="425"/>
        <w:jc w:val="both"/>
        <w:rPr>
          <w:rFonts w:ascii="Arial" w:eastAsia="Times New Roman" w:hAnsi="Arial"/>
          <w:color w:val="000000"/>
        </w:rPr>
      </w:pPr>
      <w:r w:rsidRPr="0038089B">
        <w:rPr>
          <w:rFonts w:ascii="Arial" w:eastAsia="Times New Roman" w:hAnsi="Arial"/>
          <w:color w:val="000000"/>
          <w:rtl/>
        </w:rPr>
        <w:t>הפני</w:t>
      </w:r>
      <w:r w:rsidRPr="0038089B">
        <w:rPr>
          <w:rFonts w:ascii="Arial" w:eastAsia="Times New Roman" w:hAnsi="Arial" w:hint="cs"/>
          <w:color w:val="000000"/>
          <w:rtl/>
        </w:rPr>
        <w:t>י</w:t>
      </w:r>
      <w:r w:rsidRPr="0038089B">
        <w:rPr>
          <w:rFonts w:ascii="Arial" w:eastAsia="Times New Roman" w:hAnsi="Arial"/>
          <w:color w:val="000000"/>
          <w:rtl/>
        </w:rPr>
        <w:t xml:space="preserve">ה </w:t>
      </w:r>
      <w:r w:rsidRPr="0038089B">
        <w:rPr>
          <w:rFonts w:ascii="Arial" w:eastAsia="Times New Roman" w:hAnsi="Arial" w:hint="cs"/>
          <w:color w:val="000000"/>
          <w:rtl/>
        </w:rPr>
        <w:t>ל</w:t>
      </w:r>
      <w:r w:rsidR="00F17461">
        <w:rPr>
          <w:rFonts w:ascii="Arial" w:eastAsia="Times New Roman" w:hAnsi="Arial" w:hint="cs"/>
          <w:color w:val="000000"/>
          <w:rtl/>
        </w:rPr>
        <w:t>מציע</w:t>
      </w:r>
      <w:r w:rsidRPr="0038089B">
        <w:rPr>
          <w:rFonts w:ascii="Arial" w:eastAsia="Times New Roman" w:hAnsi="Arial" w:hint="cs"/>
          <w:color w:val="000000"/>
          <w:rtl/>
        </w:rPr>
        <w:t>ים</w:t>
      </w:r>
      <w:r w:rsidRPr="0038089B">
        <w:rPr>
          <w:rFonts w:ascii="Arial" w:eastAsia="Times New Roman" w:hAnsi="Arial"/>
          <w:color w:val="000000"/>
          <w:rtl/>
        </w:rPr>
        <w:t xml:space="preserve"> </w:t>
      </w:r>
      <w:r w:rsidR="002737B3">
        <w:rPr>
          <w:rFonts w:ascii="Arial" w:eastAsia="Times New Roman" w:hAnsi="Arial" w:hint="cs"/>
          <w:color w:val="000000"/>
          <w:rtl/>
        </w:rPr>
        <w:t>מתוך</w:t>
      </w:r>
      <w:r w:rsidRPr="0038089B">
        <w:rPr>
          <w:rFonts w:ascii="Arial" w:eastAsia="Times New Roman" w:hAnsi="Arial"/>
          <w:color w:val="000000"/>
          <w:rtl/>
        </w:rPr>
        <w:t xml:space="preserve"> רשימת</w:t>
      </w:r>
      <w:r w:rsidRPr="0038089B">
        <w:rPr>
          <w:rFonts w:ascii="Arial" w:eastAsia="Times New Roman" w:hAnsi="Arial" w:hint="cs"/>
          <w:color w:val="000000"/>
          <w:rtl/>
        </w:rPr>
        <w:t xml:space="preserve"> המציעים</w:t>
      </w:r>
      <w:r w:rsidRPr="0038089B">
        <w:rPr>
          <w:rFonts w:ascii="Arial" w:eastAsia="Times New Roman" w:hAnsi="Arial"/>
          <w:color w:val="000000"/>
          <w:rtl/>
        </w:rPr>
        <w:t xml:space="preserve"> ת</w:t>
      </w:r>
      <w:r w:rsidRPr="0038089B">
        <w:rPr>
          <w:rFonts w:ascii="Arial" w:eastAsia="Times New Roman" w:hAnsi="Arial" w:hint="cs"/>
          <w:color w:val="000000"/>
          <w:rtl/>
        </w:rPr>
        <w:t>י</w:t>
      </w:r>
      <w:r w:rsidRPr="0038089B">
        <w:rPr>
          <w:rFonts w:ascii="Arial" w:eastAsia="Times New Roman" w:hAnsi="Arial"/>
          <w:color w:val="000000"/>
          <w:rtl/>
        </w:rPr>
        <w:t>עשה ב</w:t>
      </w:r>
      <w:r w:rsidR="00F17461">
        <w:rPr>
          <w:rFonts w:ascii="Arial" w:eastAsia="Times New Roman" w:hAnsi="Arial" w:hint="cs"/>
          <w:color w:val="000000"/>
          <w:rtl/>
        </w:rPr>
        <w:t xml:space="preserve">אופן המבטיח קיומו של </w:t>
      </w:r>
      <w:r w:rsidRPr="0038089B">
        <w:rPr>
          <w:rFonts w:ascii="Arial" w:eastAsia="Times New Roman" w:hAnsi="Arial"/>
          <w:color w:val="000000"/>
          <w:rtl/>
        </w:rPr>
        <w:t>סבב מחזורי</w:t>
      </w:r>
      <w:r w:rsidRPr="0038089B">
        <w:rPr>
          <w:rFonts w:ascii="Arial" w:eastAsia="Times New Roman" w:hAnsi="Arial" w:hint="cs"/>
          <w:color w:val="000000"/>
          <w:rtl/>
        </w:rPr>
        <w:t xml:space="preserve">, </w:t>
      </w:r>
      <w:r w:rsidRPr="0038089B">
        <w:rPr>
          <w:rFonts w:ascii="Arial" w:eastAsia="Times New Roman" w:hAnsi="Arial"/>
          <w:color w:val="000000"/>
          <w:rtl/>
        </w:rPr>
        <w:t>שוויוני</w:t>
      </w:r>
      <w:r w:rsidRPr="0038089B">
        <w:rPr>
          <w:rFonts w:ascii="Arial" w:eastAsia="Times New Roman" w:hAnsi="Arial" w:hint="cs"/>
          <w:color w:val="000000"/>
          <w:rtl/>
        </w:rPr>
        <w:t xml:space="preserve"> והוגן</w:t>
      </w:r>
      <w:r w:rsidR="00F17461">
        <w:rPr>
          <w:rFonts w:ascii="Arial" w:eastAsia="Times New Roman" w:hAnsi="Arial" w:hint="cs"/>
          <w:color w:val="000000"/>
          <w:rtl/>
        </w:rPr>
        <w:t xml:space="preserve"> ביניהם</w:t>
      </w:r>
      <w:r w:rsidRPr="0038089B">
        <w:rPr>
          <w:rFonts w:ascii="Arial" w:eastAsia="Times New Roman" w:hAnsi="Arial"/>
          <w:color w:val="000000"/>
          <w:rtl/>
        </w:rPr>
        <w:t>, אשר יעניק ל</w:t>
      </w:r>
      <w:r w:rsidR="00F17461">
        <w:rPr>
          <w:rFonts w:ascii="Arial" w:eastAsia="Times New Roman" w:hAnsi="Arial" w:hint="cs"/>
          <w:color w:val="000000"/>
          <w:rtl/>
        </w:rPr>
        <w:t>רשות</w:t>
      </w:r>
      <w:r w:rsidRPr="0038089B">
        <w:rPr>
          <w:rFonts w:ascii="Arial" w:eastAsia="Times New Roman" w:hAnsi="Arial"/>
          <w:color w:val="000000"/>
          <w:rtl/>
        </w:rPr>
        <w:t xml:space="preserve"> את מרב היתרונות</w:t>
      </w:r>
      <w:r w:rsidR="002737B3">
        <w:rPr>
          <w:rFonts w:ascii="Arial" w:eastAsia="Times New Roman" w:hAnsi="Arial" w:hint="cs"/>
          <w:color w:val="000000"/>
          <w:rtl/>
        </w:rPr>
        <w:t xml:space="preserve">, בהתאם לנוהל שנקבע על ידי ועדת המכרזים של הרשות </w:t>
      </w:r>
      <w:r w:rsidR="001701AC">
        <w:rPr>
          <w:rFonts w:ascii="Arial" w:eastAsia="Times New Roman" w:hAnsi="Arial" w:hint="cs"/>
          <w:color w:val="000000"/>
          <w:rtl/>
        </w:rPr>
        <w:t>לפי</w:t>
      </w:r>
      <w:r w:rsidR="002737B3">
        <w:rPr>
          <w:rFonts w:ascii="Arial" w:eastAsia="Times New Roman" w:hAnsi="Arial" w:hint="cs"/>
          <w:color w:val="000000"/>
          <w:rtl/>
        </w:rPr>
        <w:t xml:space="preserve"> תקנה 16(ה) לתקנות</w:t>
      </w:r>
      <w:r w:rsidRPr="0038089B">
        <w:rPr>
          <w:rFonts w:ascii="Arial" w:eastAsia="Times New Roman" w:hAnsi="Arial" w:hint="cs"/>
          <w:color w:val="000000"/>
          <w:rtl/>
        </w:rPr>
        <w:t>.</w:t>
      </w:r>
    </w:p>
    <w:p w:rsidR="00BD1A51" w:rsidRPr="004D549F" w:rsidRDefault="00634896" w:rsidP="00731625">
      <w:pPr>
        <w:pStyle w:val="af8"/>
        <w:numPr>
          <w:ilvl w:val="1"/>
          <w:numId w:val="6"/>
        </w:numPr>
        <w:autoSpaceDE w:val="0"/>
        <w:autoSpaceDN w:val="0"/>
        <w:spacing w:line="360" w:lineRule="auto"/>
        <w:ind w:left="849" w:hanging="425"/>
        <w:jc w:val="both"/>
        <w:rPr>
          <w:rtl/>
        </w:rPr>
      </w:pPr>
      <w:r>
        <w:rPr>
          <w:rFonts w:ascii="Arial" w:eastAsia="Times New Roman" w:hAnsi="Arial" w:hint="cs"/>
          <w:b/>
          <w:bCs/>
          <w:color w:val="000000"/>
          <w:rtl/>
        </w:rPr>
        <w:lastRenderedPageBreak/>
        <w:t xml:space="preserve">למניעת ספק מובהר בזאת, כי </w:t>
      </w:r>
      <w:r w:rsidR="00E91E01" w:rsidRPr="0038089B">
        <w:rPr>
          <w:rFonts w:ascii="Arial" w:eastAsia="Times New Roman" w:hAnsi="Arial" w:hint="cs"/>
          <w:b/>
          <w:bCs/>
          <w:color w:val="000000"/>
          <w:rtl/>
        </w:rPr>
        <w:t xml:space="preserve">אין בהקמת רשימת המציעים משום התחייבות כלשהי </w:t>
      </w:r>
      <w:r w:rsidR="00A22C7C">
        <w:rPr>
          <w:rFonts w:ascii="Arial" w:eastAsia="Times New Roman" w:hAnsi="Arial" w:hint="cs"/>
          <w:b/>
          <w:bCs/>
          <w:color w:val="000000"/>
          <w:rtl/>
        </w:rPr>
        <w:t>מצד הרשות</w:t>
      </w:r>
      <w:r w:rsidR="00E91E01" w:rsidRPr="0038089B">
        <w:rPr>
          <w:rFonts w:ascii="Arial" w:eastAsia="Times New Roman" w:hAnsi="Arial" w:hint="cs"/>
          <w:b/>
          <w:bCs/>
          <w:color w:val="000000"/>
          <w:rtl/>
        </w:rPr>
        <w:t xml:space="preserve"> לפנות ל</w:t>
      </w:r>
      <w:r w:rsidR="00A22C7C">
        <w:rPr>
          <w:rFonts w:ascii="Arial" w:eastAsia="Times New Roman" w:hAnsi="Arial" w:hint="cs"/>
          <w:b/>
          <w:bCs/>
          <w:color w:val="000000"/>
          <w:rtl/>
        </w:rPr>
        <w:t>מציעים</w:t>
      </w:r>
      <w:r w:rsidR="00E91E01" w:rsidRPr="0038089B">
        <w:rPr>
          <w:rFonts w:ascii="Arial" w:eastAsia="Times New Roman" w:hAnsi="Arial" w:hint="cs"/>
          <w:b/>
          <w:bCs/>
          <w:color w:val="000000"/>
          <w:rtl/>
        </w:rPr>
        <w:t xml:space="preserve"> ה</w:t>
      </w:r>
      <w:r w:rsidR="00A22C7C">
        <w:rPr>
          <w:rFonts w:ascii="Arial" w:eastAsia="Times New Roman" w:hAnsi="Arial" w:hint="cs"/>
          <w:b/>
          <w:bCs/>
          <w:color w:val="000000"/>
          <w:rtl/>
        </w:rPr>
        <w:t>כלולי</w:t>
      </w:r>
      <w:r w:rsidR="00E91E01" w:rsidRPr="0038089B">
        <w:rPr>
          <w:rFonts w:ascii="Arial" w:eastAsia="Times New Roman" w:hAnsi="Arial" w:hint="cs"/>
          <w:b/>
          <w:bCs/>
          <w:color w:val="000000"/>
          <w:rtl/>
        </w:rPr>
        <w:t>ם ברשימת</w:t>
      </w:r>
      <w:r w:rsidR="00A22C7C">
        <w:rPr>
          <w:rFonts w:ascii="Arial" w:eastAsia="Times New Roman" w:hAnsi="Arial" w:hint="cs"/>
          <w:b/>
          <w:bCs/>
          <w:color w:val="000000"/>
          <w:rtl/>
        </w:rPr>
        <w:t xml:space="preserve"> המציעים</w:t>
      </w:r>
      <w:r w:rsidR="00E91E01" w:rsidRPr="0038089B">
        <w:rPr>
          <w:rFonts w:ascii="Arial" w:eastAsia="Times New Roman" w:hAnsi="Arial" w:hint="cs"/>
          <w:b/>
          <w:bCs/>
          <w:color w:val="000000"/>
          <w:rtl/>
        </w:rPr>
        <w:t>, כולם או חלקם, לקבלת הצעה או הצעות כלשהן ל</w:t>
      </w:r>
      <w:r w:rsidR="00A22C7C">
        <w:rPr>
          <w:rFonts w:ascii="Arial" w:eastAsia="Times New Roman" w:hAnsi="Arial" w:hint="cs"/>
          <w:b/>
          <w:bCs/>
          <w:color w:val="000000"/>
          <w:rtl/>
        </w:rPr>
        <w:t>מתן שירותים כלשהם עבור הרשות</w:t>
      </w:r>
      <w:r w:rsidR="00E91E01" w:rsidRPr="0038089B">
        <w:rPr>
          <w:rFonts w:ascii="Arial" w:eastAsia="Times New Roman" w:hAnsi="Arial" w:hint="cs"/>
          <w:b/>
          <w:bCs/>
          <w:color w:val="000000"/>
          <w:rtl/>
        </w:rPr>
        <w:t>.</w:t>
      </w:r>
    </w:p>
    <w:p w:rsidR="004D549F" w:rsidRDefault="008A4338" w:rsidP="00B96E91">
      <w:pPr>
        <w:pStyle w:val="af8"/>
        <w:numPr>
          <w:ilvl w:val="1"/>
          <w:numId w:val="6"/>
        </w:numPr>
        <w:autoSpaceDE w:val="0"/>
        <w:autoSpaceDN w:val="0"/>
        <w:spacing w:line="360" w:lineRule="auto"/>
        <w:ind w:left="849" w:hanging="425"/>
        <w:jc w:val="both"/>
        <w:rPr>
          <w:rFonts w:asciiTheme="minorHAnsi" w:hAnsiTheme="minorHAnsi"/>
          <w:rtl/>
        </w:rPr>
      </w:pPr>
      <w:r>
        <w:rPr>
          <w:rFonts w:hint="cs"/>
          <w:rtl/>
        </w:rPr>
        <w:t>במסגרת הפניות התחרותיות הספציפיות יידרשו המציעים, בין היתר, ל</w:t>
      </w:r>
      <w:r w:rsidR="00B577BA">
        <w:rPr>
          <w:rFonts w:asciiTheme="minorHAnsi" w:hAnsiTheme="minorHAnsi" w:hint="cs"/>
          <w:rtl/>
        </w:rPr>
        <w:t>הציע אחוז הנחה ביחס לתעריפי שכר טרחה מרביים, בסך של 500 ₪ לשותף ו-400 ₪ לעורך דין שאינו שותף (הסכומים אינם כוללים מע"מ).</w:t>
      </w:r>
    </w:p>
    <w:p w:rsidR="000C7ADC" w:rsidRDefault="000C7ADC" w:rsidP="008E4311">
      <w:pPr>
        <w:pStyle w:val="3"/>
        <w:numPr>
          <w:ilvl w:val="0"/>
          <w:numId w:val="6"/>
        </w:numPr>
        <w:spacing w:line="360" w:lineRule="auto"/>
        <w:ind w:left="424" w:hanging="425"/>
        <w:rPr>
          <w:rFonts w:cs="David"/>
          <w:b/>
          <w:bCs/>
          <w:u w:val="single"/>
        </w:rPr>
      </w:pPr>
      <w:bookmarkStart w:id="5" w:name="_Ref518822410"/>
      <w:r w:rsidRPr="000C7ADC">
        <w:rPr>
          <w:rFonts w:cs="David" w:hint="cs"/>
          <w:b/>
          <w:bCs/>
          <w:u w:val="single"/>
          <w:rtl/>
        </w:rPr>
        <w:t>ניהול ועדכון רשימת המציעים</w:t>
      </w:r>
      <w:bookmarkEnd w:id="5"/>
    </w:p>
    <w:p w:rsidR="000C7ADC" w:rsidRPr="0037046C" w:rsidRDefault="000C7ADC" w:rsidP="00731625">
      <w:pPr>
        <w:pStyle w:val="20"/>
        <w:numPr>
          <w:ilvl w:val="1"/>
          <w:numId w:val="6"/>
        </w:numPr>
        <w:tabs>
          <w:tab w:val="clear" w:pos="941"/>
        </w:tabs>
        <w:spacing w:after="120" w:line="240" w:lineRule="exact"/>
        <w:ind w:left="849" w:hanging="425"/>
        <w:rPr>
          <w:rFonts w:ascii="Arial" w:eastAsia="Times New Roman" w:hAnsi="Arial"/>
          <w:sz w:val="24"/>
        </w:rPr>
      </w:pPr>
      <w:r w:rsidRPr="0038089B">
        <w:rPr>
          <w:rFonts w:ascii="Arial" w:eastAsia="Times New Roman" w:hAnsi="Arial" w:hint="cs"/>
          <w:color w:val="000000"/>
          <w:sz w:val="24"/>
          <w:rtl/>
        </w:rPr>
        <w:t>ה</w:t>
      </w:r>
      <w:r w:rsidR="00057279">
        <w:rPr>
          <w:rFonts w:ascii="Arial" w:eastAsia="Times New Roman" w:hAnsi="Arial" w:hint="cs"/>
          <w:color w:val="000000"/>
          <w:sz w:val="24"/>
          <w:rtl/>
        </w:rPr>
        <w:t>רשות</w:t>
      </w:r>
      <w:r w:rsidRPr="0038089B">
        <w:rPr>
          <w:rFonts w:ascii="Arial" w:eastAsia="Times New Roman" w:hAnsi="Arial" w:hint="cs"/>
          <w:color w:val="000000"/>
          <w:sz w:val="24"/>
          <w:rtl/>
        </w:rPr>
        <w:t xml:space="preserve"> </w:t>
      </w:r>
      <w:r w:rsidR="00057279">
        <w:rPr>
          <w:rFonts w:ascii="Arial" w:eastAsia="Times New Roman" w:hAnsi="Arial" w:hint="cs"/>
          <w:color w:val="000000"/>
          <w:sz w:val="24"/>
          <w:rtl/>
        </w:rPr>
        <w:t>ת</w:t>
      </w:r>
      <w:r w:rsidRPr="0038089B">
        <w:rPr>
          <w:rFonts w:ascii="Arial" w:eastAsia="Times New Roman" w:hAnsi="Arial" w:hint="cs"/>
          <w:color w:val="000000"/>
          <w:sz w:val="24"/>
          <w:rtl/>
        </w:rPr>
        <w:t xml:space="preserve">עדכן, מעת לעת, את רשימת </w:t>
      </w:r>
      <w:r w:rsidRPr="0037046C">
        <w:rPr>
          <w:rFonts w:ascii="Arial" w:eastAsia="Times New Roman" w:hAnsi="Arial" w:hint="eastAsia"/>
          <w:sz w:val="24"/>
          <w:rtl/>
        </w:rPr>
        <w:t>המציעים</w:t>
      </w:r>
      <w:r w:rsidRPr="0037046C">
        <w:rPr>
          <w:rFonts w:ascii="Arial" w:eastAsia="Times New Roman" w:hAnsi="Arial"/>
          <w:sz w:val="24"/>
          <w:rtl/>
        </w:rPr>
        <w:t>.</w:t>
      </w:r>
      <w:r w:rsidR="005C3603" w:rsidRPr="0037046C">
        <w:rPr>
          <w:rFonts w:ascii="Arial" w:eastAsia="Times New Roman" w:hAnsi="Arial"/>
          <w:sz w:val="24"/>
          <w:rtl/>
        </w:rPr>
        <w:t xml:space="preserve"> רשימת המציעים המעודכנת תפורסם באתר האינטרנט של הרשות</w:t>
      </w:r>
      <w:r w:rsidR="0080733D" w:rsidRPr="0037046C">
        <w:rPr>
          <w:rFonts w:ascii="Arial" w:eastAsia="Times New Roman" w:hAnsi="Arial"/>
          <w:sz w:val="24"/>
          <w:rtl/>
        </w:rPr>
        <w:t>.</w:t>
      </w:r>
    </w:p>
    <w:p w:rsidR="000C7ADC" w:rsidRPr="0038089B" w:rsidRDefault="000C7ADC" w:rsidP="00731625">
      <w:pPr>
        <w:pStyle w:val="20"/>
        <w:numPr>
          <w:ilvl w:val="1"/>
          <w:numId w:val="6"/>
        </w:numPr>
        <w:tabs>
          <w:tab w:val="clear" w:pos="941"/>
        </w:tabs>
        <w:spacing w:after="120"/>
        <w:ind w:left="850" w:hanging="425"/>
        <w:rPr>
          <w:rFonts w:ascii="Arial" w:eastAsia="Times New Roman" w:hAnsi="Arial"/>
          <w:color w:val="000000"/>
          <w:sz w:val="24"/>
        </w:rPr>
      </w:pPr>
      <w:r w:rsidRPr="0038089B">
        <w:rPr>
          <w:rFonts w:ascii="Arial" w:eastAsia="Times New Roman" w:hAnsi="Arial" w:hint="cs"/>
          <w:color w:val="000000"/>
          <w:sz w:val="24"/>
          <w:rtl/>
        </w:rPr>
        <w:t>אין ביצירת רשימת המציעים כדי למנוע מה</w:t>
      </w:r>
      <w:r w:rsidR="00057279">
        <w:rPr>
          <w:rFonts w:ascii="Arial" w:eastAsia="Times New Roman" w:hAnsi="Arial" w:hint="cs"/>
          <w:color w:val="000000"/>
          <w:sz w:val="24"/>
          <w:rtl/>
        </w:rPr>
        <w:t>רשות</w:t>
      </w:r>
      <w:r w:rsidRPr="0038089B">
        <w:rPr>
          <w:rFonts w:ascii="Arial" w:eastAsia="Times New Roman" w:hAnsi="Arial" w:hint="cs"/>
          <w:color w:val="000000"/>
          <w:sz w:val="24"/>
          <w:rtl/>
        </w:rPr>
        <w:t xml:space="preserve"> לפעול בכל עת להרחבת הרשימ</w:t>
      </w:r>
      <w:r w:rsidR="002737B3">
        <w:rPr>
          <w:rFonts w:ascii="Arial" w:eastAsia="Times New Roman" w:hAnsi="Arial" w:hint="cs"/>
          <w:color w:val="000000"/>
          <w:sz w:val="24"/>
          <w:rtl/>
        </w:rPr>
        <w:t>ה</w:t>
      </w:r>
      <w:r w:rsidR="00057279">
        <w:rPr>
          <w:rFonts w:ascii="Arial" w:eastAsia="Times New Roman" w:hAnsi="Arial" w:hint="cs"/>
          <w:color w:val="000000"/>
          <w:sz w:val="24"/>
          <w:rtl/>
        </w:rPr>
        <w:t>,</w:t>
      </w:r>
      <w:r w:rsidRPr="0038089B">
        <w:rPr>
          <w:rFonts w:ascii="Arial" w:eastAsia="Times New Roman" w:hAnsi="Arial" w:hint="cs"/>
          <w:color w:val="000000"/>
          <w:sz w:val="24"/>
          <w:rtl/>
        </w:rPr>
        <w:t xml:space="preserve"> ולצרף מעת לעת </w:t>
      </w:r>
      <w:r w:rsidR="00057279">
        <w:rPr>
          <w:rFonts w:ascii="Arial" w:eastAsia="Times New Roman" w:hAnsi="Arial" w:hint="cs"/>
          <w:color w:val="000000"/>
          <w:sz w:val="24"/>
          <w:rtl/>
        </w:rPr>
        <w:t>מציע</w:t>
      </w:r>
      <w:r w:rsidRPr="0038089B">
        <w:rPr>
          <w:rFonts w:ascii="Arial" w:eastAsia="Times New Roman" w:hAnsi="Arial" w:hint="cs"/>
          <w:color w:val="000000"/>
          <w:sz w:val="24"/>
          <w:rtl/>
        </w:rPr>
        <w:t>ים חדשים לרשימ</w:t>
      </w:r>
      <w:r w:rsidR="002737B3">
        <w:rPr>
          <w:rFonts w:ascii="Arial" w:eastAsia="Times New Roman" w:hAnsi="Arial" w:hint="cs"/>
          <w:color w:val="000000"/>
          <w:sz w:val="24"/>
          <w:rtl/>
        </w:rPr>
        <w:t>ה</w:t>
      </w:r>
      <w:r w:rsidRPr="0038089B">
        <w:rPr>
          <w:rFonts w:ascii="Arial" w:eastAsia="Times New Roman" w:hAnsi="Arial" w:hint="cs"/>
          <w:color w:val="000000"/>
          <w:sz w:val="24"/>
          <w:rtl/>
        </w:rPr>
        <w:t xml:space="preserve"> ו/או לאתר באופן יזום </w:t>
      </w:r>
      <w:r w:rsidR="00057279">
        <w:rPr>
          <w:rFonts w:ascii="Arial" w:eastAsia="Times New Roman" w:hAnsi="Arial" w:hint="cs"/>
          <w:color w:val="000000"/>
          <w:sz w:val="24"/>
          <w:rtl/>
        </w:rPr>
        <w:t>מציעים</w:t>
      </w:r>
      <w:r w:rsidRPr="0038089B">
        <w:rPr>
          <w:rFonts w:ascii="Arial" w:eastAsia="Times New Roman" w:hAnsi="Arial" w:hint="cs"/>
          <w:color w:val="000000"/>
          <w:sz w:val="24"/>
          <w:rtl/>
        </w:rPr>
        <w:t xml:space="preserve"> פוטנציאליים נוספים,</w:t>
      </w:r>
      <w:r w:rsidR="00057279">
        <w:rPr>
          <w:rFonts w:ascii="Arial" w:eastAsia="Times New Roman" w:hAnsi="Arial" w:hint="cs"/>
          <w:color w:val="000000"/>
          <w:sz w:val="24"/>
          <w:rtl/>
        </w:rPr>
        <w:t xml:space="preserve"> על פי צרכי הרשות</w:t>
      </w:r>
      <w:r w:rsidRPr="0038089B">
        <w:rPr>
          <w:rFonts w:ascii="Arial" w:eastAsia="Times New Roman" w:hAnsi="Arial" w:hint="cs"/>
          <w:color w:val="000000"/>
          <w:sz w:val="24"/>
          <w:rtl/>
        </w:rPr>
        <w:t>.</w:t>
      </w:r>
    </w:p>
    <w:p w:rsidR="000C7ADC" w:rsidRPr="0038089B" w:rsidRDefault="000C7ADC" w:rsidP="003D07F8">
      <w:pPr>
        <w:pStyle w:val="20"/>
        <w:numPr>
          <w:ilvl w:val="1"/>
          <w:numId w:val="6"/>
        </w:numPr>
        <w:tabs>
          <w:tab w:val="clear" w:pos="941"/>
        </w:tabs>
        <w:spacing w:after="120"/>
        <w:ind w:left="850" w:hanging="425"/>
        <w:rPr>
          <w:rFonts w:ascii="Arial" w:eastAsia="Times New Roman" w:hAnsi="Arial"/>
          <w:color w:val="000000"/>
          <w:sz w:val="24"/>
        </w:rPr>
      </w:pPr>
      <w:r w:rsidRPr="0038089B">
        <w:rPr>
          <w:rFonts w:ascii="Arial" w:eastAsia="Times New Roman" w:hAnsi="Arial" w:hint="cs"/>
          <w:color w:val="000000"/>
          <w:sz w:val="24"/>
          <w:rtl/>
        </w:rPr>
        <w:t xml:space="preserve">בקשות להיגרע מרשימת המציעים, יוגשו בכתב </w:t>
      </w:r>
      <w:r w:rsidR="00057279">
        <w:rPr>
          <w:rFonts w:ascii="Arial" w:eastAsia="Times New Roman" w:hAnsi="Arial" w:hint="cs"/>
          <w:color w:val="000000"/>
          <w:sz w:val="24"/>
          <w:rtl/>
        </w:rPr>
        <w:t>לאגף התפעול והרכש</w:t>
      </w:r>
      <w:r w:rsidRPr="0038089B">
        <w:rPr>
          <w:rFonts w:ascii="Arial" w:eastAsia="Times New Roman" w:hAnsi="Arial" w:hint="cs"/>
          <w:color w:val="000000"/>
          <w:sz w:val="24"/>
          <w:rtl/>
        </w:rPr>
        <w:t xml:space="preserve"> ב</w:t>
      </w:r>
      <w:r w:rsidR="00057279">
        <w:rPr>
          <w:rFonts w:ascii="Arial" w:eastAsia="Times New Roman" w:hAnsi="Arial" w:hint="cs"/>
          <w:color w:val="000000"/>
          <w:sz w:val="24"/>
          <w:rtl/>
        </w:rPr>
        <w:t>רשות</w:t>
      </w:r>
      <w:r w:rsidRPr="0038089B">
        <w:rPr>
          <w:rFonts w:ascii="Arial" w:eastAsia="Times New Roman" w:hAnsi="Arial" w:hint="cs"/>
          <w:color w:val="000000"/>
          <w:sz w:val="24"/>
          <w:rtl/>
        </w:rPr>
        <w:t>, ב</w:t>
      </w:r>
      <w:r w:rsidR="00057279">
        <w:rPr>
          <w:rFonts w:ascii="Arial" w:eastAsia="Times New Roman" w:hAnsi="Arial" w:hint="cs"/>
          <w:color w:val="000000"/>
          <w:sz w:val="24"/>
          <w:rtl/>
        </w:rPr>
        <w:t xml:space="preserve">אמצעות </w:t>
      </w:r>
      <w:r w:rsidRPr="0038089B">
        <w:rPr>
          <w:rFonts w:ascii="Arial" w:eastAsia="Times New Roman" w:hAnsi="Arial" w:hint="cs"/>
          <w:color w:val="000000"/>
          <w:sz w:val="24"/>
          <w:rtl/>
        </w:rPr>
        <w:t>כתובת הדוא"ל</w:t>
      </w:r>
      <w:r w:rsidR="00057279">
        <w:rPr>
          <w:rFonts w:ascii="Arial" w:eastAsia="Times New Roman" w:hAnsi="Arial" w:hint="cs"/>
          <w:color w:val="000000"/>
          <w:sz w:val="24"/>
          <w:rtl/>
        </w:rPr>
        <w:t xml:space="preserve"> המפורטת בס</w:t>
      </w:r>
      <w:r w:rsidRPr="0038089B">
        <w:rPr>
          <w:rFonts w:ascii="Arial" w:eastAsia="Times New Roman" w:hAnsi="Arial" w:hint="cs"/>
          <w:color w:val="000000"/>
          <w:sz w:val="24"/>
          <w:rtl/>
        </w:rPr>
        <w:t xml:space="preserve">עיף </w:t>
      </w:r>
      <w:r w:rsidR="003D07F8" w:rsidRPr="00191944">
        <w:rPr>
          <w:rFonts w:hint="cs"/>
          <w:rtl/>
        </w:rPr>
        <w:t>9.7</w:t>
      </w:r>
      <w:r w:rsidR="00B13E04">
        <w:rPr>
          <w:rFonts w:hint="cs"/>
          <w:rtl/>
        </w:rPr>
        <w:t xml:space="preserve"> </w:t>
      </w:r>
      <w:r w:rsidRPr="0038089B">
        <w:rPr>
          <w:rFonts w:ascii="Arial" w:eastAsia="Times New Roman" w:hAnsi="Arial" w:hint="cs"/>
          <w:color w:val="000000"/>
          <w:sz w:val="24"/>
          <w:rtl/>
        </w:rPr>
        <w:t>להלן.</w:t>
      </w:r>
    </w:p>
    <w:p w:rsidR="000C7ADC" w:rsidRPr="0038089B" w:rsidRDefault="000C7ADC" w:rsidP="00731625">
      <w:pPr>
        <w:pStyle w:val="20"/>
        <w:numPr>
          <w:ilvl w:val="1"/>
          <w:numId w:val="6"/>
        </w:numPr>
        <w:tabs>
          <w:tab w:val="clear" w:pos="941"/>
        </w:tabs>
        <w:spacing w:after="120"/>
        <w:ind w:left="850" w:hanging="425"/>
        <w:rPr>
          <w:rFonts w:ascii="Arial" w:eastAsia="Times New Roman" w:hAnsi="Arial"/>
          <w:color w:val="000000"/>
          <w:sz w:val="24"/>
        </w:rPr>
      </w:pPr>
      <w:r w:rsidRPr="0038089B">
        <w:rPr>
          <w:rFonts w:ascii="Arial" w:eastAsia="Times New Roman" w:hAnsi="Arial" w:hint="cs"/>
          <w:color w:val="000000"/>
          <w:sz w:val="24"/>
          <w:rtl/>
        </w:rPr>
        <w:t xml:space="preserve">ועדת המכרזים </w:t>
      </w:r>
      <w:r w:rsidR="004C5E40">
        <w:rPr>
          <w:rFonts w:ascii="Arial" w:eastAsia="Times New Roman" w:hAnsi="Arial" w:hint="cs"/>
          <w:color w:val="000000"/>
          <w:sz w:val="24"/>
          <w:rtl/>
        </w:rPr>
        <w:t xml:space="preserve">של הרשות </w:t>
      </w:r>
      <w:r w:rsidRPr="0038089B">
        <w:rPr>
          <w:rFonts w:ascii="Arial" w:eastAsia="Times New Roman" w:hAnsi="Arial" w:hint="cs"/>
          <w:color w:val="000000"/>
          <w:sz w:val="24"/>
          <w:rtl/>
        </w:rPr>
        <w:t xml:space="preserve">תהיה רשאית לגרוע </w:t>
      </w:r>
      <w:r w:rsidR="004C5E40">
        <w:rPr>
          <w:rFonts w:ascii="Arial" w:eastAsia="Times New Roman" w:hAnsi="Arial" w:hint="cs"/>
          <w:color w:val="000000"/>
          <w:sz w:val="24"/>
          <w:rtl/>
        </w:rPr>
        <w:t>מציע</w:t>
      </w:r>
      <w:r w:rsidRPr="0038089B">
        <w:rPr>
          <w:rFonts w:ascii="Arial" w:eastAsia="Times New Roman" w:hAnsi="Arial" w:hint="cs"/>
          <w:color w:val="000000"/>
          <w:sz w:val="24"/>
          <w:rtl/>
        </w:rPr>
        <w:t xml:space="preserve"> מרשימת המציעים</w:t>
      </w:r>
      <w:r w:rsidR="004C5E40">
        <w:rPr>
          <w:rFonts w:ascii="Arial" w:eastAsia="Times New Roman" w:hAnsi="Arial" w:hint="cs"/>
          <w:color w:val="000000"/>
          <w:sz w:val="24"/>
          <w:rtl/>
        </w:rPr>
        <w:t>,</w:t>
      </w:r>
      <w:r w:rsidRPr="0038089B">
        <w:rPr>
          <w:rFonts w:ascii="Arial" w:eastAsia="Times New Roman" w:hAnsi="Arial" w:hint="cs"/>
          <w:color w:val="000000"/>
          <w:sz w:val="24"/>
          <w:rtl/>
        </w:rPr>
        <w:t xml:space="preserve"> גם שלא על פי בקשתו, לאחר שתיתן לו הזדמנות לטעון בפניה את טענותיו. </w:t>
      </w:r>
    </w:p>
    <w:p w:rsidR="000C7ADC" w:rsidRPr="0038089B" w:rsidRDefault="000C7ADC" w:rsidP="00731625">
      <w:pPr>
        <w:pStyle w:val="20"/>
        <w:numPr>
          <w:ilvl w:val="1"/>
          <w:numId w:val="6"/>
        </w:numPr>
        <w:tabs>
          <w:tab w:val="clear" w:pos="941"/>
        </w:tabs>
        <w:spacing w:after="120"/>
        <w:ind w:left="850" w:hanging="425"/>
        <w:rPr>
          <w:rFonts w:ascii="Arial" w:eastAsia="Times New Roman" w:hAnsi="Arial"/>
          <w:color w:val="000000"/>
          <w:sz w:val="24"/>
        </w:rPr>
      </w:pPr>
      <w:r w:rsidRPr="0038089B">
        <w:rPr>
          <w:rFonts w:ascii="Arial" w:eastAsia="Times New Roman" w:hAnsi="Arial" w:hint="cs"/>
          <w:color w:val="000000"/>
          <w:sz w:val="24"/>
          <w:rtl/>
        </w:rPr>
        <w:t>ה</w:t>
      </w:r>
      <w:r w:rsidR="004C5E40">
        <w:rPr>
          <w:rFonts w:ascii="Arial" w:eastAsia="Times New Roman" w:hAnsi="Arial" w:hint="cs"/>
          <w:color w:val="000000"/>
          <w:sz w:val="24"/>
          <w:rtl/>
        </w:rPr>
        <w:t>רשות</w:t>
      </w:r>
      <w:r w:rsidRPr="0038089B">
        <w:rPr>
          <w:rFonts w:ascii="Arial" w:eastAsia="Times New Roman" w:hAnsi="Arial" w:hint="cs"/>
          <w:color w:val="000000"/>
          <w:sz w:val="24"/>
          <w:rtl/>
        </w:rPr>
        <w:t xml:space="preserve"> </w:t>
      </w:r>
      <w:r w:rsidR="004C5E40">
        <w:rPr>
          <w:rFonts w:ascii="Arial" w:eastAsia="Times New Roman" w:hAnsi="Arial" w:hint="cs"/>
          <w:color w:val="000000"/>
          <w:sz w:val="24"/>
          <w:rtl/>
        </w:rPr>
        <w:t>ת</w:t>
      </w:r>
      <w:r w:rsidRPr="0038089B">
        <w:rPr>
          <w:rFonts w:ascii="Arial" w:eastAsia="Times New Roman" w:hAnsi="Arial" w:hint="cs"/>
          <w:color w:val="000000"/>
          <w:sz w:val="24"/>
          <w:rtl/>
        </w:rPr>
        <w:t>הא רשאי</w:t>
      </w:r>
      <w:r w:rsidR="004C5E40">
        <w:rPr>
          <w:rFonts w:ascii="Arial" w:eastAsia="Times New Roman" w:hAnsi="Arial" w:hint="cs"/>
          <w:color w:val="000000"/>
          <w:sz w:val="24"/>
          <w:rtl/>
        </w:rPr>
        <w:t>ת</w:t>
      </w:r>
      <w:r w:rsidRPr="0038089B">
        <w:rPr>
          <w:rFonts w:ascii="Arial" w:eastAsia="Times New Roman" w:hAnsi="Arial" w:hint="cs"/>
          <w:color w:val="000000"/>
          <w:sz w:val="24"/>
          <w:rtl/>
        </w:rPr>
        <w:t xml:space="preserve"> לבקש, מעת לעת, עדכונים של הפרטים באשר ל</w:t>
      </w:r>
      <w:r w:rsidR="004C5E40">
        <w:rPr>
          <w:rFonts w:ascii="Arial" w:eastAsia="Times New Roman" w:hAnsi="Arial" w:hint="cs"/>
          <w:color w:val="000000"/>
          <w:sz w:val="24"/>
          <w:rtl/>
        </w:rPr>
        <w:t>מציעי</w:t>
      </w:r>
      <w:r w:rsidRPr="0038089B">
        <w:rPr>
          <w:rFonts w:ascii="Arial" w:eastAsia="Times New Roman" w:hAnsi="Arial" w:hint="cs"/>
          <w:color w:val="000000"/>
          <w:sz w:val="24"/>
          <w:rtl/>
        </w:rPr>
        <w:t xml:space="preserve">ם השונים הכלולים ברשימת המציעים, וכן </w:t>
      </w:r>
      <w:r w:rsidR="004C5E40">
        <w:rPr>
          <w:rFonts w:ascii="Arial" w:eastAsia="Times New Roman" w:hAnsi="Arial" w:hint="cs"/>
          <w:color w:val="000000"/>
          <w:sz w:val="24"/>
          <w:rtl/>
        </w:rPr>
        <w:t>ת</w:t>
      </w:r>
      <w:r w:rsidRPr="0038089B">
        <w:rPr>
          <w:rFonts w:ascii="Arial" w:eastAsia="Times New Roman" w:hAnsi="Arial" w:hint="cs"/>
          <w:color w:val="000000"/>
          <w:sz w:val="24"/>
          <w:rtl/>
        </w:rPr>
        <w:t>הא רשאי</w:t>
      </w:r>
      <w:r w:rsidR="004C5E40">
        <w:rPr>
          <w:rFonts w:ascii="Arial" w:eastAsia="Times New Roman" w:hAnsi="Arial" w:hint="cs"/>
          <w:color w:val="000000"/>
          <w:sz w:val="24"/>
          <w:rtl/>
        </w:rPr>
        <w:t>ת</w:t>
      </w:r>
      <w:r w:rsidRPr="0038089B">
        <w:rPr>
          <w:rFonts w:ascii="Arial" w:eastAsia="Times New Roman" w:hAnsi="Arial" w:hint="cs"/>
          <w:color w:val="000000"/>
          <w:sz w:val="24"/>
          <w:rtl/>
        </w:rPr>
        <w:t xml:space="preserve"> לדרוש עדכון כאמור לקראת ו/או בעת עריכה של פני</w:t>
      </w:r>
      <w:r w:rsidR="004C5E40">
        <w:rPr>
          <w:rFonts w:ascii="Arial" w:eastAsia="Times New Roman" w:hAnsi="Arial" w:hint="cs"/>
          <w:color w:val="000000"/>
          <w:sz w:val="24"/>
          <w:rtl/>
        </w:rPr>
        <w:t>י</w:t>
      </w:r>
      <w:r w:rsidRPr="0038089B">
        <w:rPr>
          <w:rFonts w:ascii="Arial" w:eastAsia="Times New Roman" w:hAnsi="Arial" w:hint="cs"/>
          <w:color w:val="000000"/>
          <w:sz w:val="24"/>
          <w:rtl/>
        </w:rPr>
        <w:t>ה תחרותית</w:t>
      </w:r>
      <w:r w:rsidR="004C5E40">
        <w:rPr>
          <w:rFonts w:ascii="Arial" w:eastAsia="Times New Roman" w:hAnsi="Arial" w:hint="cs"/>
          <w:color w:val="000000"/>
          <w:sz w:val="24"/>
          <w:rtl/>
        </w:rPr>
        <w:t xml:space="preserve"> לקבלת הצעות</w:t>
      </w:r>
      <w:r w:rsidRPr="0038089B">
        <w:rPr>
          <w:rFonts w:ascii="Arial" w:eastAsia="Times New Roman" w:hAnsi="Arial" w:hint="cs"/>
          <w:color w:val="000000"/>
          <w:sz w:val="24"/>
          <w:rtl/>
        </w:rPr>
        <w:t xml:space="preserve"> או הליך אחר בהתאם לתקנות. </w:t>
      </w:r>
    </w:p>
    <w:p w:rsidR="000C7ADC" w:rsidRPr="00057279" w:rsidRDefault="004C5E40" w:rsidP="00731625">
      <w:pPr>
        <w:pStyle w:val="20"/>
        <w:numPr>
          <w:ilvl w:val="1"/>
          <w:numId w:val="6"/>
        </w:numPr>
        <w:tabs>
          <w:tab w:val="clear" w:pos="941"/>
        </w:tabs>
        <w:spacing w:after="120"/>
        <w:ind w:left="850" w:hanging="425"/>
        <w:rPr>
          <w:rFonts w:ascii="Arial" w:eastAsia="Times New Roman" w:hAnsi="Arial"/>
          <w:color w:val="000000"/>
          <w:sz w:val="24"/>
        </w:rPr>
      </w:pPr>
      <w:r>
        <w:rPr>
          <w:rFonts w:ascii="Arial" w:eastAsia="Times New Roman" w:hAnsi="Arial" w:hint="cs"/>
          <w:color w:val="000000"/>
          <w:sz w:val="24"/>
          <w:rtl/>
        </w:rPr>
        <w:t>מציע</w:t>
      </w:r>
      <w:r w:rsidR="000C7ADC" w:rsidRPr="0038089B">
        <w:rPr>
          <w:rFonts w:ascii="Arial" w:eastAsia="Times New Roman" w:hAnsi="Arial" w:hint="cs"/>
          <w:color w:val="000000"/>
          <w:sz w:val="24"/>
          <w:rtl/>
        </w:rPr>
        <w:t xml:space="preserve"> שייכלל </w:t>
      </w:r>
      <w:r w:rsidR="002737B3">
        <w:rPr>
          <w:rFonts w:ascii="Arial" w:eastAsia="Times New Roman" w:hAnsi="Arial" w:hint="cs"/>
          <w:color w:val="000000"/>
          <w:sz w:val="24"/>
          <w:rtl/>
        </w:rPr>
        <w:t>ב</w:t>
      </w:r>
      <w:r w:rsidR="000C7ADC" w:rsidRPr="0038089B">
        <w:rPr>
          <w:rFonts w:ascii="Arial" w:eastAsia="Times New Roman" w:hAnsi="Arial" w:hint="cs"/>
          <w:color w:val="000000"/>
          <w:sz w:val="24"/>
          <w:rtl/>
        </w:rPr>
        <w:t>רשימת המציעים יהא מחויב למסור ל</w:t>
      </w:r>
      <w:r>
        <w:rPr>
          <w:rFonts w:ascii="Arial" w:eastAsia="Times New Roman" w:hAnsi="Arial" w:hint="cs"/>
          <w:color w:val="000000"/>
          <w:sz w:val="24"/>
          <w:rtl/>
        </w:rPr>
        <w:t>אגף התפעול והרכש ברשות</w:t>
      </w:r>
      <w:r w:rsidR="000C7ADC" w:rsidRPr="0038089B">
        <w:rPr>
          <w:rFonts w:ascii="Arial" w:eastAsia="Times New Roman" w:hAnsi="Arial" w:hint="cs"/>
          <w:color w:val="000000"/>
          <w:sz w:val="24"/>
          <w:rtl/>
        </w:rPr>
        <w:t xml:space="preserve"> הודעה בכתב על כל שינוי שיחול אצלו ביחס לתנאי הסף, כולל ביטול ו/או התלייה ו/או אי חידוש של רישיון או היתר או </w:t>
      </w:r>
      <w:r w:rsidR="001820E8">
        <w:rPr>
          <w:rFonts w:ascii="Arial" w:eastAsia="Times New Roman" w:hAnsi="Arial" w:hint="cs"/>
          <w:color w:val="000000"/>
          <w:sz w:val="24"/>
          <w:rtl/>
        </w:rPr>
        <w:t xml:space="preserve">רישום, וזאת </w:t>
      </w:r>
      <w:r w:rsidR="000C7ADC" w:rsidRPr="00057279">
        <w:rPr>
          <w:rFonts w:ascii="Arial" w:eastAsia="Times New Roman" w:hAnsi="Arial" w:hint="cs"/>
          <w:color w:val="000000"/>
          <w:sz w:val="24"/>
          <w:rtl/>
        </w:rPr>
        <w:t>תוך 14 יום מ</w:t>
      </w:r>
      <w:r w:rsidR="001820E8">
        <w:rPr>
          <w:rFonts w:ascii="Arial" w:eastAsia="Times New Roman" w:hAnsi="Arial" w:hint="cs"/>
          <w:color w:val="000000"/>
          <w:sz w:val="24"/>
          <w:rtl/>
        </w:rPr>
        <w:t>ה</w:t>
      </w:r>
      <w:r w:rsidR="000C7ADC" w:rsidRPr="00057279">
        <w:rPr>
          <w:rFonts w:ascii="Arial" w:eastAsia="Times New Roman" w:hAnsi="Arial" w:hint="cs"/>
          <w:color w:val="000000"/>
          <w:sz w:val="24"/>
          <w:rtl/>
        </w:rPr>
        <w:t>מועד שנודע לו על השינוי האמור.</w:t>
      </w:r>
    </w:p>
    <w:p w:rsidR="00BD1A51" w:rsidRPr="004713FE" w:rsidRDefault="000C7ADC" w:rsidP="00EF62B7">
      <w:pPr>
        <w:pStyle w:val="20"/>
        <w:numPr>
          <w:ilvl w:val="1"/>
          <w:numId w:val="6"/>
        </w:numPr>
        <w:tabs>
          <w:tab w:val="clear" w:pos="941"/>
        </w:tabs>
        <w:spacing w:after="120"/>
        <w:ind w:left="850" w:hanging="425"/>
        <w:rPr>
          <w:rFonts w:ascii="Arial" w:eastAsia="Times New Roman" w:hAnsi="Arial"/>
          <w:color w:val="000000"/>
          <w:sz w:val="24"/>
          <w:rtl/>
        </w:rPr>
      </w:pPr>
      <w:bookmarkStart w:id="6" w:name="_Ref498958158"/>
      <w:r w:rsidRPr="00057279">
        <w:rPr>
          <w:rFonts w:ascii="Arial" w:eastAsia="Times New Roman" w:hAnsi="Arial"/>
          <w:color w:val="000000"/>
          <w:sz w:val="24"/>
          <w:rtl/>
        </w:rPr>
        <w:t xml:space="preserve">לפרטים </w:t>
      </w:r>
      <w:r w:rsidR="004C5E40">
        <w:rPr>
          <w:rFonts w:ascii="Arial" w:eastAsia="Times New Roman" w:hAnsi="Arial" w:hint="cs"/>
          <w:color w:val="000000"/>
          <w:sz w:val="24"/>
          <w:rtl/>
        </w:rPr>
        <w:t xml:space="preserve">בנוגע להודעה זו </w:t>
      </w:r>
      <w:r w:rsidRPr="0038089B">
        <w:rPr>
          <w:rFonts w:ascii="Arial" w:eastAsia="Times New Roman" w:hAnsi="Arial"/>
          <w:color w:val="000000"/>
          <w:sz w:val="24"/>
          <w:rtl/>
        </w:rPr>
        <w:t xml:space="preserve">ניתן לפנות </w:t>
      </w:r>
      <w:r w:rsidRPr="0038089B">
        <w:rPr>
          <w:rFonts w:ascii="Arial" w:eastAsia="Times New Roman" w:hAnsi="Arial" w:hint="cs"/>
          <w:color w:val="000000"/>
          <w:sz w:val="24"/>
          <w:rtl/>
        </w:rPr>
        <w:t>ל</w:t>
      </w:r>
      <w:r w:rsidR="00685AD8">
        <w:rPr>
          <w:rFonts w:ascii="Arial" w:eastAsia="Times New Roman" w:hAnsi="Arial" w:hint="cs"/>
          <w:color w:val="000000"/>
          <w:sz w:val="24"/>
          <w:rtl/>
        </w:rPr>
        <w:t>אגף התפעול והרכש</w:t>
      </w:r>
      <w:r w:rsidR="001820E8">
        <w:rPr>
          <w:rFonts w:ascii="Arial" w:eastAsia="Times New Roman" w:hAnsi="Arial" w:hint="cs"/>
          <w:color w:val="000000"/>
          <w:sz w:val="24"/>
          <w:rtl/>
        </w:rPr>
        <w:t xml:space="preserve"> ברשות,</w:t>
      </w:r>
      <w:r w:rsidRPr="0038089B">
        <w:rPr>
          <w:rFonts w:ascii="Arial" w:eastAsia="Times New Roman" w:hAnsi="Arial" w:hint="cs"/>
          <w:color w:val="000000"/>
          <w:sz w:val="24"/>
          <w:rtl/>
        </w:rPr>
        <w:t xml:space="preserve"> בטלפון </w:t>
      </w:r>
      <w:r w:rsidR="00685AD8" w:rsidRPr="00D3653D">
        <w:rPr>
          <w:rFonts w:ascii="Arial" w:eastAsia="Times New Roman" w:hAnsi="Arial" w:hint="cs"/>
          <w:color w:val="000000"/>
          <w:sz w:val="24"/>
          <w:rtl/>
        </w:rPr>
        <w:t>03-5118</w:t>
      </w:r>
      <w:r w:rsidR="00685AD8" w:rsidRPr="001B512D">
        <w:rPr>
          <w:rFonts w:ascii="Arial" w:eastAsia="Times New Roman" w:hAnsi="Arial"/>
          <w:color w:val="000000"/>
          <w:sz w:val="24"/>
          <w:rtl/>
        </w:rPr>
        <w:t>184</w:t>
      </w:r>
      <w:r w:rsidR="00685AD8">
        <w:rPr>
          <w:rFonts w:ascii="Arial" w:eastAsia="Times New Roman" w:hAnsi="Arial" w:hint="cs"/>
          <w:color w:val="000000"/>
          <w:sz w:val="24"/>
          <w:rtl/>
        </w:rPr>
        <w:t xml:space="preserve"> </w:t>
      </w:r>
      <w:r w:rsidRPr="0038089B">
        <w:rPr>
          <w:rFonts w:ascii="Arial" w:eastAsia="Times New Roman" w:hAnsi="Arial" w:hint="cs"/>
          <w:color w:val="000000"/>
          <w:sz w:val="24"/>
          <w:rtl/>
        </w:rPr>
        <w:t xml:space="preserve">או </w:t>
      </w:r>
      <w:r w:rsidR="00EF62B7">
        <w:rPr>
          <w:rFonts w:ascii="Arial" w:eastAsia="Times New Roman" w:hAnsi="Arial" w:hint="cs"/>
          <w:color w:val="000000"/>
          <w:sz w:val="24"/>
          <w:rtl/>
        </w:rPr>
        <w:t>03-7157926,</w:t>
      </w:r>
      <w:r w:rsidR="00363519" w:rsidRPr="004713FE">
        <w:rPr>
          <w:rFonts w:ascii="Arial" w:eastAsia="Times New Roman" w:hAnsi="Arial" w:hint="cs"/>
          <w:color w:val="000000"/>
          <w:sz w:val="24"/>
          <w:rtl/>
        </w:rPr>
        <w:t xml:space="preserve"> </w:t>
      </w:r>
      <w:r w:rsidRPr="0038089B">
        <w:rPr>
          <w:rFonts w:ascii="Arial" w:eastAsia="Times New Roman" w:hAnsi="Arial" w:hint="cs"/>
          <w:color w:val="000000"/>
          <w:sz w:val="24"/>
          <w:rtl/>
        </w:rPr>
        <w:t>או ב</w:t>
      </w:r>
      <w:r w:rsidR="001820E8">
        <w:rPr>
          <w:rFonts w:ascii="Arial" w:eastAsia="Times New Roman" w:hAnsi="Arial" w:hint="cs"/>
          <w:color w:val="000000"/>
          <w:sz w:val="24"/>
          <w:rtl/>
        </w:rPr>
        <w:t xml:space="preserve">אמצעות </w:t>
      </w:r>
      <w:r w:rsidRPr="0038089B">
        <w:rPr>
          <w:rFonts w:ascii="Arial" w:eastAsia="Times New Roman" w:hAnsi="Arial" w:hint="cs"/>
          <w:color w:val="000000"/>
          <w:sz w:val="24"/>
          <w:rtl/>
        </w:rPr>
        <w:t xml:space="preserve">כתובת </w:t>
      </w:r>
      <w:r w:rsidR="001820E8">
        <w:rPr>
          <w:rFonts w:ascii="Arial" w:eastAsia="Times New Roman" w:hAnsi="Arial" w:hint="cs"/>
          <w:color w:val="000000"/>
          <w:sz w:val="24"/>
          <w:rtl/>
        </w:rPr>
        <w:t>ה</w:t>
      </w:r>
      <w:r w:rsidRPr="0038089B">
        <w:rPr>
          <w:rFonts w:ascii="Arial" w:eastAsia="Times New Roman" w:hAnsi="Arial" w:hint="cs"/>
          <w:color w:val="000000"/>
          <w:sz w:val="24"/>
          <w:rtl/>
        </w:rPr>
        <w:t>דוא"ל</w:t>
      </w:r>
      <w:r w:rsidR="001820E8">
        <w:rPr>
          <w:rFonts w:ascii="Arial" w:eastAsia="Times New Roman" w:hAnsi="Arial" w:hint="cs"/>
          <w:color w:val="000000"/>
          <w:sz w:val="24"/>
          <w:rtl/>
        </w:rPr>
        <w:t>:</w:t>
      </w:r>
      <w:r w:rsidR="00363519" w:rsidRPr="004713FE">
        <w:rPr>
          <w:rFonts w:ascii="Arial" w:eastAsia="Times New Roman" w:hAnsi="Arial" w:hint="cs"/>
          <w:color w:val="000000"/>
          <w:sz w:val="24"/>
          <w:rtl/>
        </w:rPr>
        <w:t xml:space="preserve"> </w:t>
      </w:r>
      <w:hyperlink r:id="rId9" w:history="1">
        <w:r w:rsidR="00191944" w:rsidRPr="00191944">
          <w:rPr>
            <w:rStyle w:val="Hyperlink"/>
            <w:rFonts w:asciiTheme="majorBidi" w:eastAsia="Times New Roman" w:hAnsiTheme="majorBidi" w:cstheme="majorBidi"/>
            <w:i w:val="0"/>
            <w:iCs/>
            <w:sz w:val="24"/>
          </w:rPr>
          <w:t>offers-laborlaw@innovationisrael.org.il</w:t>
        </w:r>
      </w:hyperlink>
      <w:r w:rsidRPr="0038089B">
        <w:rPr>
          <w:rFonts w:ascii="Arial" w:eastAsia="Times New Roman" w:hAnsi="Arial"/>
          <w:color w:val="000000"/>
          <w:sz w:val="24"/>
        </w:rPr>
        <w:t>.</w:t>
      </w:r>
      <w:bookmarkEnd w:id="6"/>
    </w:p>
    <w:p w:rsidR="00CF0C24" w:rsidRPr="002E3F63" w:rsidRDefault="00CF0C24" w:rsidP="00B51D94">
      <w:pPr>
        <w:bidi w:val="0"/>
        <w:jc w:val="center"/>
        <w:rPr>
          <w:b/>
          <w:bCs/>
          <w:sz w:val="40"/>
          <w:szCs w:val="40"/>
          <w:u w:val="single"/>
          <w:rtl/>
        </w:rPr>
      </w:pPr>
      <w:r>
        <w:rPr>
          <w:b/>
          <w:bCs/>
          <w:u w:val="single"/>
          <w:rtl/>
        </w:rPr>
        <w:br w:type="page"/>
      </w:r>
      <w:r w:rsidRPr="002E3F63">
        <w:rPr>
          <w:rFonts w:hint="cs"/>
          <w:b/>
          <w:bCs/>
          <w:sz w:val="40"/>
          <w:szCs w:val="40"/>
          <w:u w:val="single"/>
          <w:rtl/>
        </w:rPr>
        <w:lastRenderedPageBreak/>
        <w:t>נספח א' - תנאי סף</w:t>
      </w:r>
    </w:p>
    <w:p w:rsidR="00CF0C24" w:rsidRPr="0038089B" w:rsidRDefault="00CF0C24" w:rsidP="00CF0C24">
      <w:pPr>
        <w:jc w:val="both"/>
        <w:rPr>
          <w:rtl/>
        </w:rPr>
      </w:pPr>
    </w:p>
    <w:p w:rsidR="00CF0C24" w:rsidRPr="0038089B" w:rsidRDefault="00CF0C24" w:rsidP="00CF0C24">
      <w:pPr>
        <w:pStyle w:val="20"/>
        <w:numPr>
          <w:ilvl w:val="0"/>
          <w:numId w:val="0"/>
        </w:numPr>
        <w:tabs>
          <w:tab w:val="clear" w:pos="941"/>
        </w:tabs>
        <w:spacing w:before="0" w:after="0" w:line="240" w:lineRule="auto"/>
        <w:ind w:left="432" w:hanging="432"/>
        <w:rPr>
          <w:rFonts w:ascii="Arial" w:eastAsia="Times New Roman" w:hAnsi="Arial"/>
          <w:b/>
          <w:bCs/>
          <w:color w:val="FF0000"/>
          <w:sz w:val="24"/>
          <w:u w:val="double"/>
          <w:rtl/>
        </w:rPr>
      </w:pPr>
    </w:p>
    <w:p w:rsidR="002E3F63" w:rsidRDefault="002E3F63" w:rsidP="00B97E1A">
      <w:pPr>
        <w:pStyle w:val="3"/>
        <w:numPr>
          <w:ilvl w:val="0"/>
          <w:numId w:val="16"/>
        </w:numPr>
        <w:rPr>
          <w:rFonts w:cs="David"/>
          <w:b/>
          <w:bCs/>
          <w:u w:val="single"/>
        </w:rPr>
      </w:pPr>
      <w:r>
        <w:rPr>
          <w:rFonts w:cs="David" w:hint="cs"/>
          <w:b/>
          <w:bCs/>
          <w:u w:val="single"/>
          <w:rtl/>
        </w:rPr>
        <w:t xml:space="preserve">תנאי הסף להכללה </w:t>
      </w:r>
      <w:r w:rsidR="00DE3BAB">
        <w:rPr>
          <w:rFonts w:cs="David" w:hint="cs"/>
          <w:b/>
          <w:bCs/>
          <w:u w:val="single"/>
          <w:rtl/>
        </w:rPr>
        <w:t>ב</w:t>
      </w:r>
      <w:r>
        <w:rPr>
          <w:rFonts w:cs="David" w:hint="cs"/>
          <w:b/>
          <w:bCs/>
          <w:u w:val="single"/>
          <w:rtl/>
        </w:rPr>
        <w:t>רשימת המציעים</w:t>
      </w:r>
      <w:r w:rsidR="00F3311F">
        <w:rPr>
          <w:rFonts w:cs="David" w:hint="cs"/>
          <w:b/>
          <w:bCs/>
          <w:u w:val="single"/>
          <w:rtl/>
        </w:rPr>
        <w:t xml:space="preserve"> בתחו</w:t>
      </w:r>
      <w:r w:rsidR="00DE3BAB">
        <w:rPr>
          <w:rFonts w:cs="David" w:hint="cs"/>
          <w:b/>
          <w:bCs/>
          <w:u w:val="single"/>
          <w:rtl/>
        </w:rPr>
        <w:t>ם</w:t>
      </w:r>
      <w:r w:rsidR="00F3311F">
        <w:rPr>
          <w:rFonts w:cs="David" w:hint="cs"/>
          <w:b/>
          <w:bCs/>
          <w:u w:val="single"/>
          <w:rtl/>
        </w:rPr>
        <w:t xml:space="preserve"> יעוץ משפטי</w:t>
      </w:r>
      <w:r w:rsidR="00DE3BAB">
        <w:rPr>
          <w:rFonts w:cs="David" w:hint="cs"/>
          <w:b/>
          <w:bCs/>
          <w:u w:val="single"/>
          <w:rtl/>
        </w:rPr>
        <w:t xml:space="preserve"> </w:t>
      </w:r>
      <w:r w:rsidR="00B97E1A" w:rsidRPr="00B97E1A">
        <w:rPr>
          <w:rFonts w:cs="David" w:hint="cs"/>
          <w:b/>
          <w:bCs/>
          <w:u w:val="single"/>
          <w:rtl/>
        </w:rPr>
        <w:t>בדיני עבודה, לרבות ליטיגציה בתחום זה</w:t>
      </w:r>
      <w:r w:rsidR="00C42248">
        <w:rPr>
          <w:rFonts w:cs="David" w:hint="cs"/>
          <w:b/>
          <w:bCs/>
          <w:u w:val="single"/>
          <w:rtl/>
        </w:rPr>
        <w:t>,</w:t>
      </w:r>
      <w:r w:rsidR="005D10D9">
        <w:rPr>
          <w:rFonts w:cs="David" w:hint="cs"/>
          <w:b/>
          <w:bCs/>
          <w:u w:val="single"/>
          <w:rtl/>
        </w:rPr>
        <w:t xml:space="preserve"> הינם כדלקמן:</w:t>
      </w:r>
    </w:p>
    <w:p w:rsidR="00C150B3" w:rsidRPr="009404D5" w:rsidRDefault="00C150B3" w:rsidP="00731625">
      <w:pPr>
        <w:pStyle w:val="3"/>
        <w:numPr>
          <w:ilvl w:val="1"/>
          <w:numId w:val="16"/>
        </w:numPr>
        <w:tabs>
          <w:tab w:val="right" w:pos="1133"/>
        </w:tabs>
        <w:rPr>
          <w:rFonts w:ascii="Arial" w:hAnsi="Arial" w:cs="David"/>
          <w:b/>
          <w:bCs/>
        </w:rPr>
      </w:pPr>
      <w:bookmarkStart w:id="7" w:name="_Ref502005943"/>
      <w:bookmarkStart w:id="8" w:name="_Ref501987654"/>
      <w:r w:rsidRPr="009404D5">
        <w:rPr>
          <w:rFonts w:ascii="Arial" w:hAnsi="Arial" w:cs="David" w:hint="cs"/>
          <w:b/>
          <w:bCs/>
          <w:rtl/>
        </w:rPr>
        <w:t>המציע הינו משרד עורכי דין:</w:t>
      </w:r>
      <w:bookmarkEnd w:id="7"/>
    </w:p>
    <w:p w:rsidR="00C150B3" w:rsidRPr="00C150B3" w:rsidRDefault="00C150B3" w:rsidP="00891F77">
      <w:pPr>
        <w:pStyle w:val="20"/>
        <w:numPr>
          <w:ilvl w:val="2"/>
          <w:numId w:val="7"/>
        </w:numPr>
        <w:tabs>
          <w:tab w:val="clear" w:pos="941"/>
        </w:tabs>
        <w:spacing w:after="120"/>
        <w:ind w:left="1843" w:hanging="709"/>
        <w:rPr>
          <w:rFonts w:ascii="Arial" w:hAnsi="Arial"/>
          <w:sz w:val="24"/>
        </w:rPr>
      </w:pPr>
      <w:r w:rsidRPr="00C150B3">
        <w:rPr>
          <w:rFonts w:ascii="Arial" w:hAnsi="Arial"/>
          <w:sz w:val="24"/>
          <w:rtl/>
        </w:rPr>
        <w:t>על המציע להיות</w:t>
      </w:r>
      <w:r>
        <w:rPr>
          <w:rFonts w:ascii="Arial" w:hAnsi="Arial" w:hint="cs"/>
          <w:sz w:val="24"/>
          <w:rtl/>
        </w:rPr>
        <w:t>,</w:t>
      </w:r>
      <w:r w:rsidRPr="00C150B3">
        <w:rPr>
          <w:rFonts w:ascii="Arial" w:hAnsi="Arial"/>
          <w:sz w:val="24"/>
          <w:rtl/>
        </w:rPr>
        <w:t xml:space="preserve"> ב</w:t>
      </w:r>
      <w:r w:rsidRPr="00C150B3">
        <w:rPr>
          <w:rFonts w:ascii="Arial" w:hAnsi="Arial" w:hint="cs"/>
          <w:sz w:val="24"/>
          <w:rtl/>
        </w:rPr>
        <w:t>מועד</w:t>
      </w:r>
      <w:r w:rsidRPr="00C150B3">
        <w:rPr>
          <w:rFonts w:ascii="Arial" w:hAnsi="Arial"/>
          <w:sz w:val="24"/>
          <w:rtl/>
        </w:rPr>
        <w:t xml:space="preserve"> הגשת </w:t>
      </w:r>
      <w:r>
        <w:rPr>
          <w:rFonts w:ascii="Arial" w:eastAsia="Times New Roman" w:hAnsi="Arial" w:hint="cs"/>
          <w:rtl/>
        </w:rPr>
        <w:t>ה</w:t>
      </w:r>
      <w:r w:rsidR="00663107">
        <w:rPr>
          <w:rFonts w:ascii="Arial" w:eastAsia="Times New Roman" w:hAnsi="Arial" w:hint="cs"/>
          <w:rtl/>
        </w:rPr>
        <w:t>הצעה</w:t>
      </w:r>
      <w:r>
        <w:rPr>
          <w:rFonts w:ascii="Arial" w:eastAsia="Times New Roman" w:hAnsi="Arial" w:hint="cs"/>
          <w:rtl/>
        </w:rPr>
        <w:t xml:space="preserve"> להכללתו ברשימת המציעים</w:t>
      </w:r>
      <w:r w:rsidR="00663107">
        <w:rPr>
          <w:rFonts w:ascii="Arial" w:eastAsia="Times New Roman" w:hAnsi="Arial" w:hint="cs"/>
          <w:rtl/>
        </w:rPr>
        <w:t xml:space="preserve"> (להלן: "</w:t>
      </w:r>
      <w:r w:rsidR="00663107" w:rsidRPr="00663107">
        <w:rPr>
          <w:rFonts w:ascii="Arial" w:eastAsia="Times New Roman" w:hAnsi="Arial" w:hint="cs"/>
          <w:b/>
          <w:bCs/>
          <w:rtl/>
        </w:rPr>
        <w:t>ההצעה</w:t>
      </w:r>
      <w:r w:rsidR="00663107">
        <w:rPr>
          <w:rFonts w:ascii="Arial" w:eastAsia="Times New Roman" w:hAnsi="Arial" w:hint="cs"/>
          <w:rtl/>
        </w:rPr>
        <w:t>")</w:t>
      </w:r>
      <w:r>
        <w:rPr>
          <w:rFonts w:ascii="Arial" w:hAnsi="Arial" w:hint="cs"/>
          <w:sz w:val="24"/>
          <w:rtl/>
        </w:rPr>
        <w:t>,</w:t>
      </w:r>
      <w:r w:rsidRPr="00C150B3">
        <w:rPr>
          <w:rFonts w:ascii="Arial" w:hAnsi="Arial" w:hint="cs"/>
          <w:sz w:val="24"/>
          <w:rtl/>
        </w:rPr>
        <w:t xml:space="preserve"> </w:t>
      </w:r>
      <w:r>
        <w:rPr>
          <w:rFonts w:ascii="Arial" w:hAnsi="Arial" w:hint="cs"/>
          <w:sz w:val="24"/>
          <w:rtl/>
        </w:rPr>
        <w:t>עוסק מורשה כעורך דין או</w:t>
      </w:r>
      <w:r w:rsidRPr="00C150B3">
        <w:rPr>
          <w:rFonts w:ascii="Arial" w:hAnsi="Arial" w:hint="cs"/>
          <w:sz w:val="24"/>
          <w:rtl/>
        </w:rPr>
        <w:t xml:space="preserve"> חברת עורכי דין</w:t>
      </w:r>
      <w:r>
        <w:rPr>
          <w:rFonts w:ascii="Arial" w:hAnsi="Arial" w:hint="cs"/>
          <w:sz w:val="24"/>
          <w:rtl/>
        </w:rPr>
        <w:t xml:space="preserve"> או</w:t>
      </w:r>
      <w:r w:rsidRPr="00C150B3">
        <w:rPr>
          <w:rFonts w:ascii="Arial" w:hAnsi="Arial" w:hint="cs"/>
          <w:sz w:val="24"/>
          <w:rtl/>
        </w:rPr>
        <w:t xml:space="preserve"> שותפות רשומה או </w:t>
      </w:r>
      <w:r w:rsidRPr="00C150B3">
        <w:rPr>
          <w:rFonts w:ascii="Arial" w:hAnsi="Arial" w:hint="eastAsia"/>
          <w:sz w:val="24"/>
          <w:rtl/>
        </w:rPr>
        <w:t>שותפות</w:t>
      </w:r>
      <w:r w:rsidRPr="00C150B3">
        <w:rPr>
          <w:rFonts w:ascii="Arial" w:hAnsi="Arial"/>
          <w:sz w:val="24"/>
          <w:rtl/>
        </w:rPr>
        <w:t xml:space="preserve"> </w:t>
      </w:r>
      <w:r w:rsidRPr="00C150B3">
        <w:rPr>
          <w:rFonts w:ascii="Arial" w:hAnsi="Arial" w:hint="eastAsia"/>
          <w:sz w:val="24"/>
          <w:rtl/>
        </w:rPr>
        <w:t>שאינה</w:t>
      </w:r>
      <w:r w:rsidRPr="00C150B3">
        <w:rPr>
          <w:rFonts w:ascii="Arial" w:hAnsi="Arial"/>
          <w:sz w:val="24"/>
          <w:rtl/>
        </w:rPr>
        <w:t xml:space="preserve"> </w:t>
      </w:r>
      <w:r w:rsidRPr="00C150B3">
        <w:rPr>
          <w:rFonts w:ascii="Arial" w:hAnsi="Arial" w:hint="eastAsia"/>
          <w:sz w:val="24"/>
          <w:rtl/>
        </w:rPr>
        <w:t>רשומה</w:t>
      </w:r>
      <w:r w:rsidRPr="00C150B3">
        <w:rPr>
          <w:rFonts w:ascii="Arial" w:hAnsi="Arial" w:hint="cs"/>
          <w:sz w:val="24"/>
          <w:rtl/>
        </w:rPr>
        <w:t xml:space="preserve"> של עורכי דין.</w:t>
      </w:r>
    </w:p>
    <w:p w:rsidR="00C150B3" w:rsidRPr="00C150B3" w:rsidRDefault="00C150B3" w:rsidP="00731625">
      <w:pPr>
        <w:pStyle w:val="20"/>
        <w:numPr>
          <w:ilvl w:val="2"/>
          <w:numId w:val="7"/>
        </w:numPr>
        <w:tabs>
          <w:tab w:val="clear" w:pos="941"/>
        </w:tabs>
        <w:spacing w:after="120" w:line="240" w:lineRule="exact"/>
        <w:ind w:left="1841" w:hanging="708"/>
        <w:rPr>
          <w:rFonts w:ascii="Arial" w:hAnsi="Arial"/>
          <w:sz w:val="24"/>
        </w:rPr>
      </w:pPr>
      <w:r w:rsidRPr="00C150B3">
        <w:rPr>
          <w:rFonts w:ascii="Arial" w:hAnsi="Arial" w:hint="eastAsia"/>
          <w:sz w:val="24"/>
          <w:rtl/>
        </w:rPr>
        <w:t>למ</w:t>
      </w:r>
      <w:r w:rsidR="00061989">
        <w:rPr>
          <w:rFonts w:ascii="Arial" w:hAnsi="Arial" w:hint="cs"/>
          <w:sz w:val="24"/>
          <w:rtl/>
        </w:rPr>
        <w:t xml:space="preserve">ניעת </w:t>
      </w:r>
      <w:r w:rsidRPr="00C150B3">
        <w:rPr>
          <w:rFonts w:ascii="Arial" w:hAnsi="Arial" w:hint="eastAsia"/>
          <w:sz w:val="24"/>
          <w:rtl/>
        </w:rPr>
        <w:t>ספק</w:t>
      </w:r>
      <w:r w:rsidRPr="00C150B3">
        <w:rPr>
          <w:rFonts w:ascii="Arial" w:hAnsi="Arial"/>
          <w:sz w:val="24"/>
          <w:rtl/>
        </w:rPr>
        <w:t xml:space="preserve"> </w:t>
      </w:r>
      <w:r w:rsidR="00061989">
        <w:rPr>
          <w:rFonts w:ascii="Arial" w:hAnsi="Arial" w:hint="cs"/>
          <w:sz w:val="24"/>
          <w:rtl/>
        </w:rPr>
        <w:t>מ</w:t>
      </w:r>
      <w:r w:rsidRPr="00C150B3">
        <w:rPr>
          <w:rFonts w:ascii="Arial" w:hAnsi="Arial" w:hint="eastAsia"/>
          <w:sz w:val="24"/>
          <w:rtl/>
        </w:rPr>
        <w:t>ובהר</w:t>
      </w:r>
      <w:r w:rsidRPr="00C150B3">
        <w:rPr>
          <w:rFonts w:ascii="Arial" w:hAnsi="Arial"/>
          <w:sz w:val="24"/>
          <w:rtl/>
        </w:rPr>
        <w:t xml:space="preserve"> </w:t>
      </w:r>
      <w:r w:rsidR="00061989">
        <w:rPr>
          <w:rFonts w:ascii="Arial" w:hAnsi="Arial" w:hint="cs"/>
          <w:sz w:val="24"/>
          <w:rtl/>
        </w:rPr>
        <w:t>בזאת</w:t>
      </w:r>
      <w:r w:rsidR="008216AD">
        <w:rPr>
          <w:rFonts w:ascii="Arial" w:hAnsi="Arial" w:hint="cs"/>
          <w:sz w:val="24"/>
          <w:rtl/>
        </w:rPr>
        <w:t>, לעניין תנאי הסף האמור</w:t>
      </w:r>
      <w:r w:rsidRPr="00C150B3">
        <w:rPr>
          <w:rFonts w:ascii="Arial" w:hAnsi="Arial"/>
          <w:sz w:val="24"/>
          <w:rtl/>
        </w:rPr>
        <w:t>:</w:t>
      </w:r>
    </w:p>
    <w:p w:rsidR="00C150B3" w:rsidRDefault="00C150B3" w:rsidP="00731625">
      <w:pPr>
        <w:pStyle w:val="3"/>
        <w:numPr>
          <w:ilvl w:val="3"/>
          <w:numId w:val="7"/>
        </w:numPr>
        <w:spacing w:before="120" w:after="120" w:line="360" w:lineRule="auto"/>
        <w:ind w:left="2692" w:hanging="851"/>
        <w:jc w:val="both"/>
        <w:rPr>
          <w:rFonts w:ascii="Arial" w:hAnsi="Arial" w:cs="David"/>
          <w:sz w:val="24"/>
        </w:rPr>
      </w:pPr>
      <w:r w:rsidRPr="00C150B3">
        <w:rPr>
          <w:rFonts w:ascii="Arial" w:hAnsi="Arial" w:cs="David"/>
          <w:sz w:val="24"/>
          <w:rtl/>
        </w:rPr>
        <w:t xml:space="preserve">לא </w:t>
      </w:r>
      <w:r w:rsidRPr="00C150B3">
        <w:rPr>
          <w:rFonts w:ascii="Arial" w:hAnsi="Arial" w:cs="David" w:hint="eastAsia"/>
          <w:sz w:val="24"/>
          <w:rtl/>
        </w:rPr>
        <w:t>ניתן</w:t>
      </w:r>
      <w:r w:rsidRPr="00C150B3">
        <w:rPr>
          <w:rFonts w:ascii="Arial" w:hAnsi="Arial" w:cs="David"/>
          <w:sz w:val="24"/>
          <w:rtl/>
        </w:rPr>
        <w:t xml:space="preserve"> להגיש </w:t>
      </w:r>
      <w:r w:rsidR="00663107">
        <w:rPr>
          <w:rFonts w:ascii="Arial" w:hAnsi="Arial" w:cs="David" w:hint="cs"/>
          <w:sz w:val="24"/>
          <w:rtl/>
        </w:rPr>
        <w:t>הצעה</w:t>
      </w:r>
      <w:r w:rsidR="005D40BD">
        <w:rPr>
          <w:rFonts w:ascii="Arial" w:hAnsi="Arial" w:cs="David" w:hint="cs"/>
          <w:sz w:val="24"/>
          <w:rtl/>
        </w:rPr>
        <w:t xml:space="preserve"> </w:t>
      </w:r>
      <w:r w:rsidRPr="00C150B3">
        <w:rPr>
          <w:rFonts w:ascii="Arial" w:hAnsi="Arial" w:cs="David"/>
          <w:sz w:val="24"/>
          <w:rtl/>
        </w:rPr>
        <w:t>המשותפת למס</w:t>
      </w:r>
      <w:r w:rsidRPr="00C150B3">
        <w:rPr>
          <w:rFonts w:ascii="Arial" w:hAnsi="Arial" w:cs="David" w:hint="eastAsia"/>
          <w:sz w:val="24"/>
          <w:rtl/>
        </w:rPr>
        <w:t>פר</w:t>
      </w:r>
      <w:r w:rsidRPr="00C150B3">
        <w:rPr>
          <w:rFonts w:ascii="Arial" w:hAnsi="Arial" w:cs="David"/>
          <w:sz w:val="24"/>
          <w:rtl/>
        </w:rPr>
        <w:t xml:space="preserve"> </w:t>
      </w:r>
      <w:r w:rsidRPr="00C150B3">
        <w:rPr>
          <w:rFonts w:ascii="Arial" w:hAnsi="Arial" w:cs="David" w:hint="eastAsia"/>
          <w:sz w:val="24"/>
          <w:rtl/>
        </w:rPr>
        <w:t>עורכי</w:t>
      </w:r>
      <w:r w:rsidRPr="00C150B3">
        <w:rPr>
          <w:rFonts w:ascii="Arial" w:hAnsi="Arial" w:cs="David"/>
          <w:sz w:val="24"/>
          <w:rtl/>
        </w:rPr>
        <w:t xml:space="preserve"> דין, שאינם מאוגדים במשרד </w:t>
      </w:r>
      <w:r w:rsidR="002F7B3C">
        <w:rPr>
          <w:rFonts w:ascii="Arial" w:hAnsi="Arial" w:cs="David"/>
          <w:sz w:val="24"/>
          <w:rtl/>
        </w:rPr>
        <w:t>אחד ובמסגרת אותה אישיות משפטית</w:t>
      </w:r>
      <w:r w:rsidR="002F7B3C">
        <w:rPr>
          <w:rFonts w:ascii="Arial" w:hAnsi="Arial" w:cs="David" w:hint="cs"/>
          <w:sz w:val="24"/>
          <w:rtl/>
        </w:rPr>
        <w:t>;</w:t>
      </w:r>
    </w:p>
    <w:p w:rsidR="00C150B3" w:rsidRPr="00C150B3" w:rsidRDefault="00C150B3" w:rsidP="00731625">
      <w:pPr>
        <w:pStyle w:val="3"/>
        <w:numPr>
          <w:ilvl w:val="3"/>
          <w:numId w:val="7"/>
        </w:numPr>
        <w:spacing w:before="120" w:after="120" w:line="360" w:lineRule="auto"/>
        <w:ind w:left="2692" w:hanging="851"/>
        <w:jc w:val="both"/>
        <w:rPr>
          <w:rFonts w:ascii="Arial" w:hAnsi="Arial" w:cs="David"/>
          <w:sz w:val="24"/>
        </w:rPr>
      </w:pPr>
      <w:r w:rsidRPr="00C150B3">
        <w:rPr>
          <w:rFonts w:ascii="Arial" w:hAnsi="Arial" w:cs="David" w:hint="cs"/>
          <w:sz w:val="24"/>
          <w:rtl/>
        </w:rPr>
        <w:t xml:space="preserve">עורכי דין החולקים מקום פיזי לצורך קבלת שירותי משרד בלבד, אינם נחשבים משרד אחד לצורך הגשת </w:t>
      </w:r>
      <w:r w:rsidR="00663107">
        <w:rPr>
          <w:rFonts w:ascii="Arial" w:hAnsi="Arial" w:cs="David" w:hint="cs"/>
          <w:sz w:val="24"/>
          <w:rtl/>
        </w:rPr>
        <w:t>הצעה</w:t>
      </w:r>
      <w:r w:rsidRPr="00C150B3">
        <w:rPr>
          <w:rFonts w:ascii="Arial" w:hAnsi="Arial" w:cs="David" w:hint="cs"/>
          <w:sz w:val="24"/>
          <w:rtl/>
        </w:rPr>
        <w:t>, ואינם יכולים להגיש הצעה משותפת</w:t>
      </w:r>
      <w:r w:rsidRPr="00C150B3">
        <w:rPr>
          <w:rFonts w:ascii="Arial" w:hAnsi="Arial" w:cs="David"/>
          <w:sz w:val="24"/>
          <w:rtl/>
        </w:rPr>
        <w:t>.</w:t>
      </w:r>
    </w:p>
    <w:p w:rsidR="00F5501B" w:rsidRPr="009404D5" w:rsidRDefault="00CF0C24" w:rsidP="00AC07B9">
      <w:pPr>
        <w:pStyle w:val="3"/>
        <w:numPr>
          <w:ilvl w:val="1"/>
          <w:numId w:val="16"/>
        </w:numPr>
        <w:tabs>
          <w:tab w:val="right" w:pos="1133"/>
        </w:tabs>
        <w:spacing w:line="360" w:lineRule="auto"/>
        <w:ind w:left="1133" w:hanging="773"/>
        <w:jc w:val="both"/>
        <w:rPr>
          <w:rFonts w:ascii="Arial" w:eastAsia="Calibri" w:hAnsi="Arial" w:cs="David"/>
          <w:sz w:val="24"/>
        </w:rPr>
      </w:pPr>
      <w:bookmarkStart w:id="9" w:name="_Ref502005895"/>
      <w:r w:rsidRPr="009404D5">
        <w:rPr>
          <w:rFonts w:ascii="Arial" w:eastAsia="Calibri" w:hAnsi="Arial" w:cs="David"/>
          <w:sz w:val="24"/>
          <w:rtl/>
        </w:rPr>
        <w:t>המציע הינו תאגיד הרשום בישראל על פי דין</w:t>
      </w:r>
      <w:r w:rsidR="00F5501B" w:rsidRPr="009404D5">
        <w:rPr>
          <w:rFonts w:ascii="Arial" w:eastAsia="Calibri" w:hAnsi="Arial" w:cs="David" w:hint="cs"/>
          <w:sz w:val="24"/>
          <w:rtl/>
        </w:rPr>
        <w:t>,</w:t>
      </w:r>
      <w:r w:rsidRPr="009404D5">
        <w:rPr>
          <w:rFonts w:ascii="Arial" w:eastAsia="Calibri" w:hAnsi="Arial" w:cs="David"/>
          <w:sz w:val="24"/>
          <w:rtl/>
        </w:rPr>
        <w:t xml:space="preserve"> או עוסק מורשה הרשום בישראל על פי דין שאינו תאגיד רשום.</w:t>
      </w:r>
      <w:bookmarkEnd w:id="8"/>
      <w:bookmarkEnd w:id="9"/>
      <w:r w:rsidRPr="009404D5">
        <w:rPr>
          <w:rFonts w:ascii="Arial" w:eastAsia="Calibri" w:hAnsi="Arial" w:cs="David"/>
          <w:sz w:val="24"/>
          <w:rtl/>
        </w:rPr>
        <w:t xml:space="preserve"> </w:t>
      </w:r>
    </w:p>
    <w:p w:rsidR="00CF0C24" w:rsidRPr="009404D5" w:rsidRDefault="00CF0C24" w:rsidP="00AC07B9">
      <w:pPr>
        <w:pStyle w:val="3"/>
        <w:numPr>
          <w:ilvl w:val="1"/>
          <w:numId w:val="16"/>
        </w:numPr>
        <w:tabs>
          <w:tab w:val="right" w:pos="1133"/>
        </w:tabs>
        <w:spacing w:line="360" w:lineRule="auto"/>
        <w:ind w:left="1133" w:hanging="773"/>
        <w:jc w:val="both"/>
        <w:rPr>
          <w:rFonts w:ascii="Arial" w:eastAsia="Calibri" w:hAnsi="Arial" w:cs="David"/>
          <w:sz w:val="24"/>
        </w:rPr>
      </w:pPr>
      <w:bookmarkStart w:id="10" w:name="_Ref501987849"/>
      <w:r w:rsidRPr="009404D5">
        <w:rPr>
          <w:rFonts w:ascii="Arial" w:eastAsia="Calibri" w:hAnsi="Arial" w:cs="David"/>
          <w:sz w:val="24"/>
          <w:rtl/>
        </w:rPr>
        <w:t xml:space="preserve">המציע </w:t>
      </w:r>
      <w:r w:rsidRPr="009404D5">
        <w:rPr>
          <w:rFonts w:ascii="Arial" w:eastAsia="Calibri" w:hAnsi="Arial" w:cs="David" w:hint="cs"/>
          <w:sz w:val="24"/>
          <w:rtl/>
        </w:rPr>
        <w:t xml:space="preserve">הינו </w:t>
      </w:r>
      <w:r w:rsidRPr="009404D5">
        <w:rPr>
          <w:rFonts w:ascii="Arial" w:eastAsia="Calibri" w:hAnsi="Arial" w:cs="David"/>
          <w:sz w:val="24"/>
          <w:rtl/>
        </w:rPr>
        <w:t xml:space="preserve">בעל כל האישורים הנדרשים לפי חוק עסקאות גופים ציבוריים, </w:t>
      </w:r>
      <w:proofErr w:type="spellStart"/>
      <w:r w:rsidRPr="009404D5">
        <w:rPr>
          <w:rFonts w:ascii="Arial" w:eastAsia="Calibri" w:hAnsi="Arial" w:cs="David"/>
          <w:sz w:val="24"/>
          <w:rtl/>
        </w:rPr>
        <w:t>התשל"ו</w:t>
      </w:r>
      <w:proofErr w:type="spellEnd"/>
      <w:r w:rsidRPr="009404D5">
        <w:rPr>
          <w:rFonts w:ascii="Arial" w:eastAsia="Calibri" w:hAnsi="Arial" w:cs="David"/>
          <w:sz w:val="24"/>
          <w:rtl/>
        </w:rPr>
        <w:t>- 1976.</w:t>
      </w:r>
      <w:bookmarkEnd w:id="10"/>
      <w:r w:rsidRPr="009404D5">
        <w:rPr>
          <w:rFonts w:ascii="Arial" w:eastAsia="Calibri" w:hAnsi="Arial" w:cs="David"/>
          <w:sz w:val="24"/>
          <w:rtl/>
        </w:rPr>
        <w:t xml:space="preserve"> </w:t>
      </w:r>
    </w:p>
    <w:p w:rsidR="00BC107C" w:rsidRPr="009404D5" w:rsidRDefault="00BC107C" w:rsidP="00AC07B9">
      <w:pPr>
        <w:pStyle w:val="3"/>
        <w:numPr>
          <w:ilvl w:val="1"/>
          <w:numId w:val="16"/>
        </w:numPr>
        <w:tabs>
          <w:tab w:val="right" w:pos="1133"/>
        </w:tabs>
        <w:spacing w:line="360" w:lineRule="auto"/>
        <w:ind w:left="1133" w:hanging="773"/>
        <w:jc w:val="both"/>
        <w:rPr>
          <w:rFonts w:ascii="Arial" w:eastAsia="Calibri" w:hAnsi="Arial" w:cs="David"/>
          <w:sz w:val="24"/>
          <w:rtl/>
        </w:rPr>
      </w:pPr>
      <w:bookmarkStart w:id="11" w:name="_Ref501987904"/>
      <w:r w:rsidRPr="009404D5">
        <w:rPr>
          <w:rFonts w:ascii="Arial" w:eastAsia="Calibri" w:hAnsi="Arial" w:cs="David" w:hint="cs"/>
          <w:sz w:val="24"/>
          <w:rtl/>
        </w:rPr>
        <w:t>בעלי המציע וכל השותפים</w:t>
      </w:r>
      <w:r w:rsidR="00AF25DB" w:rsidRPr="009404D5">
        <w:rPr>
          <w:rFonts w:ascii="Arial" w:eastAsia="Calibri" w:hAnsi="Arial" w:cs="David" w:hint="cs"/>
          <w:sz w:val="24"/>
          <w:rtl/>
        </w:rPr>
        <w:t xml:space="preserve"> בו הינם חברים בלשכת עורכי הדין, הם</w:t>
      </w:r>
      <w:r w:rsidRPr="009404D5">
        <w:rPr>
          <w:rFonts w:ascii="Arial" w:eastAsia="Calibri" w:hAnsi="Arial" w:cs="David" w:hint="cs"/>
          <w:sz w:val="24"/>
          <w:rtl/>
        </w:rPr>
        <w:t xml:space="preserve"> לא הורשעו בעבירה שיש עמה קלון, ולא הושעו מחברותם בלשכת עורכי הדין במהלך 5 (חמש) השנים האחרונות שקדמו למועד הגשת </w:t>
      </w:r>
      <w:r w:rsidR="00663107" w:rsidRPr="009404D5">
        <w:rPr>
          <w:rFonts w:ascii="Arial" w:eastAsia="Calibri" w:hAnsi="Arial" w:cs="David" w:hint="cs"/>
          <w:sz w:val="24"/>
          <w:rtl/>
        </w:rPr>
        <w:t>ההצע</w:t>
      </w:r>
      <w:r w:rsidR="00F563B1">
        <w:rPr>
          <w:rFonts w:ascii="Arial" w:eastAsia="Calibri" w:hAnsi="Arial" w:cs="David" w:hint="cs"/>
          <w:sz w:val="24"/>
          <w:rtl/>
        </w:rPr>
        <w:t>ה</w:t>
      </w:r>
      <w:r w:rsidRPr="009404D5">
        <w:rPr>
          <w:rFonts w:ascii="Arial" w:eastAsia="Calibri" w:hAnsi="Arial" w:cs="David" w:hint="cs"/>
          <w:sz w:val="24"/>
          <w:rtl/>
        </w:rPr>
        <w:t>.</w:t>
      </w:r>
      <w:bookmarkEnd w:id="11"/>
    </w:p>
    <w:p w:rsidR="00C575DE" w:rsidRPr="009404D5" w:rsidRDefault="00CF0C24" w:rsidP="00AC07B9">
      <w:pPr>
        <w:pStyle w:val="3"/>
        <w:numPr>
          <w:ilvl w:val="1"/>
          <w:numId w:val="16"/>
        </w:numPr>
        <w:tabs>
          <w:tab w:val="right" w:pos="1133"/>
        </w:tabs>
        <w:spacing w:line="360" w:lineRule="auto"/>
        <w:ind w:left="1133" w:hanging="773"/>
        <w:jc w:val="both"/>
        <w:rPr>
          <w:rFonts w:ascii="Arial" w:hAnsi="Arial" w:cs="David"/>
          <w:b/>
          <w:bCs/>
        </w:rPr>
      </w:pPr>
      <w:bookmarkStart w:id="12" w:name="_Ref518819278"/>
      <w:bookmarkStart w:id="13" w:name="_Ref501988399"/>
      <w:bookmarkStart w:id="14" w:name="_Ref503172942"/>
      <w:r w:rsidRPr="009404D5">
        <w:rPr>
          <w:rFonts w:ascii="Arial" w:hAnsi="Arial" w:cs="David" w:hint="cs"/>
          <w:b/>
          <w:bCs/>
          <w:rtl/>
        </w:rPr>
        <w:t>ניסיון</w:t>
      </w:r>
      <w:r w:rsidR="00C575DE" w:rsidRPr="009404D5">
        <w:rPr>
          <w:rFonts w:ascii="Arial" w:hAnsi="Arial" w:cs="David" w:hint="cs"/>
          <w:b/>
          <w:bCs/>
          <w:rtl/>
        </w:rPr>
        <w:t>:</w:t>
      </w:r>
      <w:bookmarkEnd w:id="12"/>
      <w:r w:rsidRPr="009404D5">
        <w:rPr>
          <w:rFonts w:ascii="Arial" w:hAnsi="Arial" w:cs="David" w:hint="cs"/>
          <w:b/>
          <w:bCs/>
          <w:rtl/>
        </w:rPr>
        <w:t xml:space="preserve"> </w:t>
      </w:r>
    </w:p>
    <w:p w:rsidR="00C84796" w:rsidRDefault="00C84796" w:rsidP="00EE2165">
      <w:pPr>
        <w:pStyle w:val="3"/>
        <w:numPr>
          <w:ilvl w:val="2"/>
          <w:numId w:val="16"/>
        </w:numPr>
        <w:tabs>
          <w:tab w:val="right" w:pos="1133"/>
        </w:tabs>
        <w:spacing w:line="360" w:lineRule="auto"/>
        <w:jc w:val="both"/>
        <w:rPr>
          <w:rFonts w:ascii="Arial" w:eastAsia="Calibri" w:hAnsi="Arial" w:cs="David"/>
          <w:sz w:val="24"/>
        </w:rPr>
      </w:pPr>
      <w:bookmarkStart w:id="15" w:name="_Ref524952601"/>
      <w:r>
        <w:rPr>
          <w:rFonts w:ascii="Arial" w:eastAsia="Calibri" w:hAnsi="Arial" w:cs="David" w:hint="cs"/>
          <w:sz w:val="24"/>
          <w:rtl/>
        </w:rPr>
        <w:t xml:space="preserve">מאז שנת 2015 ועד למועד הגשת ההצעה, העניק המציע </w:t>
      </w:r>
      <w:r w:rsidR="000D6775">
        <w:rPr>
          <w:rFonts w:ascii="Arial" w:eastAsia="Calibri" w:hAnsi="Arial" w:cs="David" w:hint="cs"/>
          <w:sz w:val="24"/>
          <w:rtl/>
        </w:rPr>
        <w:t xml:space="preserve">או אחד מבעליו או אחד השותפים הבכירים בו </w:t>
      </w:r>
      <w:r>
        <w:rPr>
          <w:rFonts w:ascii="Arial" w:eastAsia="Calibri" w:hAnsi="Arial" w:cs="David" w:hint="cs"/>
          <w:sz w:val="24"/>
          <w:rtl/>
        </w:rPr>
        <w:t>שירותים משפטיים בתחום דיני העבודה, בהיקף של 200 (מאתיים) שעות לפחות במצטבר ללקוח, ל-5 (חמישה) מעסיקים (לקוחות) לפחות, המעסיקים, כל אחד, 150 (מאה וחמישים) עובדים לפחות, כאשר מתוכם 2 (שני) לקוחות לפחות הם מהמגזר הציבורי</w:t>
      </w:r>
      <w:r w:rsidR="00EE2165">
        <w:rPr>
          <w:rFonts w:ascii="Arial" w:eastAsia="Calibri" w:hAnsi="Arial" w:cs="David" w:hint="cs"/>
          <w:sz w:val="24"/>
          <w:rtl/>
        </w:rPr>
        <w:t xml:space="preserve"> (ובכלל זה חברות ממשלתיות ותאגידים סטטוטוריים)</w:t>
      </w:r>
      <w:r w:rsidR="00671FDC">
        <w:rPr>
          <w:rFonts w:ascii="Arial" w:eastAsia="Calibri" w:hAnsi="Arial" w:cs="David" w:hint="cs"/>
          <w:sz w:val="24"/>
          <w:rtl/>
        </w:rPr>
        <w:t>;</w:t>
      </w:r>
      <w:r>
        <w:rPr>
          <w:rFonts w:ascii="Arial" w:eastAsia="Calibri" w:hAnsi="Arial" w:cs="David" w:hint="cs"/>
          <w:sz w:val="24"/>
          <w:rtl/>
        </w:rPr>
        <w:t xml:space="preserve"> </w:t>
      </w:r>
    </w:p>
    <w:p w:rsidR="00CF0C24" w:rsidRPr="007B668C" w:rsidRDefault="00CF0C24" w:rsidP="00AC07B9">
      <w:pPr>
        <w:pStyle w:val="3"/>
        <w:numPr>
          <w:ilvl w:val="2"/>
          <w:numId w:val="16"/>
        </w:numPr>
        <w:tabs>
          <w:tab w:val="right" w:pos="1133"/>
        </w:tabs>
        <w:spacing w:line="360" w:lineRule="auto"/>
        <w:jc w:val="both"/>
        <w:rPr>
          <w:rFonts w:ascii="Arial" w:eastAsia="Calibri" w:hAnsi="Arial" w:cs="David"/>
          <w:sz w:val="24"/>
        </w:rPr>
      </w:pPr>
      <w:r w:rsidRPr="007B668C">
        <w:rPr>
          <w:rFonts w:ascii="Arial" w:eastAsia="Calibri" w:hAnsi="Arial" w:cs="David" w:hint="cs"/>
          <w:sz w:val="24"/>
          <w:rtl/>
        </w:rPr>
        <w:t>למציע, לאחד מבעליו או לאחד מהשותפים הבכירים</w:t>
      </w:r>
      <w:r w:rsidR="00413BA8" w:rsidRPr="007B668C">
        <w:rPr>
          <w:rFonts w:ascii="Arial" w:eastAsia="Calibri" w:hAnsi="Arial" w:cs="David" w:hint="cs"/>
          <w:sz w:val="24"/>
          <w:rtl/>
        </w:rPr>
        <w:t xml:space="preserve"> בו</w:t>
      </w:r>
      <w:r w:rsidRPr="007B668C">
        <w:rPr>
          <w:rFonts w:ascii="Arial" w:eastAsia="Calibri" w:hAnsi="Arial" w:cs="David" w:hint="cs"/>
          <w:sz w:val="24"/>
          <w:rtl/>
        </w:rPr>
        <w:t xml:space="preserve">, לפחות, </w:t>
      </w:r>
      <w:r w:rsidR="00990B83" w:rsidRPr="007B668C">
        <w:rPr>
          <w:rFonts w:ascii="Arial" w:eastAsia="Calibri" w:hAnsi="Arial" w:cs="David" w:hint="cs"/>
          <w:sz w:val="24"/>
          <w:rtl/>
        </w:rPr>
        <w:t>10</w:t>
      </w:r>
      <w:r w:rsidRPr="007B668C">
        <w:rPr>
          <w:rFonts w:ascii="Arial" w:eastAsia="Calibri" w:hAnsi="Arial" w:cs="David" w:hint="cs"/>
          <w:sz w:val="24"/>
          <w:rtl/>
        </w:rPr>
        <w:t xml:space="preserve"> </w:t>
      </w:r>
      <w:r w:rsidR="00B01AA6" w:rsidRPr="007B668C">
        <w:rPr>
          <w:rFonts w:ascii="Arial" w:eastAsia="Calibri" w:hAnsi="Arial" w:cs="David" w:hint="cs"/>
          <w:sz w:val="24"/>
          <w:rtl/>
        </w:rPr>
        <w:t>(</w:t>
      </w:r>
      <w:r w:rsidR="00990B83" w:rsidRPr="007B668C">
        <w:rPr>
          <w:rFonts w:ascii="Arial" w:eastAsia="Calibri" w:hAnsi="Arial" w:cs="David" w:hint="cs"/>
          <w:sz w:val="24"/>
          <w:rtl/>
        </w:rPr>
        <w:t>עשר</w:t>
      </w:r>
      <w:r w:rsidR="00B01AA6" w:rsidRPr="007B668C">
        <w:rPr>
          <w:rFonts w:ascii="Arial" w:eastAsia="Calibri" w:hAnsi="Arial" w:cs="David" w:hint="cs"/>
          <w:sz w:val="24"/>
          <w:rtl/>
        </w:rPr>
        <w:t xml:space="preserve">) </w:t>
      </w:r>
      <w:r w:rsidRPr="007B668C">
        <w:rPr>
          <w:rFonts w:ascii="Arial" w:eastAsia="Calibri" w:hAnsi="Arial" w:cs="David" w:hint="cs"/>
          <w:sz w:val="24"/>
          <w:rtl/>
        </w:rPr>
        <w:t>שנות ניסיון</w:t>
      </w:r>
      <w:r w:rsidR="00C20286" w:rsidRPr="007B668C">
        <w:rPr>
          <w:rFonts w:ascii="Arial" w:eastAsia="Calibri" w:hAnsi="Arial" w:cs="David" w:hint="cs"/>
          <w:sz w:val="24"/>
          <w:rtl/>
        </w:rPr>
        <w:t xml:space="preserve"> במצטבר</w:t>
      </w:r>
      <w:r w:rsidRPr="007B668C">
        <w:rPr>
          <w:rFonts w:ascii="Arial" w:eastAsia="Calibri" w:hAnsi="Arial" w:cs="David" w:hint="cs"/>
          <w:sz w:val="24"/>
          <w:rtl/>
        </w:rPr>
        <w:t>, לפחות, במהלך התקופה שהחלה ביום 1.1.200</w:t>
      </w:r>
      <w:r w:rsidR="00033A26" w:rsidRPr="007B668C">
        <w:rPr>
          <w:rFonts w:ascii="Arial" w:eastAsia="Calibri" w:hAnsi="Arial" w:cs="David" w:hint="cs"/>
          <w:sz w:val="24"/>
          <w:rtl/>
        </w:rPr>
        <w:t>6</w:t>
      </w:r>
      <w:r w:rsidRPr="007B668C">
        <w:rPr>
          <w:rFonts w:ascii="Arial" w:eastAsia="Calibri" w:hAnsi="Arial" w:cs="David" w:hint="cs"/>
          <w:sz w:val="24"/>
          <w:rtl/>
        </w:rPr>
        <w:t xml:space="preserve"> והסתיימה</w:t>
      </w:r>
      <w:r w:rsidR="00B01AA6" w:rsidRPr="007B668C">
        <w:rPr>
          <w:rFonts w:ascii="Arial" w:eastAsia="Calibri" w:hAnsi="Arial" w:cs="David" w:hint="cs"/>
          <w:sz w:val="24"/>
          <w:rtl/>
        </w:rPr>
        <w:t xml:space="preserve"> במועד ה</w:t>
      </w:r>
      <w:r w:rsidR="006722B1" w:rsidRPr="007B668C">
        <w:rPr>
          <w:rFonts w:ascii="Arial" w:eastAsia="Calibri" w:hAnsi="Arial" w:cs="David" w:hint="cs"/>
          <w:sz w:val="24"/>
          <w:rtl/>
        </w:rPr>
        <w:t>גשת</w:t>
      </w:r>
      <w:r w:rsidR="00B01AA6" w:rsidRPr="007B668C">
        <w:rPr>
          <w:rFonts w:ascii="Arial" w:eastAsia="Calibri" w:hAnsi="Arial" w:cs="David" w:hint="cs"/>
          <w:sz w:val="24"/>
          <w:rtl/>
        </w:rPr>
        <w:t xml:space="preserve"> </w:t>
      </w:r>
      <w:r w:rsidR="00663107" w:rsidRPr="007B668C">
        <w:rPr>
          <w:rFonts w:ascii="Arial" w:eastAsia="Calibri" w:hAnsi="Arial" w:cs="David" w:hint="cs"/>
          <w:sz w:val="24"/>
          <w:rtl/>
        </w:rPr>
        <w:t>ההצע</w:t>
      </w:r>
      <w:r w:rsidR="006722B1" w:rsidRPr="007B668C">
        <w:rPr>
          <w:rFonts w:ascii="Arial" w:eastAsia="Calibri" w:hAnsi="Arial" w:cs="David" w:hint="cs"/>
          <w:sz w:val="24"/>
          <w:rtl/>
        </w:rPr>
        <w:t>ה</w:t>
      </w:r>
      <w:r w:rsidR="00B01AA6" w:rsidRPr="007B668C">
        <w:rPr>
          <w:rFonts w:ascii="Arial" w:eastAsia="Calibri" w:hAnsi="Arial" w:cs="David" w:hint="cs"/>
          <w:sz w:val="24"/>
          <w:rtl/>
        </w:rPr>
        <w:t>, ב</w:t>
      </w:r>
      <w:r w:rsidR="00BF5683" w:rsidRPr="007B668C">
        <w:rPr>
          <w:rFonts w:ascii="Arial" w:eastAsia="Calibri" w:hAnsi="Arial" w:cs="David" w:hint="cs"/>
          <w:sz w:val="24"/>
          <w:rtl/>
        </w:rPr>
        <w:t xml:space="preserve">מתן שירותי </w:t>
      </w:r>
      <w:r w:rsidRPr="007B668C">
        <w:rPr>
          <w:rFonts w:ascii="Arial" w:eastAsia="Calibri" w:hAnsi="Arial" w:cs="David" w:hint="cs"/>
          <w:sz w:val="24"/>
          <w:rtl/>
        </w:rPr>
        <w:t xml:space="preserve">יעוץ משפטי </w:t>
      </w:r>
      <w:r w:rsidR="006C0E83" w:rsidRPr="007B668C">
        <w:rPr>
          <w:rFonts w:ascii="Arial" w:eastAsia="Calibri" w:hAnsi="Arial" w:cs="David" w:hint="cs"/>
          <w:sz w:val="24"/>
          <w:rtl/>
        </w:rPr>
        <w:t>בתחו</w:t>
      </w:r>
      <w:r w:rsidR="00B97E1A" w:rsidRPr="007B668C">
        <w:rPr>
          <w:rFonts w:ascii="Arial" w:eastAsia="Calibri" w:hAnsi="Arial" w:cs="David" w:hint="cs"/>
          <w:sz w:val="24"/>
          <w:rtl/>
        </w:rPr>
        <w:t>ם דיני העבודה</w:t>
      </w:r>
      <w:r w:rsidR="00C20286" w:rsidRPr="007B668C">
        <w:rPr>
          <w:rFonts w:ascii="Arial" w:eastAsia="Calibri" w:hAnsi="Arial" w:cs="David" w:hint="cs"/>
          <w:sz w:val="24"/>
          <w:rtl/>
        </w:rPr>
        <w:t>, לרבות</w:t>
      </w:r>
      <w:r w:rsidR="003C3423" w:rsidRPr="007B668C">
        <w:rPr>
          <w:rFonts w:ascii="Arial" w:eastAsia="Calibri" w:hAnsi="Arial" w:cs="David" w:hint="cs"/>
          <w:sz w:val="24"/>
          <w:rtl/>
        </w:rPr>
        <w:t xml:space="preserve"> ליטיגציה בתחום </w:t>
      </w:r>
      <w:r w:rsidR="00B97E1A" w:rsidRPr="007B668C">
        <w:rPr>
          <w:rFonts w:ascii="Arial" w:eastAsia="Calibri" w:hAnsi="Arial" w:cs="David" w:hint="cs"/>
          <w:sz w:val="24"/>
          <w:rtl/>
        </w:rPr>
        <w:t>ז</w:t>
      </w:r>
      <w:r w:rsidR="003C3423" w:rsidRPr="007B668C">
        <w:rPr>
          <w:rFonts w:ascii="Arial" w:eastAsia="Calibri" w:hAnsi="Arial" w:cs="David" w:hint="cs"/>
          <w:sz w:val="24"/>
          <w:rtl/>
        </w:rPr>
        <w:t>ה</w:t>
      </w:r>
      <w:bookmarkEnd w:id="13"/>
      <w:bookmarkEnd w:id="14"/>
      <w:r w:rsidR="00427308" w:rsidRPr="007B668C">
        <w:rPr>
          <w:rFonts w:ascii="Arial" w:eastAsia="Calibri" w:hAnsi="Arial" w:cs="David" w:hint="cs"/>
          <w:sz w:val="24"/>
          <w:rtl/>
        </w:rPr>
        <w:t>;</w:t>
      </w:r>
      <w:bookmarkEnd w:id="15"/>
    </w:p>
    <w:p w:rsidR="00427308" w:rsidRPr="007B668C" w:rsidRDefault="00427308" w:rsidP="005E4EC5">
      <w:pPr>
        <w:pStyle w:val="3"/>
        <w:numPr>
          <w:ilvl w:val="2"/>
          <w:numId w:val="16"/>
        </w:numPr>
        <w:tabs>
          <w:tab w:val="right" w:pos="1133"/>
        </w:tabs>
        <w:spacing w:line="360" w:lineRule="auto"/>
        <w:jc w:val="both"/>
        <w:rPr>
          <w:rFonts w:ascii="Arial" w:eastAsia="Calibri" w:hAnsi="Arial" w:cs="David"/>
          <w:sz w:val="24"/>
        </w:rPr>
      </w:pPr>
      <w:bookmarkStart w:id="16" w:name="_Ref524952969"/>
      <w:r w:rsidRPr="007B668C">
        <w:rPr>
          <w:rFonts w:ascii="Arial" w:eastAsia="Calibri" w:hAnsi="Arial" w:cs="David" w:hint="cs"/>
          <w:sz w:val="24"/>
          <w:rtl/>
        </w:rPr>
        <w:t xml:space="preserve">מתוך 10 (עשר) השנים האמורות בסעיף קטן </w:t>
      </w:r>
      <w:r w:rsidR="00F376DE" w:rsidRPr="00510F06">
        <w:rPr>
          <w:rFonts w:ascii="Arial" w:eastAsia="Calibri" w:hAnsi="Arial" w:cs="David" w:hint="cs"/>
          <w:sz w:val="24"/>
          <w:rtl/>
        </w:rPr>
        <w:t>1.5.</w:t>
      </w:r>
      <w:r w:rsidR="003F547B" w:rsidRPr="00510F06">
        <w:rPr>
          <w:rFonts w:ascii="Arial" w:eastAsia="Calibri" w:hAnsi="Arial" w:cs="David" w:hint="cs"/>
          <w:sz w:val="24"/>
          <w:rtl/>
        </w:rPr>
        <w:t>2</w:t>
      </w:r>
      <w:r w:rsidR="00F376DE">
        <w:rPr>
          <w:rFonts w:ascii="Arial" w:eastAsia="Calibri" w:hAnsi="Arial" w:cs="David" w:hint="cs"/>
          <w:sz w:val="24"/>
          <w:rtl/>
        </w:rPr>
        <w:t xml:space="preserve"> </w:t>
      </w:r>
      <w:r w:rsidRPr="007B668C">
        <w:rPr>
          <w:rFonts w:ascii="Arial" w:eastAsia="Calibri" w:hAnsi="Arial" w:cs="David" w:hint="cs"/>
          <w:sz w:val="24"/>
          <w:rtl/>
        </w:rPr>
        <w:t>לעיל, במשך 5 (חמש) שנים במצטבר, לפחות, סיפק המציע שירותי יעוץ משפטי בתחום דיני העבודה, העוסק ב</w:t>
      </w:r>
      <w:r w:rsidR="00D52C8F" w:rsidRPr="007B668C">
        <w:rPr>
          <w:rFonts w:ascii="Arial" w:eastAsia="Calibri" w:hAnsi="Arial" w:cs="David" w:hint="cs"/>
          <w:sz w:val="24"/>
          <w:rtl/>
        </w:rPr>
        <w:t>כל אחד מה</w:t>
      </w:r>
      <w:r w:rsidRPr="007B668C">
        <w:rPr>
          <w:rFonts w:ascii="Arial" w:eastAsia="Calibri" w:hAnsi="Arial" w:cs="David" w:hint="cs"/>
          <w:sz w:val="24"/>
          <w:rtl/>
        </w:rPr>
        <w:t>היבטים הבאים:</w:t>
      </w:r>
      <w:bookmarkEnd w:id="16"/>
    </w:p>
    <w:p w:rsidR="00427308" w:rsidRPr="007B668C" w:rsidRDefault="00427308" w:rsidP="00AC07B9">
      <w:pPr>
        <w:pStyle w:val="3"/>
        <w:numPr>
          <w:ilvl w:val="3"/>
          <w:numId w:val="16"/>
        </w:numPr>
        <w:tabs>
          <w:tab w:val="right" w:pos="1133"/>
        </w:tabs>
        <w:spacing w:line="360" w:lineRule="auto"/>
        <w:jc w:val="both"/>
        <w:rPr>
          <w:rFonts w:ascii="Arial" w:eastAsia="Calibri" w:hAnsi="Arial" w:cs="David"/>
          <w:sz w:val="24"/>
        </w:rPr>
      </w:pPr>
      <w:r w:rsidRPr="007B668C">
        <w:rPr>
          <w:rFonts w:ascii="Arial" w:eastAsia="Calibri" w:hAnsi="Arial" w:cs="David" w:hint="cs"/>
          <w:sz w:val="24"/>
          <w:rtl/>
        </w:rPr>
        <w:t>עבודה מול הממונה על השכר באוצר;</w:t>
      </w:r>
    </w:p>
    <w:p w:rsidR="00427308" w:rsidRPr="007B668C" w:rsidRDefault="00427308" w:rsidP="0053302F">
      <w:pPr>
        <w:pStyle w:val="3"/>
        <w:numPr>
          <w:ilvl w:val="3"/>
          <w:numId w:val="16"/>
        </w:numPr>
        <w:tabs>
          <w:tab w:val="right" w:pos="1133"/>
        </w:tabs>
        <w:spacing w:line="360" w:lineRule="auto"/>
        <w:jc w:val="both"/>
        <w:rPr>
          <w:rFonts w:ascii="Arial" w:eastAsia="Calibri" w:hAnsi="Arial" w:cs="David"/>
          <w:sz w:val="24"/>
        </w:rPr>
      </w:pPr>
      <w:r w:rsidRPr="007B668C">
        <w:rPr>
          <w:rFonts w:ascii="Arial" w:eastAsia="Calibri" w:hAnsi="Arial" w:cs="David" w:hint="cs"/>
          <w:sz w:val="24"/>
          <w:rtl/>
        </w:rPr>
        <w:lastRenderedPageBreak/>
        <w:t>יעוץ משפטי בנוגע להסכמים קיבוציים</w:t>
      </w:r>
      <w:r w:rsidR="0053302F">
        <w:rPr>
          <w:rFonts w:ascii="Arial" w:eastAsia="Calibri" w:hAnsi="Arial" w:cs="David" w:hint="cs"/>
          <w:sz w:val="24"/>
          <w:rtl/>
        </w:rPr>
        <w:t>.</w:t>
      </w:r>
    </w:p>
    <w:p w:rsidR="00CF0C24" w:rsidRPr="00075957" w:rsidRDefault="00CF0C24" w:rsidP="007B04BA">
      <w:pPr>
        <w:pStyle w:val="20"/>
        <w:numPr>
          <w:ilvl w:val="0"/>
          <w:numId w:val="0"/>
        </w:numPr>
        <w:tabs>
          <w:tab w:val="clear" w:pos="941"/>
          <w:tab w:val="right" w:pos="566"/>
          <w:tab w:val="left" w:pos="1133"/>
        </w:tabs>
        <w:spacing w:after="120"/>
        <w:ind w:left="1133"/>
        <w:rPr>
          <w:sz w:val="24"/>
          <w:rtl/>
        </w:rPr>
      </w:pPr>
      <w:r w:rsidRPr="0038089B">
        <w:rPr>
          <w:rFonts w:hint="cs"/>
          <w:sz w:val="24"/>
          <w:rtl/>
        </w:rPr>
        <w:t>למ</w:t>
      </w:r>
      <w:r w:rsidR="00F3311F">
        <w:rPr>
          <w:rFonts w:hint="cs"/>
          <w:sz w:val="24"/>
          <w:rtl/>
        </w:rPr>
        <w:t>ניעת</w:t>
      </w:r>
      <w:r w:rsidRPr="0038089B">
        <w:rPr>
          <w:sz w:val="24"/>
          <w:rtl/>
        </w:rPr>
        <w:t xml:space="preserve"> </w:t>
      </w:r>
      <w:r w:rsidRPr="0038089B">
        <w:rPr>
          <w:rFonts w:hint="cs"/>
          <w:sz w:val="24"/>
          <w:rtl/>
        </w:rPr>
        <w:t>ספק</w:t>
      </w:r>
      <w:r w:rsidRPr="0038089B">
        <w:rPr>
          <w:sz w:val="24"/>
          <w:rtl/>
        </w:rPr>
        <w:t xml:space="preserve"> </w:t>
      </w:r>
      <w:r w:rsidR="00F3311F">
        <w:rPr>
          <w:rFonts w:hint="cs"/>
          <w:sz w:val="24"/>
          <w:rtl/>
        </w:rPr>
        <w:t>מובהר בזאת,</w:t>
      </w:r>
      <w:r w:rsidRPr="0038089B">
        <w:rPr>
          <w:sz w:val="24"/>
          <w:rtl/>
        </w:rPr>
        <w:t xml:space="preserve"> </w:t>
      </w:r>
      <w:r w:rsidRPr="0038089B">
        <w:rPr>
          <w:rFonts w:hint="cs"/>
          <w:sz w:val="24"/>
          <w:rtl/>
        </w:rPr>
        <w:t>כי</w:t>
      </w:r>
      <w:r w:rsidRPr="0038089B">
        <w:rPr>
          <w:sz w:val="24"/>
          <w:rtl/>
        </w:rPr>
        <w:t xml:space="preserve"> </w:t>
      </w:r>
      <w:r w:rsidRPr="0038089B">
        <w:rPr>
          <w:rFonts w:hint="cs"/>
          <w:sz w:val="24"/>
          <w:rtl/>
        </w:rPr>
        <w:t>הצגת ניסיון</w:t>
      </w:r>
      <w:r w:rsidRPr="0038089B">
        <w:rPr>
          <w:sz w:val="24"/>
          <w:rtl/>
        </w:rPr>
        <w:t xml:space="preserve"> </w:t>
      </w:r>
      <w:r w:rsidR="00B01AA6">
        <w:rPr>
          <w:rFonts w:hint="cs"/>
          <w:sz w:val="24"/>
          <w:rtl/>
        </w:rPr>
        <w:t>במתן</w:t>
      </w:r>
      <w:r w:rsidRPr="0038089B">
        <w:rPr>
          <w:rFonts w:hint="cs"/>
          <w:sz w:val="24"/>
          <w:rtl/>
        </w:rPr>
        <w:t xml:space="preserve"> </w:t>
      </w:r>
      <w:r w:rsidR="00B01AA6">
        <w:rPr>
          <w:rFonts w:hint="cs"/>
          <w:sz w:val="24"/>
          <w:rtl/>
        </w:rPr>
        <w:t>שירותי יעוץ משפטי</w:t>
      </w:r>
      <w:r w:rsidRPr="0038089B">
        <w:rPr>
          <w:rFonts w:hint="cs"/>
          <w:sz w:val="24"/>
          <w:rtl/>
        </w:rPr>
        <w:t xml:space="preserve"> למספר</w:t>
      </w:r>
      <w:r w:rsidRPr="0038089B">
        <w:rPr>
          <w:sz w:val="24"/>
          <w:rtl/>
        </w:rPr>
        <w:t xml:space="preserve"> </w:t>
      </w:r>
      <w:r w:rsidRPr="0038089B">
        <w:rPr>
          <w:rFonts w:hint="cs"/>
          <w:sz w:val="24"/>
          <w:rtl/>
        </w:rPr>
        <w:t>לקוחות</w:t>
      </w:r>
      <w:r w:rsidRPr="0038089B">
        <w:rPr>
          <w:sz w:val="24"/>
          <w:rtl/>
        </w:rPr>
        <w:t xml:space="preserve"> </w:t>
      </w:r>
      <w:r w:rsidRPr="0038089B">
        <w:rPr>
          <w:rFonts w:hint="cs"/>
          <w:sz w:val="24"/>
          <w:rtl/>
        </w:rPr>
        <w:t>בתקופות</w:t>
      </w:r>
      <w:r w:rsidRPr="0038089B">
        <w:rPr>
          <w:b/>
          <w:bCs/>
          <w:sz w:val="24"/>
          <w:rtl/>
        </w:rPr>
        <w:t xml:space="preserve"> </w:t>
      </w:r>
      <w:r w:rsidRPr="0038089B">
        <w:rPr>
          <w:rFonts w:hint="cs"/>
          <w:b/>
          <w:bCs/>
          <w:sz w:val="24"/>
          <w:rtl/>
        </w:rPr>
        <w:t>חופפות</w:t>
      </w:r>
      <w:r w:rsidR="00B01AA6">
        <w:rPr>
          <w:rFonts w:hint="cs"/>
          <w:sz w:val="24"/>
          <w:rtl/>
        </w:rPr>
        <w:t xml:space="preserve">, </w:t>
      </w:r>
      <w:r w:rsidRPr="0038089B">
        <w:rPr>
          <w:rFonts w:hint="cs"/>
          <w:sz w:val="24"/>
          <w:rtl/>
        </w:rPr>
        <w:t>אשר</w:t>
      </w:r>
      <w:r w:rsidRPr="0038089B">
        <w:rPr>
          <w:sz w:val="24"/>
          <w:rtl/>
        </w:rPr>
        <w:t xml:space="preserve"> </w:t>
      </w:r>
      <w:r w:rsidRPr="0038089B">
        <w:rPr>
          <w:rFonts w:hint="cs"/>
          <w:sz w:val="24"/>
          <w:rtl/>
        </w:rPr>
        <w:t>אינן</w:t>
      </w:r>
      <w:r w:rsidRPr="0038089B">
        <w:rPr>
          <w:sz w:val="24"/>
          <w:rtl/>
        </w:rPr>
        <w:t xml:space="preserve"> </w:t>
      </w:r>
      <w:r w:rsidRPr="00427308">
        <w:rPr>
          <w:rFonts w:hint="cs"/>
          <w:sz w:val="24"/>
          <w:rtl/>
        </w:rPr>
        <w:t>מסתכמות</w:t>
      </w:r>
      <w:r w:rsidRPr="0038089B">
        <w:rPr>
          <w:rFonts w:hint="cs"/>
          <w:sz w:val="24"/>
          <w:rtl/>
        </w:rPr>
        <w:t xml:space="preserve"> </w:t>
      </w:r>
      <w:r w:rsidRPr="007B668C">
        <w:rPr>
          <w:rFonts w:hint="cs"/>
          <w:sz w:val="24"/>
          <w:rtl/>
        </w:rPr>
        <w:t>יחד</w:t>
      </w:r>
      <w:r w:rsidRPr="007B668C">
        <w:rPr>
          <w:sz w:val="24"/>
          <w:rtl/>
        </w:rPr>
        <w:t xml:space="preserve"> </w:t>
      </w:r>
      <w:r w:rsidRPr="007B668C">
        <w:rPr>
          <w:rFonts w:hint="cs"/>
          <w:sz w:val="24"/>
          <w:rtl/>
        </w:rPr>
        <w:t>ל</w:t>
      </w:r>
      <w:r w:rsidR="00B01AA6" w:rsidRPr="007B668C">
        <w:rPr>
          <w:rFonts w:hint="cs"/>
          <w:sz w:val="24"/>
          <w:rtl/>
        </w:rPr>
        <w:t>-</w:t>
      </w:r>
      <w:r w:rsidR="00990B83" w:rsidRPr="007B668C">
        <w:rPr>
          <w:rFonts w:hint="cs"/>
          <w:sz w:val="24"/>
          <w:rtl/>
        </w:rPr>
        <w:t>10</w:t>
      </w:r>
      <w:r w:rsidR="00B01AA6" w:rsidRPr="007B668C">
        <w:rPr>
          <w:rFonts w:hint="cs"/>
          <w:sz w:val="24"/>
          <w:rtl/>
        </w:rPr>
        <w:t xml:space="preserve"> (</w:t>
      </w:r>
      <w:r w:rsidR="00990B83" w:rsidRPr="007B668C">
        <w:rPr>
          <w:rFonts w:hint="cs"/>
          <w:sz w:val="24"/>
          <w:rtl/>
        </w:rPr>
        <w:t>עשר</w:t>
      </w:r>
      <w:r w:rsidR="006856B6" w:rsidRPr="007B668C">
        <w:rPr>
          <w:rFonts w:hint="cs"/>
          <w:sz w:val="24"/>
          <w:rtl/>
        </w:rPr>
        <w:t>)</w:t>
      </w:r>
      <w:r w:rsidRPr="007B668C">
        <w:rPr>
          <w:sz w:val="24"/>
          <w:rtl/>
        </w:rPr>
        <w:t xml:space="preserve"> </w:t>
      </w:r>
      <w:r w:rsidRPr="007B668C">
        <w:rPr>
          <w:rFonts w:hint="cs"/>
          <w:sz w:val="24"/>
          <w:rtl/>
        </w:rPr>
        <w:t>שנים</w:t>
      </w:r>
      <w:r w:rsidR="00427308" w:rsidRPr="007B668C">
        <w:rPr>
          <w:rFonts w:hint="cs"/>
          <w:sz w:val="24"/>
          <w:rtl/>
        </w:rPr>
        <w:t xml:space="preserve"> בסך </w:t>
      </w:r>
      <w:proofErr w:type="spellStart"/>
      <w:r w:rsidR="00427308" w:rsidRPr="007B668C">
        <w:rPr>
          <w:rFonts w:hint="cs"/>
          <w:sz w:val="24"/>
          <w:rtl/>
        </w:rPr>
        <w:t>הכל</w:t>
      </w:r>
      <w:proofErr w:type="spellEnd"/>
      <w:r w:rsidR="00427308" w:rsidRPr="007B668C">
        <w:rPr>
          <w:rFonts w:hint="cs"/>
          <w:sz w:val="24"/>
          <w:rtl/>
        </w:rPr>
        <w:t xml:space="preserve"> ו/או אינן מסתכמות יחד ל-5 (חמש) שנים ב</w:t>
      </w:r>
      <w:r w:rsidR="00BA7AB4" w:rsidRPr="007B668C">
        <w:rPr>
          <w:rFonts w:hint="cs"/>
          <w:sz w:val="24"/>
          <w:rtl/>
        </w:rPr>
        <w:t>כל אחד מ</w:t>
      </w:r>
      <w:r w:rsidR="00427308" w:rsidRPr="007B668C">
        <w:rPr>
          <w:rFonts w:hint="cs"/>
          <w:sz w:val="24"/>
          <w:rtl/>
        </w:rPr>
        <w:t xml:space="preserve">היבטים המפורטים </w:t>
      </w:r>
      <w:r w:rsidR="00427308" w:rsidRPr="00075957">
        <w:rPr>
          <w:rFonts w:hint="cs"/>
          <w:sz w:val="24"/>
          <w:rtl/>
        </w:rPr>
        <w:t xml:space="preserve">בסעיף קטן </w:t>
      </w:r>
      <w:r w:rsidR="007A00B9" w:rsidRPr="00075957">
        <w:rPr>
          <w:rFonts w:hint="cs"/>
          <w:sz w:val="24"/>
          <w:rtl/>
        </w:rPr>
        <w:t>1.5.</w:t>
      </w:r>
      <w:r w:rsidR="003F547B" w:rsidRPr="00075957">
        <w:rPr>
          <w:rFonts w:hint="cs"/>
          <w:sz w:val="24"/>
          <w:rtl/>
        </w:rPr>
        <w:t>3</w:t>
      </w:r>
      <w:r w:rsidR="007A00B9" w:rsidRPr="00075957">
        <w:rPr>
          <w:rFonts w:hint="cs"/>
          <w:sz w:val="24"/>
          <w:rtl/>
        </w:rPr>
        <w:t xml:space="preserve"> </w:t>
      </w:r>
      <w:r w:rsidR="003F547B" w:rsidRPr="00075957">
        <w:rPr>
          <w:rFonts w:hint="cs"/>
          <w:sz w:val="24"/>
          <w:rtl/>
        </w:rPr>
        <w:t xml:space="preserve">זה </w:t>
      </w:r>
      <w:r w:rsidR="00427308" w:rsidRPr="00075957">
        <w:rPr>
          <w:rFonts w:hint="cs"/>
          <w:sz w:val="24"/>
          <w:rtl/>
        </w:rPr>
        <w:t>לעיל</w:t>
      </w:r>
      <w:r w:rsidRPr="00075957">
        <w:rPr>
          <w:rFonts w:hint="cs"/>
          <w:sz w:val="24"/>
          <w:rtl/>
        </w:rPr>
        <w:t>,</w:t>
      </w:r>
      <w:r w:rsidRPr="00075957">
        <w:rPr>
          <w:sz w:val="24"/>
          <w:rtl/>
        </w:rPr>
        <w:t xml:space="preserve"> </w:t>
      </w:r>
      <w:r w:rsidRPr="00075957">
        <w:rPr>
          <w:rFonts w:hint="cs"/>
          <w:sz w:val="24"/>
          <w:rtl/>
        </w:rPr>
        <w:t>במהלך</w:t>
      </w:r>
      <w:r w:rsidRPr="00075957">
        <w:rPr>
          <w:sz w:val="24"/>
          <w:rtl/>
        </w:rPr>
        <w:t xml:space="preserve"> </w:t>
      </w:r>
      <w:r w:rsidRPr="00075957">
        <w:rPr>
          <w:rFonts w:hint="cs"/>
          <w:sz w:val="24"/>
          <w:rtl/>
        </w:rPr>
        <w:t>התקופה</w:t>
      </w:r>
      <w:r w:rsidRPr="00075957">
        <w:rPr>
          <w:sz w:val="24"/>
          <w:rtl/>
        </w:rPr>
        <w:t xml:space="preserve"> </w:t>
      </w:r>
      <w:r w:rsidR="008216AD" w:rsidRPr="00075957">
        <w:rPr>
          <w:rFonts w:hint="cs"/>
          <w:sz w:val="24"/>
          <w:rtl/>
        </w:rPr>
        <w:t>כאמור לעיל</w:t>
      </w:r>
      <w:r w:rsidRPr="00075957">
        <w:rPr>
          <w:sz w:val="24"/>
          <w:rtl/>
        </w:rPr>
        <w:t xml:space="preserve">, </w:t>
      </w:r>
      <w:r w:rsidRPr="00075957">
        <w:rPr>
          <w:rFonts w:hint="cs"/>
          <w:sz w:val="24"/>
          <w:rtl/>
        </w:rPr>
        <w:t xml:space="preserve">לא תיחשב </w:t>
      </w:r>
      <w:r w:rsidR="00BF5683" w:rsidRPr="00075957">
        <w:rPr>
          <w:rFonts w:hint="cs"/>
          <w:sz w:val="24"/>
          <w:rtl/>
        </w:rPr>
        <w:t>כ</w:t>
      </w:r>
      <w:r w:rsidRPr="00075957">
        <w:rPr>
          <w:rFonts w:hint="cs"/>
          <w:sz w:val="24"/>
          <w:rtl/>
        </w:rPr>
        <w:t xml:space="preserve">עמידה בתנאי הסף. </w:t>
      </w:r>
    </w:p>
    <w:p w:rsidR="00F20F73" w:rsidRPr="00075957" w:rsidRDefault="00F20F73" w:rsidP="0039080F">
      <w:pPr>
        <w:pStyle w:val="3"/>
        <w:numPr>
          <w:ilvl w:val="1"/>
          <w:numId w:val="16"/>
        </w:numPr>
        <w:tabs>
          <w:tab w:val="right" w:pos="1133"/>
        </w:tabs>
        <w:ind w:left="1133" w:hanging="773"/>
        <w:jc w:val="both"/>
        <w:rPr>
          <w:rFonts w:eastAsia="Calibri" w:cs="David"/>
          <w:b/>
          <w:bCs/>
          <w:sz w:val="24"/>
        </w:rPr>
      </w:pPr>
      <w:bookmarkStart w:id="17" w:name="_Ref518820942"/>
      <w:bookmarkStart w:id="18" w:name="_Ref518390748"/>
      <w:r w:rsidRPr="00075957">
        <w:rPr>
          <w:rFonts w:eastAsia="Calibri" w:cs="David" w:hint="cs"/>
          <w:b/>
          <w:bCs/>
          <w:sz w:val="24"/>
          <w:rtl/>
        </w:rPr>
        <w:t xml:space="preserve">מספר עורכי דין המתמחים בתחום </w:t>
      </w:r>
      <w:r w:rsidR="007B36DE" w:rsidRPr="00075957">
        <w:rPr>
          <w:rFonts w:eastAsia="Calibri" w:cs="David" w:hint="cs"/>
          <w:b/>
          <w:bCs/>
          <w:sz w:val="24"/>
          <w:rtl/>
        </w:rPr>
        <w:t xml:space="preserve">הייעוץ המשפטי </w:t>
      </w:r>
      <w:r w:rsidR="0039080F" w:rsidRPr="00075957">
        <w:rPr>
          <w:rFonts w:eastAsia="Calibri" w:cs="David" w:hint="cs"/>
          <w:b/>
          <w:bCs/>
          <w:sz w:val="24"/>
          <w:rtl/>
        </w:rPr>
        <w:t>בדיני עבודה</w:t>
      </w:r>
      <w:r w:rsidR="00A23E3D" w:rsidRPr="00075957">
        <w:rPr>
          <w:rFonts w:eastAsia="Calibri" w:cs="David" w:hint="cs"/>
          <w:b/>
          <w:bCs/>
          <w:sz w:val="24"/>
          <w:rtl/>
        </w:rPr>
        <w:t xml:space="preserve">, לרבות ליטיגציה בתחום </w:t>
      </w:r>
      <w:r w:rsidR="0039080F" w:rsidRPr="00075957">
        <w:rPr>
          <w:rFonts w:eastAsia="Calibri" w:cs="David" w:hint="cs"/>
          <w:b/>
          <w:bCs/>
          <w:sz w:val="24"/>
          <w:rtl/>
        </w:rPr>
        <w:t>ז</w:t>
      </w:r>
      <w:r w:rsidR="00A23E3D" w:rsidRPr="00075957">
        <w:rPr>
          <w:rFonts w:eastAsia="Calibri" w:cs="David" w:hint="cs"/>
          <w:b/>
          <w:bCs/>
          <w:sz w:val="24"/>
          <w:rtl/>
        </w:rPr>
        <w:t>ה</w:t>
      </w:r>
      <w:r w:rsidRPr="00075957">
        <w:rPr>
          <w:rFonts w:eastAsia="Calibri" w:cs="David" w:hint="cs"/>
          <w:b/>
          <w:bCs/>
          <w:sz w:val="24"/>
          <w:rtl/>
        </w:rPr>
        <w:t>:</w:t>
      </w:r>
      <w:bookmarkEnd w:id="17"/>
    </w:p>
    <w:p w:rsidR="00F20F73" w:rsidRPr="00075957" w:rsidRDefault="00C60073" w:rsidP="0061619B">
      <w:pPr>
        <w:pStyle w:val="3"/>
        <w:numPr>
          <w:ilvl w:val="0"/>
          <w:numId w:val="0"/>
        </w:numPr>
        <w:tabs>
          <w:tab w:val="right" w:pos="1133"/>
        </w:tabs>
        <w:spacing w:line="360" w:lineRule="auto"/>
        <w:ind w:left="1134"/>
        <w:jc w:val="both"/>
        <w:rPr>
          <w:rFonts w:eastAsia="Calibri" w:cs="David"/>
          <w:sz w:val="24"/>
        </w:rPr>
      </w:pPr>
      <w:r w:rsidRPr="00075957">
        <w:rPr>
          <w:rFonts w:eastAsia="Calibri" w:cs="David" w:hint="cs"/>
          <w:sz w:val="24"/>
          <w:rtl/>
        </w:rPr>
        <w:t>המציע מעסיק</w:t>
      </w:r>
      <w:r w:rsidR="00F20F73" w:rsidRPr="00075957">
        <w:rPr>
          <w:rFonts w:eastAsia="Calibri" w:cs="David" w:hint="cs"/>
          <w:sz w:val="24"/>
          <w:rtl/>
        </w:rPr>
        <w:t xml:space="preserve"> 3 </w:t>
      </w:r>
      <w:r w:rsidR="00F20F73" w:rsidRPr="00075957">
        <w:rPr>
          <w:rFonts w:eastAsia="Calibri" w:cs="David" w:hint="eastAsia"/>
          <w:sz w:val="24"/>
          <w:rtl/>
        </w:rPr>
        <w:t>עורכי</w:t>
      </w:r>
      <w:r w:rsidR="00F20F73" w:rsidRPr="00075957">
        <w:rPr>
          <w:rFonts w:eastAsia="Calibri" w:cs="David"/>
          <w:sz w:val="24"/>
          <w:rtl/>
        </w:rPr>
        <w:t xml:space="preserve"> </w:t>
      </w:r>
      <w:r w:rsidR="00F20F73" w:rsidRPr="00075957">
        <w:rPr>
          <w:rFonts w:eastAsia="Calibri" w:cs="David" w:hint="eastAsia"/>
          <w:sz w:val="24"/>
          <w:rtl/>
        </w:rPr>
        <w:t>דין</w:t>
      </w:r>
      <w:r w:rsidR="00F20F73" w:rsidRPr="00075957">
        <w:rPr>
          <w:rFonts w:eastAsia="Calibri" w:cs="David"/>
          <w:sz w:val="24"/>
          <w:rtl/>
        </w:rPr>
        <w:t xml:space="preserve"> </w:t>
      </w:r>
      <w:r w:rsidR="00F20F73" w:rsidRPr="00075957">
        <w:rPr>
          <w:rFonts w:eastAsia="Calibri" w:cs="David" w:hint="eastAsia"/>
          <w:sz w:val="24"/>
          <w:rtl/>
        </w:rPr>
        <w:t>לפחות</w:t>
      </w:r>
      <w:r w:rsidR="00F20F73" w:rsidRPr="00075957">
        <w:rPr>
          <w:rFonts w:eastAsia="Calibri" w:cs="David" w:hint="cs"/>
          <w:sz w:val="24"/>
          <w:rtl/>
        </w:rPr>
        <w:t xml:space="preserve"> (כולל עורך</w:t>
      </w:r>
      <w:r w:rsidR="001E59E2" w:rsidRPr="00075957">
        <w:rPr>
          <w:rFonts w:eastAsia="Calibri" w:cs="David" w:hint="cs"/>
          <w:sz w:val="24"/>
          <w:rtl/>
        </w:rPr>
        <w:t>/כי</w:t>
      </w:r>
      <w:r w:rsidR="00F20F73" w:rsidRPr="00075957">
        <w:rPr>
          <w:rFonts w:eastAsia="Calibri" w:cs="David" w:hint="cs"/>
          <w:sz w:val="24"/>
          <w:rtl/>
        </w:rPr>
        <w:t xml:space="preserve"> הדין אשר עומד</w:t>
      </w:r>
      <w:r w:rsidR="001E59E2" w:rsidRPr="00075957">
        <w:rPr>
          <w:rFonts w:eastAsia="Calibri" w:cs="David" w:hint="cs"/>
          <w:sz w:val="24"/>
          <w:rtl/>
        </w:rPr>
        <w:t>/ים</w:t>
      </w:r>
      <w:r w:rsidR="00F20F73" w:rsidRPr="00075957">
        <w:rPr>
          <w:rFonts w:eastAsia="Calibri" w:cs="David" w:hint="cs"/>
          <w:sz w:val="24"/>
          <w:rtl/>
        </w:rPr>
        <w:t xml:space="preserve"> בתנאי הסף בסעיף </w:t>
      </w:r>
      <w:r w:rsidR="00F20F73" w:rsidRPr="00075957">
        <w:rPr>
          <w:rFonts w:eastAsia="Calibri" w:cs="David"/>
          <w:sz w:val="24"/>
          <w:rtl/>
        </w:rPr>
        <w:fldChar w:fldCharType="begin"/>
      </w:r>
      <w:r w:rsidR="00F20F73" w:rsidRPr="00075957">
        <w:rPr>
          <w:rFonts w:eastAsia="Calibri" w:cs="David"/>
          <w:sz w:val="24"/>
          <w:rtl/>
        </w:rPr>
        <w:instrText xml:space="preserve"> </w:instrText>
      </w:r>
      <w:r w:rsidR="00F20F73" w:rsidRPr="00075957">
        <w:rPr>
          <w:rFonts w:eastAsia="Calibri" w:cs="David" w:hint="cs"/>
          <w:sz w:val="24"/>
        </w:rPr>
        <w:instrText>REF</w:instrText>
      </w:r>
      <w:r w:rsidR="00F20F73" w:rsidRPr="00075957">
        <w:rPr>
          <w:rFonts w:eastAsia="Calibri" w:cs="David" w:hint="cs"/>
          <w:sz w:val="24"/>
          <w:rtl/>
        </w:rPr>
        <w:instrText xml:space="preserve"> _</w:instrText>
      </w:r>
      <w:r w:rsidR="00F20F73" w:rsidRPr="00075957">
        <w:rPr>
          <w:rFonts w:eastAsia="Calibri" w:cs="David" w:hint="cs"/>
          <w:sz w:val="24"/>
        </w:rPr>
        <w:instrText>Ref518819278 \r \h</w:instrText>
      </w:r>
      <w:r w:rsidR="00F20F73" w:rsidRPr="00075957">
        <w:rPr>
          <w:rFonts w:eastAsia="Calibri" w:cs="David"/>
          <w:sz w:val="24"/>
          <w:rtl/>
        </w:rPr>
        <w:instrText xml:space="preserve"> </w:instrText>
      </w:r>
      <w:r w:rsidR="00075957">
        <w:rPr>
          <w:rFonts w:eastAsia="Calibri" w:cs="David"/>
          <w:sz w:val="24"/>
          <w:rtl/>
        </w:rPr>
        <w:instrText xml:space="preserve"> \* </w:instrText>
      </w:r>
      <w:r w:rsidR="00075957">
        <w:rPr>
          <w:rFonts w:eastAsia="Calibri" w:cs="David"/>
          <w:sz w:val="24"/>
        </w:rPr>
        <w:instrText>MERGEFORMAT</w:instrText>
      </w:r>
      <w:r w:rsidR="00075957">
        <w:rPr>
          <w:rFonts w:eastAsia="Calibri" w:cs="David"/>
          <w:sz w:val="24"/>
          <w:rtl/>
        </w:rPr>
        <w:instrText xml:space="preserve"> </w:instrText>
      </w:r>
      <w:r w:rsidR="00F20F73" w:rsidRPr="00075957">
        <w:rPr>
          <w:rFonts w:eastAsia="Calibri" w:cs="David"/>
          <w:sz w:val="24"/>
          <w:rtl/>
        </w:rPr>
      </w:r>
      <w:r w:rsidR="00F20F73" w:rsidRPr="00075957">
        <w:rPr>
          <w:rFonts w:eastAsia="Calibri" w:cs="David"/>
          <w:sz w:val="24"/>
          <w:rtl/>
        </w:rPr>
        <w:fldChar w:fldCharType="separate"/>
      </w:r>
      <w:r w:rsidR="009A54C5" w:rsidRPr="00075957">
        <w:rPr>
          <w:rFonts w:eastAsia="Calibri" w:cs="David"/>
          <w:sz w:val="24"/>
          <w:cs/>
        </w:rPr>
        <w:t>‎</w:t>
      </w:r>
      <w:r w:rsidR="00F20F73" w:rsidRPr="00075957">
        <w:rPr>
          <w:rFonts w:eastAsia="Calibri" w:cs="David"/>
          <w:sz w:val="24"/>
          <w:rtl/>
        </w:rPr>
        <w:fldChar w:fldCharType="end"/>
      </w:r>
      <w:r w:rsidR="0053302F" w:rsidRPr="00075957">
        <w:rPr>
          <w:rFonts w:eastAsia="Calibri" w:cs="David" w:hint="cs"/>
          <w:sz w:val="24"/>
          <w:rtl/>
        </w:rPr>
        <w:t>1.5</w:t>
      </w:r>
      <w:r w:rsidR="00F20F73" w:rsidRPr="00075957">
        <w:rPr>
          <w:rFonts w:eastAsia="Calibri" w:cs="David" w:hint="cs"/>
          <w:sz w:val="24"/>
          <w:rtl/>
        </w:rPr>
        <w:t xml:space="preserve"> הנ"ל), אשר </w:t>
      </w:r>
      <w:r w:rsidR="00A613B7" w:rsidRPr="00075957">
        <w:rPr>
          <w:rFonts w:eastAsia="Calibri" w:cs="David" w:hint="cs"/>
          <w:sz w:val="24"/>
          <w:rtl/>
        </w:rPr>
        <w:t xml:space="preserve">הינם בעלי ניסיון של </w:t>
      </w:r>
      <w:r w:rsidR="00B356A0" w:rsidRPr="00075957">
        <w:rPr>
          <w:rFonts w:eastAsia="Calibri" w:cs="David"/>
          <w:sz w:val="24"/>
          <w:rtl/>
        </w:rPr>
        <w:t xml:space="preserve">3 </w:t>
      </w:r>
      <w:r w:rsidR="00B356A0" w:rsidRPr="00075957">
        <w:rPr>
          <w:rFonts w:eastAsia="Calibri" w:cs="David" w:hint="eastAsia"/>
          <w:sz w:val="24"/>
          <w:rtl/>
        </w:rPr>
        <w:t>שנים</w:t>
      </w:r>
      <w:r w:rsidR="00B356A0" w:rsidRPr="00075957">
        <w:rPr>
          <w:rFonts w:eastAsia="Calibri" w:cs="David" w:hint="cs"/>
          <w:sz w:val="24"/>
          <w:rtl/>
        </w:rPr>
        <w:t xml:space="preserve"> </w:t>
      </w:r>
      <w:r w:rsidR="00A613B7" w:rsidRPr="00075957">
        <w:rPr>
          <w:rFonts w:eastAsia="Calibri" w:cs="David" w:hint="cs"/>
          <w:sz w:val="24"/>
          <w:rtl/>
        </w:rPr>
        <w:t>לפחות כעורכי</w:t>
      </w:r>
      <w:r w:rsidR="001E59E2" w:rsidRPr="00075957">
        <w:rPr>
          <w:rFonts w:eastAsia="Calibri" w:cs="David" w:hint="cs"/>
          <w:sz w:val="24"/>
          <w:rtl/>
        </w:rPr>
        <w:t>-</w:t>
      </w:r>
      <w:r w:rsidR="00A613B7" w:rsidRPr="00075957">
        <w:rPr>
          <w:rFonts w:eastAsia="Calibri" w:cs="David" w:hint="cs"/>
          <w:sz w:val="24"/>
          <w:rtl/>
        </w:rPr>
        <w:t>דין (לא כולל תקופת ההתמחות)</w:t>
      </w:r>
      <w:r w:rsidR="00010C47" w:rsidRPr="00075957">
        <w:rPr>
          <w:rFonts w:eastAsia="Calibri" w:cs="David" w:hint="cs"/>
          <w:sz w:val="24"/>
          <w:rtl/>
        </w:rPr>
        <w:t>, המתמחים</w:t>
      </w:r>
      <w:r w:rsidR="00A613B7" w:rsidRPr="00075957">
        <w:rPr>
          <w:rFonts w:eastAsia="Calibri" w:cs="David" w:hint="cs"/>
          <w:sz w:val="24"/>
          <w:rtl/>
        </w:rPr>
        <w:t xml:space="preserve"> בייעוץ משפטי בתחו</w:t>
      </w:r>
      <w:r w:rsidR="0039080F" w:rsidRPr="00075957">
        <w:rPr>
          <w:rFonts w:eastAsia="Calibri" w:cs="David" w:hint="cs"/>
          <w:sz w:val="24"/>
          <w:rtl/>
        </w:rPr>
        <w:t>ם דיני העבודה, לרבות ליטיגציה בתחו</w:t>
      </w:r>
      <w:r w:rsidR="00A23E3D" w:rsidRPr="00075957">
        <w:rPr>
          <w:rFonts w:eastAsia="Calibri" w:cs="David" w:hint="cs"/>
          <w:sz w:val="24"/>
          <w:rtl/>
        </w:rPr>
        <w:t xml:space="preserve">ם </w:t>
      </w:r>
      <w:r w:rsidR="0039080F" w:rsidRPr="00075957">
        <w:rPr>
          <w:rFonts w:eastAsia="Calibri" w:cs="David" w:hint="cs"/>
          <w:sz w:val="24"/>
          <w:rtl/>
        </w:rPr>
        <w:t>ז</w:t>
      </w:r>
      <w:r w:rsidR="00A23E3D" w:rsidRPr="00075957">
        <w:rPr>
          <w:rFonts w:eastAsia="Calibri" w:cs="David" w:hint="cs"/>
          <w:sz w:val="24"/>
          <w:rtl/>
        </w:rPr>
        <w:t>ה</w:t>
      </w:r>
      <w:r w:rsidR="001E59E2" w:rsidRPr="00075957">
        <w:rPr>
          <w:rFonts w:eastAsia="Calibri" w:cs="David" w:hint="cs"/>
          <w:sz w:val="24"/>
          <w:rtl/>
        </w:rPr>
        <w:t>.</w:t>
      </w:r>
    </w:p>
    <w:p w:rsidR="005155C0" w:rsidRPr="00075957" w:rsidRDefault="005155C0" w:rsidP="004123E4">
      <w:pPr>
        <w:pStyle w:val="3"/>
        <w:numPr>
          <w:ilvl w:val="1"/>
          <w:numId w:val="16"/>
        </w:numPr>
        <w:tabs>
          <w:tab w:val="right" w:pos="1133"/>
        </w:tabs>
        <w:spacing w:line="360" w:lineRule="auto"/>
        <w:ind w:left="1128" w:hanging="771"/>
        <w:jc w:val="both"/>
        <w:rPr>
          <w:rFonts w:eastAsia="Calibri" w:cs="David"/>
          <w:b/>
          <w:bCs/>
          <w:sz w:val="24"/>
        </w:rPr>
      </w:pPr>
      <w:bookmarkStart w:id="19" w:name="_Ref524948114"/>
      <w:bookmarkStart w:id="20" w:name="_Ref518821079"/>
      <w:r w:rsidRPr="00075957">
        <w:rPr>
          <w:rFonts w:eastAsia="Calibri" w:cs="David" w:hint="cs"/>
          <w:b/>
          <w:bCs/>
          <w:sz w:val="24"/>
          <w:rtl/>
        </w:rPr>
        <w:t>מיקום המשרד/ים:</w:t>
      </w:r>
      <w:bookmarkEnd w:id="19"/>
    </w:p>
    <w:p w:rsidR="00592B3C" w:rsidRPr="009404D5" w:rsidRDefault="00EE7239" w:rsidP="007B04BA">
      <w:pPr>
        <w:pStyle w:val="3"/>
        <w:numPr>
          <w:ilvl w:val="0"/>
          <w:numId w:val="0"/>
        </w:numPr>
        <w:tabs>
          <w:tab w:val="right" w:pos="1133"/>
        </w:tabs>
        <w:spacing w:line="360" w:lineRule="auto"/>
        <w:ind w:left="1128"/>
        <w:jc w:val="both"/>
        <w:rPr>
          <w:rFonts w:eastAsia="Calibri" w:cs="David"/>
          <w:sz w:val="24"/>
          <w:rtl/>
        </w:rPr>
      </w:pPr>
      <w:r w:rsidRPr="00075957">
        <w:rPr>
          <w:rFonts w:eastAsia="Calibri" w:cs="David" w:hint="cs"/>
          <w:sz w:val="24"/>
          <w:rtl/>
        </w:rPr>
        <w:t>המציע מפעיל, במועד הגשת ההצעה,</w:t>
      </w:r>
      <w:r w:rsidR="00592B3C" w:rsidRPr="00075957">
        <w:rPr>
          <w:rFonts w:eastAsia="Calibri" w:cs="David" w:hint="cs"/>
          <w:sz w:val="24"/>
          <w:rtl/>
        </w:rPr>
        <w:t xml:space="preserve"> </w:t>
      </w:r>
      <w:bookmarkEnd w:id="18"/>
      <w:r w:rsidRPr="00075957">
        <w:rPr>
          <w:rFonts w:eastAsia="Calibri" w:cs="David" w:hint="cs"/>
          <w:sz w:val="24"/>
          <w:rtl/>
        </w:rPr>
        <w:t xml:space="preserve">לפחות משרד אחד, המשמש אותו באופן מלא לצורך מתן שירותים משפטיים, הממוקם במרחק של עד 60 ק"מ ממשרדי הרשות הנוכחיים בקרית שדה התעופה, או </w:t>
      </w:r>
      <w:r w:rsidR="00A4393F" w:rsidRPr="00075957">
        <w:rPr>
          <w:rFonts w:eastAsia="Calibri" w:cs="David" w:hint="cs"/>
          <w:sz w:val="24"/>
          <w:rtl/>
        </w:rPr>
        <w:t>מהגן הטכנולוגי מלחה בירושלים</w:t>
      </w:r>
      <w:r w:rsidRPr="00075957">
        <w:rPr>
          <w:rFonts w:eastAsia="Calibri" w:cs="David" w:hint="cs"/>
          <w:sz w:val="24"/>
          <w:rtl/>
        </w:rPr>
        <w:t>.</w:t>
      </w:r>
      <w:r w:rsidR="004123E4" w:rsidRPr="00075957">
        <w:rPr>
          <w:rFonts w:eastAsia="Calibri" w:cs="David" w:hint="cs"/>
          <w:sz w:val="24"/>
          <w:rtl/>
        </w:rPr>
        <w:t xml:space="preserve"> המדידה תתבצע בהתאם למפורט בסעיף </w:t>
      </w:r>
      <w:r w:rsidR="00035400" w:rsidRPr="00075957">
        <w:rPr>
          <w:rFonts w:eastAsia="Calibri" w:cs="David"/>
          <w:sz w:val="24"/>
          <w:rtl/>
        </w:rPr>
        <w:t>2.7</w:t>
      </w:r>
      <w:r w:rsidR="004123E4" w:rsidRPr="00075957">
        <w:rPr>
          <w:rFonts w:eastAsia="Calibri" w:cs="David" w:hint="cs"/>
          <w:sz w:val="24"/>
          <w:rtl/>
        </w:rPr>
        <w:t xml:space="preserve"> להלן</w:t>
      </w:r>
      <w:r w:rsidR="004123E4">
        <w:rPr>
          <w:rFonts w:eastAsia="Calibri" w:cs="David" w:hint="cs"/>
          <w:sz w:val="24"/>
          <w:rtl/>
        </w:rPr>
        <w:t>.</w:t>
      </w:r>
      <w:bookmarkEnd w:id="20"/>
    </w:p>
    <w:p w:rsidR="00CF0C24" w:rsidRPr="002C4D0B" w:rsidRDefault="00CF0C24" w:rsidP="00731625">
      <w:pPr>
        <w:pStyle w:val="3"/>
        <w:numPr>
          <w:ilvl w:val="0"/>
          <w:numId w:val="16"/>
        </w:numPr>
        <w:rPr>
          <w:rFonts w:cs="David"/>
          <w:b/>
          <w:bCs/>
          <w:u w:val="single"/>
        </w:rPr>
      </w:pPr>
      <w:r w:rsidRPr="002C4D0B">
        <w:rPr>
          <w:rFonts w:cs="David"/>
          <w:b/>
          <w:bCs/>
          <w:u w:val="single"/>
          <w:rtl/>
        </w:rPr>
        <w:t xml:space="preserve">אופן הוכחת </w:t>
      </w:r>
      <w:r w:rsidR="002C4D0B">
        <w:rPr>
          <w:rFonts w:cs="David" w:hint="cs"/>
          <w:b/>
          <w:bCs/>
          <w:u w:val="single"/>
          <w:rtl/>
        </w:rPr>
        <w:t>ה</w:t>
      </w:r>
      <w:r w:rsidRPr="002C4D0B">
        <w:rPr>
          <w:rFonts w:cs="David"/>
          <w:b/>
          <w:bCs/>
          <w:u w:val="single"/>
          <w:rtl/>
        </w:rPr>
        <w:t>עמידה בתנאי הסף:</w:t>
      </w:r>
    </w:p>
    <w:p w:rsidR="00CF0C24" w:rsidRPr="00B169E4" w:rsidRDefault="00CF0C24" w:rsidP="00CF0C24">
      <w:pPr>
        <w:pStyle w:val="af8"/>
        <w:shd w:val="clear" w:color="auto" w:fill="FFFFFF"/>
        <w:ind w:left="360"/>
        <w:jc w:val="both"/>
        <w:rPr>
          <w:b/>
          <w:bCs/>
          <w:rtl/>
        </w:rPr>
      </w:pPr>
    </w:p>
    <w:p w:rsidR="00CF0C24" w:rsidRPr="00C13D6F" w:rsidRDefault="00C13D6F" w:rsidP="007B50DA">
      <w:pPr>
        <w:pStyle w:val="af8"/>
        <w:shd w:val="clear" w:color="auto" w:fill="FFFFFF"/>
        <w:spacing w:line="360" w:lineRule="auto"/>
        <w:ind w:left="566"/>
        <w:jc w:val="both"/>
        <w:rPr>
          <w:b/>
          <w:bCs/>
          <w:rtl/>
        </w:rPr>
      </w:pPr>
      <w:r>
        <w:rPr>
          <w:rFonts w:hint="cs"/>
          <w:b/>
          <w:bCs/>
          <w:rtl/>
        </w:rPr>
        <w:t>לצורך הוכחת העמידה בתנאי הסף הנ"ל, יש לצרף ל</w:t>
      </w:r>
      <w:r w:rsidR="00663107">
        <w:rPr>
          <w:rFonts w:hint="cs"/>
          <w:b/>
          <w:bCs/>
          <w:rtl/>
        </w:rPr>
        <w:t>הצעה</w:t>
      </w:r>
      <w:r w:rsidR="00CF0C24" w:rsidRPr="00C13D6F">
        <w:rPr>
          <w:rFonts w:hint="cs"/>
          <w:b/>
          <w:bCs/>
          <w:rtl/>
        </w:rPr>
        <w:t xml:space="preserve"> את כל המסמכים המפורטים להלן</w:t>
      </w:r>
      <w:r w:rsidR="00765A42">
        <w:rPr>
          <w:rFonts w:hint="cs"/>
          <w:b/>
          <w:bCs/>
          <w:rtl/>
        </w:rPr>
        <w:t xml:space="preserve">. </w:t>
      </w:r>
      <w:r w:rsidR="00765A42" w:rsidRPr="00020C07">
        <w:rPr>
          <w:rFonts w:hint="eastAsia"/>
          <w:b/>
          <w:bCs/>
          <w:rtl/>
        </w:rPr>
        <w:t>לתשומת</w:t>
      </w:r>
      <w:r w:rsidR="00765A42" w:rsidRPr="00020C07">
        <w:rPr>
          <w:b/>
          <w:bCs/>
          <w:rtl/>
        </w:rPr>
        <w:t xml:space="preserve"> לבכם: </w:t>
      </w:r>
      <w:r w:rsidR="00765A42" w:rsidRPr="00020C07">
        <w:rPr>
          <w:rFonts w:hint="eastAsia"/>
          <w:b/>
          <w:bCs/>
          <w:rtl/>
        </w:rPr>
        <w:t>יש</w:t>
      </w:r>
      <w:r w:rsidR="00765A42" w:rsidRPr="00020C07">
        <w:rPr>
          <w:b/>
          <w:bCs/>
          <w:rtl/>
        </w:rPr>
        <w:t xml:space="preserve"> להק</w:t>
      </w:r>
      <w:r w:rsidR="00765A42">
        <w:rPr>
          <w:rFonts w:hint="cs"/>
          <w:b/>
          <w:bCs/>
          <w:rtl/>
        </w:rPr>
        <w:t>פ</w:t>
      </w:r>
      <w:r w:rsidR="00765A42" w:rsidRPr="00020C07">
        <w:rPr>
          <w:b/>
          <w:bCs/>
          <w:rtl/>
        </w:rPr>
        <w:t xml:space="preserve">יד הקפדה יתרה על צירוף כלל המסמכים המבוקשים. </w:t>
      </w:r>
      <w:r w:rsidR="00765A42" w:rsidRPr="00020C07">
        <w:rPr>
          <w:rFonts w:hint="eastAsia"/>
          <w:b/>
          <w:bCs/>
          <w:rtl/>
        </w:rPr>
        <w:t>אי</w:t>
      </w:r>
      <w:r w:rsidR="00765A42" w:rsidRPr="00020C07">
        <w:rPr>
          <w:b/>
          <w:bCs/>
          <w:rtl/>
        </w:rPr>
        <w:t xml:space="preserve"> </w:t>
      </w:r>
      <w:r w:rsidR="00765A42" w:rsidRPr="00020C07">
        <w:rPr>
          <w:rFonts w:hint="eastAsia"/>
          <w:b/>
          <w:bCs/>
          <w:rtl/>
        </w:rPr>
        <w:t>צירוף</w:t>
      </w:r>
      <w:r w:rsidR="00765A42" w:rsidRPr="00020C07">
        <w:rPr>
          <w:b/>
          <w:bCs/>
          <w:rtl/>
        </w:rPr>
        <w:t xml:space="preserve"> </w:t>
      </w:r>
      <w:r w:rsidR="00765A42" w:rsidRPr="00020C07">
        <w:rPr>
          <w:rFonts w:hint="eastAsia"/>
          <w:b/>
          <w:bCs/>
          <w:rtl/>
        </w:rPr>
        <w:t>מסמכים</w:t>
      </w:r>
      <w:r w:rsidR="00765A42" w:rsidRPr="00020C07">
        <w:rPr>
          <w:b/>
          <w:bCs/>
          <w:rtl/>
        </w:rPr>
        <w:t xml:space="preserve"> </w:t>
      </w:r>
      <w:r w:rsidR="00765A42" w:rsidRPr="00020C07">
        <w:rPr>
          <w:rFonts w:hint="eastAsia"/>
          <w:b/>
          <w:bCs/>
          <w:rtl/>
        </w:rPr>
        <w:t>כנדרש</w:t>
      </w:r>
      <w:r w:rsidR="00765A42" w:rsidRPr="00020C07">
        <w:rPr>
          <w:b/>
          <w:bCs/>
          <w:rtl/>
        </w:rPr>
        <w:t xml:space="preserve"> </w:t>
      </w:r>
      <w:r w:rsidR="00765A42" w:rsidRPr="00020C07">
        <w:rPr>
          <w:rFonts w:hint="eastAsia"/>
          <w:b/>
          <w:bCs/>
          <w:rtl/>
        </w:rPr>
        <w:t>עלול</w:t>
      </w:r>
      <w:r w:rsidR="00765A42" w:rsidRPr="00020C07">
        <w:rPr>
          <w:b/>
          <w:bCs/>
          <w:rtl/>
        </w:rPr>
        <w:t xml:space="preserve"> </w:t>
      </w:r>
      <w:r w:rsidR="00765A42" w:rsidRPr="00020C07">
        <w:rPr>
          <w:rFonts w:hint="eastAsia"/>
          <w:b/>
          <w:bCs/>
          <w:rtl/>
        </w:rPr>
        <w:t>לפסול</w:t>
      </w:r>
      <w:r w:rsidR="00765A42" w:rsidRPr="00020C07">
        <w:rPr>
          <w:b/>
          <w:bCs/>
          <w:rtl/>
        </w:rPr>
        <w:t xml:space="preserve"> </w:t>
      </w:r>
      <w:r w:rsidR="00765A42" w:rsidRPr="00020C07">
        <w:rPr>
          <w:rFonts w:hint="eastAsia"/>
          <w:b/>
          <w:bCs/>
          <w:rtl/>
        </w:rPr>
        <w:t>את</w:t>
      </w:r>
      <w:r w:rsidR="00765A42" w:rsidRPr="00020C07">
        <w:rPr>
          <w:b/>
          <w:bCs/>
          <w:rtl/>
        </w:rPr>
        <w:t xml:space="preserve"> </w:t>
      </w:r>
      <w:r w:rsidR="00765A42" w:rsidRPr="00020C07">
        <w:rPr>
          <w:rFonts w:hint="eastAsia"/>
          <w:b/>
          <w:bCs/>
          <w:rtl/>
        </w:rPr>
        <w:t>הצעה</w:t>
      </w:r>
      <w:r w:rsidR="00CF0C24" w:rsidRPr="00C13D6F">
        <w:rPr>
          <w:rFonts w:hint="cs"/>
          <w:b/>
          <w:bCs/>
          <w:rtl/>
        </w:rPr>
        <w:t>:</w:t>
      </w:r>
    </w:p>
    <w:p w:rsidR="00CF0C24" w:rsidRPr="0038089B" w:rsidRDefault="00CF0C24" w:rsidP="00CF0C24">
      <w:pPr>
        <w:pStyle w:val="af8"/>
        <w:shd w:val="clear" w:color="auto" w:fill="FFFFFF"/>
        <w:ind w:left="360"/>
        <w:jc w:val="both"/>
        <w:rPr>
          <w:rFonts w:ascii="Arial" w:eastAsia="Times New Roman" w:hAnsi="Arial"/>
        </w:rPr>
      </w:pPr>
    </w:p>
    <w:p w:rsidR="00953CBA" w:rsidRPr="00E952F6" w:rsidRDefault="00953CBA" w:rsidP="009A2F23">
      <w:pPr>
        <w:pStyle w:val="af8"/>
        <w:numPr>
          <w:ilvl w:val="1"/>
          <w:numId w:val="8"/>
        </w:numPr>
        <w:shd w:val="clear" w:color="auto" w:fill="FFFFFF"/>
        <w:spacing w:line="360" w:lineRule="auto"/>
        <w:ind w:left="998" w:hanging="357"/>
        <w:jc w:val="both"/>
        <w:rPr>
          <w:rFonts w:ascii="Arial" w:eastAsia="Times New Roman" w:hAnsi="Arial"/>
        </w:rPr>
      </w:pPr>
      <w:r w:rsidRPr="00775F2A">
        <w:rPr>
          <w:rFonts w:ascii="Arial" w:eastAsia="Times New Roman" w:hAnsi="Arial" w:hint="cs"/>
          <w:b/>
          <w:bCs/>
          <w:rtl/>
        </w:rPr>
        <w:t xml:space="preserve">תנאי הסף </w:t>
      </w:r>
      <w:r w:rsidRPr="00E952F6">
        <w:rPr>
          <w:rFonts w:ascii="Arial" w:eastAsia="Times New Roman" w:hAnsi="Arial" w:hint="cs"/>
          <w:b/>
          <w:bCs/>
          <w:rtl/>
        </w:rPr>
        <w:t xml:space="preserve">בסעיף </w:t>
      </w:r>
      <w:r w:rsidR="00175204" w:rsidRPr="00E952F6">
        <w:rPr>
          <w:rFonts w:ascii="Arial" w:eastAsia="Times New Roman" w:hAnsi="Arial"/>
          <w:b/>
          <w:bCs/>
          <w:rtl/>
        </w:rPr>
        <w:t>1.1</w:t>
      </w:r>
      <w:r w:rsidRPr="00E952F6">
        <w:rPr>
          <w:rFonts w:ascii="Arial" w:eastAsia="Times New Roman" w:hAnsi="Arial" w:hint="cs"/>
          <w:b/>
          <w:bCs/>
          <w:rtl/>
        </w:rPr>
        <w:t xml:space="preserve"> לעיל</w:t>
      </w:r>
      <w:r w:rsidRPr="00E952F6">
        <w:rPr>
          <w:rFonts w:ascii="Arial" w:eastAsia="Times New Roman" w:hAnsi="Arial" w:hint="cs"/>
          <w:rtl/>
        </w:rPr>
        <w:t xml:space="preserve"> </w:t>
      </w:r>
      <w:r w:rsidRPr="00E952F6">
        <w:rPr>
          <w:rFonts w:ascii="Arial" w:eastAsia="Times New Roman" w:hAnsi="Arial" w:hint="cs"/>
          <w:b/>
          <w:bCs/>
          <w:rtl/>
        </w:rPr>
        <w:t>-</w:t>
      </w:r>
      <w:r w:rsidRPr="00E952F6">
        <w:rPr>
          <w:rFonts w:ascii="Arial" w:eastAsia="Times New Roman" w:hAnsi="Arial" w:hint="cs"/>
          <w:rtl/>
        </w:rPr>
        <w:t xml:space="preserve"> </w:t>
      </w:r>
      <w:r w:rsidR="00B61F41" w:rsidRPr="00E952F6">
        <w:rPr>
          <w:rFonts w:ascii="Arial" w:eastAsia="Times New Roman" w:hAnsi="Arial" w:hint="cs"/>
          <w:rtl/>
        </w:rPr>
        <w:t xml:space="preserve">תצהיר </w:t>
      </w:r>
      <w:r w:rsidR="00B61F41" w:rsidRPr="00E952F6">
        <w:rPr>
          <w:rFonts w:ascii="Arial" w:eastAsia="Times New Roman" w:hAnsi="Arial"/>
          <w:rtl/>
        </w:rPr>
        <w:t>מאומת ע"י עו"ד</w:t>
      </w:r>
      <w:r w:rsidR="00B61F41" w:rsidRPr="00E952F6">
        <w:rPr>
          <w:rFonts w:ascii="Arial" w:eastAsia="Times New Roman" w:hAnsi="Arial" w:hint="cs"/>
          <w:rtl/>
        </w:rPr>
        <w:t xml:space="preserve"> בנוגע לעמידה בתנאי הסף, בנוסח המופיע ב</w:t>
      </w:r>
      <w:r w:rsidR="00B61F41" w:rsidRPr="00E952F6">
        <w:rPr>
          <w:rFonts w:ascii="Arial" w:eastAsia="Times New Roman" w:hAnsi="Arial" w:hint="cs"/>
          <w:b/>
          <w:bCs/>
          <w:rtl/>
        </w:rPr>
        <w:t xml:space="preserve">נספח ב'1 </w:t>
      </w:r>
      <w:r w:rsidR="00B61F41" w:rsidRPr="00E952F6">
        <w:rPr>
          <w:rFonts w:ascii="Arial" w:eastAsia="Times New Roman" w:hAnsi="Arial" w:hint="cs"/>
          <w:rtl/>
        </w:rPr>
        <w:t>(סעיף</w:t>
      </w:r>
      <w:r w:rsidR="002D0144" w:rsidRPr="00E952F6">
        <w:rPr>
          <w:rFonts w:ascii="Arial" w:eastAsia="Times New Roman" w:hAnsi="Arial" w:hint="cs"/>
          <w:rtl/>
        </w:rPr>
        <w:t xml:space="preserve"> </w:t>
      </w:r>
      <w:r w:rsidR="00175204" w:rsidRPr="00E952F6">
        <w:rPr>
          <w:rFonts w:ascii="Arial" w:eastAsia="Times New Roman" w:hAnsi="Arial"/>
          <w:rtl/>
        </w:rPr>
        <w:fldChar w:fldCharType="begin"/>
      </w:r>
      <w:r w:rsidR="00175204" w:rsidRPr="00E952F6">
        <w:rPr>
          <w:rFonts w:ascii="Arial" w:eastAsia="Times New Roman" w:hAnsi="Arial"/>
          <w:rtl/>
        </w:rPr>
        <w:instrText xml:space="preserve"> </w:instrText>
      </w:r>
      <w:r w:rsidR="00175204" w:rsidRPr="00E952F6">
        <w:rPr>
          <w:rFonts w:ascii="Arial" w:eastAsia="Times New Roman" w:hAnsi="Arial"/>
        </w:rPr>
        <w:instrText>REF</w:instrText>
      </w:r>
      <w:r w:rsidR="00175204" w:rsidRPr="00E952F6">
        <w:rPr>
          <w:rFonts w:ascii="Arial" w:eastAsia="Times New Roman" w:hAnsi="Arial"/>
          <w:rtl/>
        </w:rPr>
        <w:instrText xml:space="preserve"> _</w:instrText>
      </w:r>
      <w:r w:rsidR="00175204" w:rsidRPr="00E952F6">
        <w:rPr>
          <w:rFonts w:ascii="Arial" w:eastAsia="Times New Roman" w:hAnsi="Arial"/>
        </w:rPr>
        <w:instrText>Ref503256324 \r \h</w:instrText>
      </w:r>
      <w:r w:rsidR="00175204" w:rsidRPr="00E952F6">
        <w:rPr>
          <w:rFonts w:ascii="Arial" w:eastAsia="Times New Roman" w:hAnsi="Arial"/>
          <w:rtl/>
        </w:rPr>
        <w:instrText xml:space="preserve">  \* </w:instrText>
      </w:r>
      <w:r w:rsidR="00175204" w:rsidRPr="00E952F6">
        <w:rPr>
          <w:rFonts w:ascii="Arial" w:eastAsia="Times New Roman" w:hAnsi="Arial"/>
        </w:rPr>
        <w:instrText>MERGEFORMAT</w:instrText>
      </w:r>
      <w:r w:rsidR="00175204" w:rsidRPr="00E952F6">
        <w:rPr>
          <w:rFonts w:ascii="Arial" w:eastAsia="Times New Roman" w:hAnsi="Arial"/>
          <w:rtl/>
        </w:rPr>
        <w:instrText xml:space="preserve"> </w:instrText>
      </w:r>
      <w:r w:rsidR="00175204" w:rsidRPr="00E952F6">
        <w:rPr>
          <w:rFonts w:ascii="Arial" w:eastAsia="Times New Roman" w:hAnsi="Arial"/>
          <w:rtl/>
        </w:rPr>
      </w:r>
      <w:r w:rsidR="00175204" w:rsidRPr="00E952F6">
        <w:rPr>
          <w:rFonts w:ascii="Arial" w:eastAsia="Times New Roman" w:hAnsi="Arial"/>
          <w:rtl/>
        </w:rPr>
        <w:fldChar w:fldCharType="separate"/>
      </w:r>
      <w:r w:rsidR="009A54C5" w:rsidRPr="00E952F6">
        <w:rPr>
          <w:rFonts w:ascii="Arial" w:eastAsia="Times New Roman" w:hAnsi="Arial"/>
          <w:cs/>
        </w:rPr>
        <w:t>‎</w:t>
      </w:r>
      <w:r w:rsidR="009A2F23" w:rsidRPr="00E952F6">
        <w:rPr>
          <w:rFonts w:ascii="Arial" w:eastAsia="Times New Roman" w:hAnsi="Arial" w:hint="cs"/>
          <w:rtl/>
        </w:rPr>
        <w:t>5</w:t>
      </w:r>
      <w:r w:rsidR="00175204" w:rsidRPr="00E952F6">
        <w:rPr>
          <w:rFonts w:ascii="Arial" w:eastAsia="Times New Roman" w:hAnsi="Arial"/>
          <w:rtl/>
        </w:rPr>
        <w:fldChar w:fldCharType="end"/>
      </w:r>
      <w:r w:rsidR="00B61F41" w:rsidRPr="00E952F6">
        <w:rPr>
          <w:rFonts w:ascii="Arial" w:eastAsia="Times New Roman" w:hAnsi="Arial" w:hint="cs"/>
          <w:rtl/>
        </w:rPr>
        <w:t xml:space="preserve">). </w:t>
      </w:r>
    </w:p>
    <w:p w:rsidR="00953CBA" w:rsidRDefault="00953CBA" w:rsidP="00953CBA">
      <w:pPr>
        <w:pStyle w:val="af8"/>
        <w:shd w:val="clear" w:color="auto" w:fill="FFFFFF"/>
        <w:ind w:left="1002"/>
        <w:jc w:val="both"/>
        <w:rPr>
          <w:rFonts w:ascii="Arial" w:eastAsia="Times New Roman" w:hAnsi="Arial"/>
        </w:rPr>
      </w:pPr>
    </w:p>
    <w:p w:rsidR="00CF0C24" w:rsidRPr="00E952F6" w:rsidRDefault="00C13D6F" w:rsidP="00CA343A">
      <w:pPr>
        <w:pStyle w:val="af8"/>
        <w:numPr>
          <w:ilvl w:val="1"/>
          <w:numId w:val="8"/>
        </w:numPr>
        <w:shd w:val="clear" w:color="auto" w:fill="FFFFFF"/>
        <w:spacing w:line="360" w:lineRule="auto"/>
        <w:ind w:left="998" w:hanging="357"/>
        <w:jc w:val="both"/>
        <w:rPr>
          <w:rFonts w:ascii="Arial" w:eastAsia="Times New Roman" w:hAnsi="Arial"/>
        </w:rPr>
      </w:pPr>
      <w:r w:rsidRPr="00775F2A">
        <w:rPr>
          <w:rFonts w:ascii="Arial" w:eastAsia="Times New Roman" w:hAnsi="Arial" w:hint="cs"/>
          <w:b/>
          <w:bCs/>
          <w:rtl/>
        </w:rPr>
        <w:t xml:space="preserve">תנאי </w:t>
      </w:r>
      <w:r w:rsidRPr="00E952F6">
        <w:rPr>
          <w:rFonts w:ascii="Arial" w:eastAsia="Times New Roman" w:hAnsi="Arial" w:hint="cs"/>
          <w:b/>
          <w:bCs/>
          <w:rtl/>
        </w:rPr>
        <w:t xml:space="preserve">הסף בסעיף </w:t>
      </w:r>
      <w:r w:rsidR="00CA343A" w:rsidRPr="00E952F6">
        <w:rPr>
          <w:rFonts w:ascii="Arial" w:eastAsia="Times New Roman" w:hAnsi="Arial" w:hint="cs"/>
          <w:b/>
          <w:bCs/>
          <w:rtl/>
        </w:rPr>
        <w:t>1.2</w:t>
      </w:r>
      <w:r w:rsidRPr="00E952F6">
        <w:rPr>
          <w:rFonts w:ascii="Arial" w:eastAsia="Times New Roman" w:hAnsi="Arial" w:hint="cs"/>
          <w:b/>
          <w:bCs/>
          <w:rtl/>
        </w:rPr>
        <w:t xml:space="preserve"> לעיל</w:t>
      </w:r>
      <w:r w:rsidRPr="00E952F6">
        <w:rPr>
          <w:rFonts w:ascii="Arial" w:eastAsia="Times New Roman" w:hAnsi="Arial" w:hint="cs"/>
          <w:rtl/>
        </w:rPr>
        <w:t xml:space="preserve"> </w:t>
      </w:r>
      <w:r w:rsidRPr="00E952F6">
        <w:rPr>
          <w:rFonts w:ascii="Arial" w:eastAsia="Times New Roman" w:hAnsi="Arial" w:hint="cs"/>
          <w:b/>
          <w:bCs/>
          <w:rtl/>
        </w:rPr>
        <w:t>-</w:t>
      </w:r>
      <w:r w:rsidRPr="00E952F6">
        <w:rPr>
          <w:rFonts w:ascii="Arial" w:eastAsia="Times New Roman" w:hAnsi="Arial" w:hint="cs"/>
          <w:rtl/>
        </w:rPr>
        <w:t xml:space="preserve"> </w:t>
      </w:r>
      <w:r w:rsidR="00CF0C24" w:rsidRPr="00E952F6">
        <w:rPr>
          <w:rFonts w:ascii="Arial" w:eastAsia="Times New Roman" w:hAnsi="Arial" w:hint="cs"/>
          <w:rtl/>
        </w:rPr>
        <w:t xml:space="preserve">צירוף </w:t>
      </w:r>
      <w:r w:rsidR="00E0472D" w:rsidRPr="00E952F6">
        <w:rPr>
          <w:rFonts w:ascii="Arial" w:eastAsia="Times New Roman" w:hAnsi="Arial" w:hint="cs"/>
          <w:rtl/>
        </w:rPr>
        <w:t xml:space="preserve">העתקי </w:t>
      </w:r>
      <w:r w:rsidR="00CF0C24" w:rsidRPr="00E952F6">
        <w:rPr>
          <w:rFonts w:ascii="Arial" w:eastAsia="Times New Roman" w:hAnsi="Arial"/>
          <w:rtl/>
        </w:rPr>
        <w:t xml:space="preserve">תעודת התאגדות </w:t>
      </w:r>
      <w:proofErr w:type="spellStart"/>
      <w:r w:rsidR="00CF0C24" w:rsidRPr="00E952F6">
        <w:rPr>
          <w:rFonts w:ascii="Arial" w:eastAsia="Times New Roman" w:hAnsi="Arial"/>
          <w:rtl/>
        </w:rPr>
        <w:t>ותעוד</w:t>
      </w:r>
      <w:proofErr w:type="spellEnd"/>
      <w:r w:rsidR="00CF0C24" w:rsidRPr="00E952F6">
        <w:rPr>
          <w:rFonts w:ascii="Arial" w:eastAsia="Times New Roman" w:hAnsi="Arial"/>
          <w:rtl/>
        </w:rPr>
        <w:t>/</w:t>
      </w:r>
      <w:proofErr w:type="spellStart"/>
      <w:r w:rsidR="00CF0C24" w:rsidRPr="00E952F6">
        <w:rPr>
          <w:rFonts w:ascii="Arial" w:eastAsia="Times New Roman" w:hAnsi="Arial"/>
          <w:rtl/>
        </w:rPr>
        <w:t>ות</w:t>
      </w:r>
      <w:proofErr w:type="spellEnd"/>
      <w:r w:rsidR="00CF0C24" w:rsidRPr="00E952F6">
        <w:rPr>
          <w:rFonts w:ascii="Arial" w:eastAsia="Times New Roman" w:hAnsi="Arial"/>
          <w:rtl/>
        </w:rPr>
        <w:t xml:space="preserve"> שינוי שם (אם קיימ</w:t>
      </w:r>
      <w:r w:rsidRPr="00E952F6">
        <w:rPr>
          <w:rFonts w:ascii="Arial" w:eastAsia="Times New Roman" w:hAnsi="Arial" w:hint="cs"/>
          <w:rtl/>
        </w:rPr>
        <w:t>ת/</w:t>
      </w:r>
      <w:proofErr w:type="spellStart"/>
      <w:r w:rsidR="00CF0C24" w:rsidRPr="00E952F6">
        <w:rPr>
          <w:rFonts w:ascii="Arial" w:eastAsia="Times New Roman" w:hAnsi="Arial"/>
          <w:rtl/>
        </w:rPr>
        <w:t>ות</w:t>
      </w:r>
      <w:proofErr w:type="spellEnd"/>
      <w:r w:rsidR="00CF0C24" w:rsidRPr="00E952F6">
        <w:rPr>
          <w:rFonts w:ascii="Arial" w:eastAsia="Times New Roman" w:hAnsi="Arial"/>
          <w:rtl/>
        </w:rPr>
        <w:t>)</w:t>
      </w:r>
      <w:r w:rsidRPr="00E952F6">
        <w:rPr>
          <w:rFonts w:ascii="Arial" w:eastAsia="Times New Roman" w:hAnsi="Arial" w:hint="cs"/>
          <w:rtl/>
        </w:rPr>
        <w:t>,</w:t>
      </w:r>
      <w:r w:rsidR="00CF0C24" w:rsidRPr="00E952F6">
        <w:rPr>
          <w:rFonts w:ascii="Arial" w:eastAsia="Times New Roman" w:hAnsi="Arial"/>
          <w:rtl/>
        </w:rPr>
        <w:t xml:space="preserve"> או תעודת עוסק מורשה</w:t>
      </w:r>
      <w:r w:rsidRPr="00E952F6">
        <w:rPr>
          <w:rFonts w:ascii="Arial" w:eastAsia="Times New Roman" w:hAnsi="Arial" w:hint="cs"/>
          <w:rtl/>
        </w:rPr>
        <w:t xml:space="preserve"> -</w:t>
      </w:r>
      <w:r w:rsidR="00CF0C24" w:rsidRPr="00E952F6">
        <w:rPr>
          <w:rFonts w:ascii="Arial" w:eastAsia="Times New Roman" w:hAnsi="Arial"/>
          <w:rtl/>
        </w:rPr>
        <w:t xml:space="preserve"> במקרה של </w:t>
      </w:r>
      <w:r w:rsidR="00953CBA" w:rsidRPr="00E952F6">
        <w:rPr>
          <w:rFonts w:ascii="Arial" w:eastAsia="Times New Roman" w:hAnsi="Arial" w:hint="cs"/>
          <w:rtl/>
        </w:rPr>
        <w:t>מציע</w:t>
      </w:r>
      <w:r w:rsidR="00CF0C24" w:rsidRPr="00E952F6">
        <w:rPr>
          <w:rFonts w:ascii="Arial" w:eastAsia="Times New Roman" w:hAnsi="Arial"/>
          <w:rtl/>
        </w:rPr>
        <w:t xml:space="preserve"> שאיננו תאגיד</w:t>
      </w:r>
      <w:r w:rsidR="00CF0C24" w:rsidRPr="00E952F6">
        <w:rPr>
          <w:rFonts w:ascii="Arial" w:eastAsia="Times New Roman" w:hAnsi="Arial" w:hint="cs"/>
          <w:rtl/>
        </w:rPr>
        <w:t>.</w:t>
      </w:r>
    </w:p>
    <w:p w:rsidR="006A5392" w:rsidRPr="00E952F6" w:rsidRDefault="006A5392" w:rsidP="006A5392">
      <w:pPr>
        <w:pStyle w:val="af8"/>
        <w:shd w:val="clear" w:color="auto" w:fill="FFFFFF"/>
        <w:ind w:left="1002"/>
        <w:jc w:val="both"/>
        <w:rPr>
          <w:rFonts w:ascii="Arial" w:eastAsia="Times New Roman" w:hAnsi="Arial"/>
          <w:rtl/>
        </w:rPr>
      </w:pPr>
    </w:p>
    <w:p w:rsidR="00936323" w:rsidRPr="00E952F6" w:rsidRDefault="00936323" w:rsidP="009A2F23">
      <w:pPr>
        <w:pStyle w:val="af8"/>
        <w:numPr>
          <w:ilvl w:val="1"/>
          <w:numId w:val="8"/>
        </w:numPr>
        <w:shd w:val="clear" w:color="auto" w:fill="FFFFFF"/>
        <w:jc w:val="both"/>
        <w:rPr>
          <w:rFonts w:ascii="Arial" w:eastAsia="Times New Roman" w:hAnsi="Arial"/>
          <w:b/>
          <w:bCs/>
        </w:rPr>
      </w:pPr>
      <w:r w:rsidRPr="00E952F6">
        <w:rPr>
          <w:rFonts w:ascii="Arial" w:eastAsia="Times New Roman" w:hAnsi="Arial" w:hint="cs"/>
          <w:b/>
          <w:bCs/>
          <w:rtl/>
        </w:rPr>
        <w:t>תנאי הסף בסעיף</w:t>
      </w:r>
      <w:r w:rsidR="004A3C58" w:rsidRPr="00E952F6">
        <w:rPr>
          <w:rFonts w:ascii="Arial" w:eastAsia="Times New Roman" w:hAnsi="Arial" w:hint="cs"/>
          <w:b/>
          <w:bCs/>
          <w:rtl/>
        </w:rPr>
        <w:t xml:space="preserve"> </w:t>
      </w:r>
      <w:r w:rsidR="004A3C58" w:rsidRPr="00E952F6">
        <w:rPr>
          <w:rFonts w:ascii="Arial" w:eastAsia="Times New Roman" w:hAnsi="Arial"/>
          <w:b/>
          <w:bCs/>
          <w:rtl/>
        </w:rPr>
        <w:t>1.3</w:t>
      </w:r>
      <w:r w:rsidRPr="00E952F6">
        <w:rPr>
          <w:rFonts w:ascii="Arial" w:eastAsia="Times New Roman" w:hAnsi="Arial" w:hint="cs"/>
          <w:b/>
          <w:bCs/>
          <w:rtl/>
        </w:rPr>
        <w:t xml:space="preserve"> לעיל </w:t>
      </w:r>
      <w:r w:rsidR="00834E05" w:rsidRPr="00E952F6">
        <w:rPr>
          <w:rFonts w:ascii="Arial" w:eastAsia="Times New Roman" w:hAnsi="Arial" w:hint="cs"/>
          <w:b/>
          <w:bCs/>
          <w:rtl/>
        </w:rPr>
        <w:t>-</w:t>
      </w:r>
      <w:r w:rsidRPr="00E952F6">
        <w:rPr>
          <w:rFonts w:ascii="Arial" w:eastAsia="Times New Roman" w:hAnsi="Arial" w:hint="cs"/>
          <w:b/>
          <w:bCs/>
          <w:rtl/>
        </w:rPr>
        <w:t xml:space="preserve"> </w:t>
      </w:r>
    </w:p>
    <w:p w:rsidR="00936323" w:rsidRPr="00E952F6" w:rsidRDefault="00936323" w:rsidP="00936323">
      <w:pPr>
        <w:pStyle w:val="af8"/>
        <w:rPr>
          <w:rFonts w:ascii="Arial" w:eastAsia="Times New Roman" w:hAnsi="Arial"/>
          <w:rtl/>
        </w:rPr>
      </w:pPr>
    </w:p>
    <w:p w:rsidR="00936323" w:rsidRDefault="00CF0C24" w:rsidP="00E7128E">
      <w:pPr>
        <w:pStyle w:val="af8"/>
        <w:numPr>
          <w:ilvl w:val="2"/>
          <w:numId w:val="8"/>
        </w:numPr>
        <w:shd w:val="clear" w:color="auto" w:fill="FFFFFF"/>
        <w:spacing w:line="360" w:lineRule="auto"/>
        <w:ind w:left="2001"/>
        <w:jc w:val="both"/>
        <w:rPr>
          <w:rFonts w:ascii="Arial" w:eastAsia="Times New Roman" w:hAnsi="Arial"/>
        </w:rPr>
      </w:pPr>
      <w:r w:rsidRPr="00E952F6">
        <w:rPr>
          <w:rFonts w:ascii="Arial" w:eastAsia="Times New Roman" w:hAnsi="Arial"/>
          <w:rtl/>
        </w:rPr>
        <w:t>תצהיר בהתא</w:t>
      </w:r>
      <w:r w:rsidR="008A04DE" w:rsidRPr="00E952F6">
        <w:rPr>
          <w:rFonts w:ascii="Arial" w:eastAsia="Times New Roman" w:hAnsi="Arial"/>
          <w:rtl/>
        </w:rPr>
        <w:t>ם</w:t>
      </w:r>
      <w:r w:rsidR="008A04DE">
        <w:rPr>
          <w:rFonts w:ascii="Arial" w:eastAsia="Times New Roman" w:hAnsi="Arial"/>
          <w:rtl/>
        </w:rPr>
        <w:t xml:space="preserve"> לחוק </w:t>
      </w:r>
      <w:proofErr w:type="spellStart"/>
      <w:r w:rsidR="008A04DE">
        <w:rPr>
          <w:rFonts w:ascii="Arial" w:eastAsia="Times New Roman" w:hAnsi="Arial"/>
          <w:rtl/>
        </w:rPr>
        <w:t>עיסקאות</w:t>
      </w:r>
      <w:proofErr w:type="spellEnd"/>
      <w:r w:rsidR="008A04DE">
        <w:rPr>
          <w:rFonts w:ascii="Arial" w:eastAsia="Times New Roman" w:hAnsi="Arial"/>
          <w:rtl/>
        </w:rPr>
        <w:t xml:space="preserve"> גופים ציבוריים, </w:t>
      </w:r>
      <w:r w:rsidRPr="0038089B">
        <w:rPr>
          <w:rFonts w:ascii="Arial" w:eastAsia="Times New Roman" w:hAnsi="Arial"/>
          <w:rtl/>
        </w:rPr>
        <w:t>תשל"ו</w:t>
      </w:r>
      <w:r w:rsidR="008A04DE">
        <w:rPr>
          <w:rFonts w:ascii="Arial" w:eastAsia="Times New Roman" w:hAnsi="Arial" w:hint="cs"/>
          <w:rtl/>
        </w:rPr>
        <w:t>-</w:t>
      </w:r>
      <w:r w:rsidRPr="0038089B">
        <w:rPr>
          <w:rFonts w:ascii="Arial" w:eastAsia="Times New Roman" w:hAnsi="Arial" w:hint="cs"/>
          <w:rtl/>
        </w:rPr>
        <w:t xml:space="preserve">1976, </w:t>
      </w:r>
      <w:r w:rsidR="00AD5242" w:rsidRPr="0038089B">
        <w:rPr>
          <w:rFonts w:ascii="Arial" w:eastAsia="Times New Roman" w:hAnsi="Arial"/>
          <w:rtl/>
        </w:rPr>
        <w:t>מאומת ע"י עו"ד</w:t>
      </w:r>
      <w:r w:rsidR="00AD5242" w:rsidRPr="0038089B">
        <w:rPr>
          <w:rFonts w:ascii="Arial" w:eastAsia="Times New Roman" w:hAnsi="Arial" w:hint="cs"/>
          <w:rtl/>
        </w:rPr>
        <w:t xml:space="preserve">, </w:t>
      </w:r>
      <w:r w:rsidRPr="0038089B">
        <w:rPr>
          <w:rFonts w:ascii="Arial" w:eastAsia="Times New Roman" w:hAnsi="Arial" w:hint="cs"/>
          <w:rtl/>
        </w:rPr>
        <w:t xml:space="preserve">בנוסח המופיע </w:t>
      </w:r>
      <w:r w:rsidR="006A5392">
        <w:rPr>
          <w:rFonts w:ascii="Arial" w:eastAsia="Times New Roman" w:hAnsi="Arial" w:hint="cs"/>
          <w:rtl/>
        </w:rPr>
        <w:t>ב</w:t>
      </w:r>
      <w:r w:rsidR="006A5392" w:rsidRPr="006A5392">
        <w:rPr>
          <w:rFonts w:ascii="Arial" w:eastAsia="Times New Roman" w:hAnsi="Arial" w:hint="cs"/>
          <w:b/>
          <w:bCs/>
          <w:rtl/>
        </w:rPr>
        <w:t xml:space="preserve">נספח </w:t>
      </w:r>
      <w:r w:rsidR="00AD509C">
        <w:rPr>
          <w:rFonts w:ascii="Arial" w:eastAsia="Times New Roman" w:hAnsi="Arial" w:hint="cs"/>
          <w:b/>
          <w:bCs/>
          <w:rtl/>
        </w:rPr>
        <w:t>ב</w:t>
      </w:r>
      <w:r w:rsidR="006A5392" w:rsidRPr="006A5392">
        <w:rPr>
          <w:rFonts w:ascii="Arial" w:eastAsia="Times New Roman" w:hAnsi="Arial" w:hint="cs"/>
          <w:b/>
          <w:bCs/>
          <w:rtl/>
        </w:rPr>
        <w:t>'</w:t>
      </w:r>
      <w:r w:rsidR="00B61F41">
        <w:rPr>
          <w:rFonts w:ascii="Arial" w:eastAsia="Times New Roman" w:hAnsi="Arial" w:hint="cs"/>
          <w:b/>
          <w:bCs/>
          <w:rtl/>
        </w:rPr>
        <w:t>2</w:t>
      </w:r>
      <w:r w:rsidRPr="0038089B">
        <w:rPr>
          <w:rFonts w:ascii="Arial" w:eastAsia="Times New Roman" w:hAnsi="Arial" w:hint="cs"/>
          <w:rtl/>
        </w:rPr>
        <w:t>.</w:t>
      </w:r>
    </w:p>
    <w:p w:rsidR="00936323" w:rsidRPr="00936323" w:rsidRDefault="00936323" w:rsidP="00936323">
      <w:pPr>
        <w:pStyle w:val="af8"/>
        <w:rPr>
          <w:rFonts w:ascii="Arial" w:eastAsia="Times New Roman" w:hAnsi="Arial"/>
          <w:rtl/>
        </w:rPr>
      </w:pPr>
    </w:p>
    <w:p w:rsidR="00CF0C24" w:rsidRDefault="00CF0C24" w:rsidP="00E7128E">
      <w:pPr>
        <w:pStyle w:val="af8"/>
        <w:numPr>
          <w:ilvl w:val="2"/>
          <w:numId w:val="8"/>
        </w:numPr>
        <w:shd w:val="clear" w:color="auto" w:fill="FFFFFF"/>
        <w:spacing w:line="360" w:lineRule="auto"/>
        <w:ind w:left="2001"/>
        <w:jc w:val="both"/>
        <w:rPr>
          <w:rFonts w:ascii="Arial" w:eastAsia="Times New Roman" w:hAnsi="Arial"/>
        </w:rPr>
      </w:pPr>
      <w:r w:rsidRPr="00936323">
        <w:rPr>
          <w:rFonts w:ascii="Arial" w:eastAsia="Times New Roman" w:hAnsi="Arial"/>
          <w:rtl/>
        </w:rPr>
        <w:t>אישור</w:t>
      </w:r>
      <w:r w:rsidR="008216AD">
        <w:rPr>
          <w:rFonts w:ascii="Arial" w:eastAsia="Times New Roman" w:hAnsi="Arial" w:hint="cs"/>
          <w:rtl/>
        </w:rPr>
        <w:t xml:space="preserve"> תקף</w:t>
      </w:r>
      <w:r w:rsidRPr="00936323">
        <w:rPr>
          <w:rFonts w:ascii="Arial" w:eastAsia="Times New Roman" w:hAnsi="Arial"/>
          <w:rtl/>
        </w:rPr>
        <w:t xml:space="preserve"> על ניהול פנקסי חשבונות ורשומות לפי </w:t>
      </w:r>
      <w:r w:rsidR="008A04DE">
        <w:rPr>
          <w:rFonts w:ascii="Arial" w:eastAsia="Times New Roman" w:hAnsi="Arial" w:hint="cs"/>
          <w:rtl/>
        </w:rPr>
        <w:t>חוק</w:t>
      </w:r>
      <w:r w:rsidRPr="00936323">
        <w:rPr>
          <w:rFonts w:ascii="Arial" w:eastAsia="Times New Roman" w:hAnsi="Arial"/>
          <w:rtl/>
        </w:rPr>
        <w:t xml:space="preserve"> עסקאות גופים ציבוריים (אכיפת ניהול חשבונות</w:t>
      </w:r>
      <w:r w:rsidR="008A04DE">
        <w:rPr>
          <w:rFonts w:ascii="Arial" w:eastAsia="Times New Roman" w:hAnsi="Arial" w:hint="cs"/>
          <w:rtl/>
        </w:rPr>
        <w:t>)</w:t>
      </w:r>
      <w:r w:rsidRPr="00936323">
        <w:rPr>
          <w:rFonts w:ascii="Arial" w:eastAsia="Times New Roman" w:hAnsi="Arial"/>
          <w:rtl/>
        </w:rPr>
        <w:t xml:space="preserve">, </w:t>
      </w:r>
      <w:r w:rsidR="008A04DE">
        <w:rPr>
          <w:rFonts w:ascii="Arial" w:eastAsia="Times New Roman" w:hAnsi="Arial" w:hint="cs"/>
          <w:rtl/>
        </w:rPr>
        <w:t>תשל"ו-1976</w:t>
      </w:r>
      <w:r w:rsidRPr="00936323">
        <w:rPr>
          <w:rFonts w:ascii="Arial" w:eastAsia="Times New Roman" w:hAnsi="Arial" w:hint="cs"/>
          <w:rtl/>
        </w:rPr>
        <w:t>.</w:t>
      </w:r>
    </w:p>
    <w:p w:rsidR="00FA17B0" w:rsidRPr="00FA17B0" w:rsidRDefault="00FA17B0" w:rsidP="00FA17B0">
      <w:pPr>
        <w:pStyle w:val="af8"/>
        <w:rPr>
          <w:rFonts w:ascii="Arial" w:eastAsia="Times New Roman" w:hAnsi="Arial"/>
          <w:rtl/>
        </w:rPr>
      </w:pPr>
    </w:p>
    <w:p w:rsidR="00AF25DB" w:rsidRDefault="00AF25DB" w:rsidP="001B512D">
      <w:pPr>
        <w:pStyle w:val="af8"/>
        <w:numPr>
          <w:ilvl w:val="1"/>
          <w:numId w:val="8"/>
        </w:numPr>
        <w:shd w:val="clear" w:color="auto" w:fill="FFFFFF"/>
        <w:spacing w:line="360" w:lineRule="auto"/>
        <w:ind w:left="998" w:hanging="357"/>
        <w:jc w:val="both"/>
        <w:rPr>
          <w:rFonts w:ascii="Arial" w:eastAsia="Times New Roman" w:hAnsi="Arial"/>
        </w:rPr>
      </w:pPr>
      <w:r w:rsidRPr="00775F2A">
        <w:rPr>
          <w:rFonts w:ascii="Arial" w:eastAsia="Times New Roman" w:hAnsi="Arial" w:hint="cs"/>
          <w:b/>
          <w:bCs/>
          <w:rtl/>
        </w:rPr>
        <w:t xml:space="preserve">תנאי </w:t>
      </w:r>
      <w:r w:rsidRPr="00E952F6">
        <w:rPr>
          <w:rFonts w:ascii="Arial" w:eastAsia="Times New Roman" w:hAnsi="Arial" w:hint="cs"/>
          <w:b/>
          <w:bCs/>
          <w:rtl/>
        </w:rPr>
        <w:t xml:space="preserve">הסף בסעיף </w:t>
      </w:r>
      <w:r w:rsidR="00EC63E8" w:rsidRPr="00E952F6">
        <w:rPr>
          <w:rFonts w:ascii="Arial" w:eastAsia="Times New Roman" w:hAnsi="Arial"/>
          <w:b/>
          <w:bCs/>
          <w:rtl/>
        </w:rPr>
        <w:t>1.4</w:t>
      </w:r>
      <w:r w:rsidRPr="00E952F6">
        <w:rPr>
          <w:rFonts w:ascii="Arial" w:eastAsia="Times New Roman" w:hAnsi="Arial" w:hint="cs"/>
          <w:b/>
          <w:bCs/>
          <w:rtl/>
        </w:rPr>
        <w:t xml:space="preserve"> לעיל </w:t>
      </w:r>
      <w:r w:rsidR="00775F2A" w:rsidRPr="00E952F6">
        <w:rPr>
          <w:rFonts w:ascii="Arial" w:eastAsia="Times New Roman" w:hAnsi="Arial" w:hint="cs"/>
          <w:b/>
          <w:bCs/>
          <w:rtl/>
        </w:rPr>
        <w:t>-</w:t>
      </w:r>
      <w:r w:rsidRPr="00E952F6">
        <w:rPr>
          <w:rFonts w:ascii="Arial" w:eastAsia="Times New Roman" w:hAnsi="Arial" w:hint="cs"/>
          <w:rtl/>
        </w:rPr>
        <w:t xml:space="preserve"> תצהיר </w:t>
      </w:r>
      <w:r w:rsidR="00AD5242" w:rsidRPr="00E952F6">
        <w:rPr>
          <w:rFonts w:ascii="Arial" w:eastAsia="Times New Roman" w:hAnsi="Arial"/>
          <w:rtl/>
        </w:rPr>
        <w:t>מאומת ע"י עו"ד</w:t>
      </w:r>
      <w:r w:rsidR="004E7C04" w:rsidRPr="00E952F6">
        <w:rPr>
          <w:rFonts w:ascii="Arial" w:eastAsia="Times New Roman" w:hAnsi="Arial" w:hint="cs"/>
          <w:rtl/>
        </w:rPr>
        <w:t xml:space="preserve"> בנוגע לעמידה בתנאי הסף</w:t>
      </w:r>
      <w:r w:rsidR="00AD5242" w:rsidRPr="00E952F6">
        <w:rPr>
          <w:rFonts w:ascii="Arial" w:eastAsia="Times New Roman" w:hAnsi="Arial" w:hint="cs"/>
          <w:rtl/>
        </w:rPr>
        <w:t xml:space="preserve">, </w:t>
      </w:r>
      <w:r w:rsidRPr="00E952F6">
        <w:rPr>
          <w:rFonts w:ascii="Arial" w:eastAsia="Times New Roman" w:hAnsi="Arial" w:hint="cs"/>
          <w:rtl/>
        </w:rPr>
        <w:t>בנוסח המופיע ב</w:t>
      </w:r>
      <w:r w:rsidRPr="00E952F6">
        <w:rPr>
          <w:rFonts w:ascii="Arial" w:eastAsia="Times New Roman" w:hAnsi="Arial" w:hint="cs"/>
          <w:b/>
          <w:bCs/>
          <w:rtl/>
        </w:rPr>
        <w:t xml:space="preserve">נספח </w:t>
      </w:r>
      <w:r w:rsidR="00AD509C" w:rsidRPr="00E952F6">
        <w:rPr>
          <w:rFonts w:ascii="Arial" w:eastAsia="Times New Roman" w:hAnsi="Arial" w:hint="cs"/>
          <w:b/>
          <w:bCs/>
          <w:rtl/>
        </w:rPr>
        <w:t>ב'</w:t>
      </w:r>
      <w:r w:rsidR="00B61F41" w:rsidRPr="00E952F6">
        <w:rPr>
          <w:rFonts w:ascii="Arial" w:eastAsia="Times New Roman" w:hAnsi="Arial" w:hint="cs"/>
          <w:b/>
          <w:bCs/>
          <w:rtl/>
        </w:rPr>
        <w:t>1</w:t>
      </w:r>
      <w:r w:rsidR="004E7C04" w:rsidRPr="00E952F6">
        <w:rPr>
          <w:rFonts w:ascii="Arial" w:eastAsia="Times New Roman" w:hAnsi="Arial" w:hint="cs"/>
          <w:b/>
          <w:bCs/>
          <w:rtl/>
        </w:rPr>
        <w:t xml:space="preserve"> </w:t>
      </w:r>
      <w:r w:rsidR="004E7C04" w:rsidRPr="00E952F6">
        <w:rPr>
          <w:rFonts w:ascii="Arial" w:eastAsia="Times New Roman" w:hAnsi="Arial" w:hint="cs"/>
          <w:rtl/>
        </w:rPr>
        <w:t xml:space="preserve">(סעיף </w:t>
      </w:r>
      <w:r w:rsidR="00382FC0" w:rsidRPr="00E952F6">
        <w:rPr>
          <w:rFonts w:ascii="Arial" w:eastAsia="Times New Roman" w:hAnsi="Arial"/>
          <w:rtl/>
        </w:rPr>
        <w:fldChar w:fldCharType="begin"/>
      </w:r>
      <w:r w:rsidR="00382FC0" w:rsidRPr="00E952F6">
        <w:rPr>
          <w:rFonts w:ascii="Arial" w:eastAsia="Times New Roman" w:hAnsi="Arial"/>
          <w:rtl/>
        </w:rPr>
        <w:instrText xml:space="preserve"> </w:instrText>
      </w:r>
      <w:r w:rsidR="00382FC0" w:rsidRPr="00E952F6">
        <w:rPr>
          <w:rFonts w:ascii="Arial" w:eastAsia="Times New Roman" w:hAnsi="Arial" w:hint="cs"/>
        </w:rPr>
        <w:instrText>REF</w:instrText>
      </w:r>
      <w:r w:rsidR="00382FC0" w:rsidRPr="00E952F6">
        <w:rPr>
          <w:rFonts w:ascii="Arial" w:eastAsia="Times New Roman" w:hAnsi="Arial" w:hint="cs"/>
          <w:rtl/>
        </w:rPr>
        <w:instrText xml:space="preserve"> _</w:instrText>
      </w:r>
      <w:r w:rsidR="00382FC0" w:rsidRPr="00E952F6">
        <w:rPr>
          <w:rFonts w:ascii="Arial" w:eastAsia="Times New Roman" w:hAnsi="Arial" w:hint="cs"/>
        </w:rPr>
        <w:instrText>Ref503256535 \r \h</w:instrText>
      </w:r>
      <w:r w:rsidR="00382FC0" w:rsidRPr="00E952F6">
        <w:rPr>
          <w:rFonts w:ascii="Arial" w:eastAsia="Times New Roman" w:hAnsi="Arial"/>
          <w:rtl/>
        </w:rPr>
        <w:instrText xml:space="preserve"> </w:instrText>
      </w:r>
      <w:r w:rsidR="00E952F6">
        <w:rPr>
          <w:rFonts w:ascii="Arial" w:eastAsia="Times New Roman" w:hAnsi="Arial"/>
          <w:rtl/>
        </w:rPr>
        <w:instrText xml:space="preserve"> \* </w:instrText>
      </w:r>
      <w:r w:rsidR="00E952F6">
        <w:rPr>
          <w:rFonts w:ascii="Arial" w:eastAsia="Times New Roman" w:hAnsi="Arial"/>
        </w:rPr>
        <w:instrText>MERGEFORMAT</w:instrText>
      </w:r>
      <w:r w:rsidR="00E952F6">
        <w:rPr>
          <w:rFonts w:ascii="Arial" w:eastAsia="Times New Roman" w:hAnsi="Arial"/>
          <w:rtl/>
        </w:rPr>
        <w:instrText xml:space="preserve"> </w:instrText>
      </w:r>
      <w:r w:rsidR="00382FC0" w:rsidRPr="00E952F6">
        <w:rPr>
          <w:rFonts w:ascii="Arial" w:eastAsia="Times New Roman" w:hAnsi="Arial"/>
          <w:rtl/>
        </w:rPr>
      </w:r>
      <w:r w:rsidR="00382FC0" w:rsidRPr="00E952F6">
        <w:rPr>
          <w:rFonts w:ascii="Arial" w:eastAsia="Times New Roman" w:hAnsi="Arial"/>
          <w:rtl/>
        </w:rPr>
        <w:fldChar w:fldCharType="separate"/>
      </w:r>
      <w:r w:rsidR="009A54C5" w:rsidRPr="00E952F6">
        <w:rPr>
          <w:rFonts w:ascii="Arial" w:eastAsia="Times New Roman" w:hAnsi="Arial"/>
          <w:cs/>
        </w:rPr>
        <w:t>‎</w:t>
      </w:r>
      <w:r w:rsidR="00382FC0" w:rsidRPr="00E952F6">
        <w:rPr>
          <w:rFonts w:ascii="Arial" w:eastAsia="Times New Roman" w:hAnsi="Arial"/>
          <w:rtl/>
        </w:rPr>
        <w:fldChar w:fldCharType="end"/>
      </w:r>
      <w:r w:rsidR="00EC63E8" w:rsidRPr="00E952F6">
        <w:rPr>
          <w:rFonts w:ascii="Arial" w:eastAsia="Times New Roman" w:hAnsi="Arial"/>
          <w:rtl/>
        </w:rPr>
        <w:t>6</w:t>
      </w:r>
      <w:r w:rsidR="004E7C04" w:rsidRPr="00E952F6">
        <w:rPr>
          <w:rFonts w:ascii="Arial" w:eastAsia="Times New Roman" w:hAnsi="Arial" w:hint="cs"/>
          <w:rtl/>
        </w:rPr>
        <w:t>)</w:t>
      </w:r>
      <w:r w:rsidRPr="00E952F6">
        <w:rPr>
          <w:rFonts w:ascii="Arial" w:eastAsia="Times New Roman" w:hAnsi="Arial" w:hint="cs"/>
          <w:rtl/>
        </w:rPr>
        <w:t>.</w:t>
      </w:r>
    </w:p>
    <w:p w:rsidR="0088778E" w:rsidRDefault="0088778E" w:rsidP="0088778E">
      <w:pPr>
        <w:pStyle w:val="af8"/>
        <w:shd w:val="clear" w:color="auto" w:fill="FFFFFF"/>
        <w:ind w:left="1002"/>
        <w:jc w:val="both"/>
        <w:rPr>
          <w:rFonts w:ascii="Arial" w:eastAsia="Times New Roman" w:hAnsi="Arial"/>
          <w:rtl/>
        </w:rPr>
      </w:pPr>
    </w:p>
    <w:p w:rsidR="00CF0C24" w:rsidRPr="00514710" w:rsidRDefault="00FA17B0" w:rsidP="007B04BA">
      <w:pPr>
        <w:pStyle w:val="af8"/>
        <w:numPr>
          <w:ilvl w:val="1"/>
          <w:numId w:val="8"/>
        </w:numPr>
        <w:shd w:val="clear" w:color="auto" w:fill="FFFFFF"/>
        <w:spacing w:line="360" w:lineRule="auto"/>
        <w:ind w:left="998" w:hanging="357"/>
        <w:jc w:val="both"/>
        <w:rPr>
          <w:rFonts w:ascii="Arial" w:eastAsia="Times New Roman" w:hAnsi="Arial"/>
        </w:rPr>
      </w:pPr>
      <w:r w:rsidRPr="00775F2A">
        <w:rPr>
          <w:rFonts w:ascii="Arial" w:eastAsia="Times New Roman" w:hAnsi="Arial" w:hint="cs"/>
          <w:b/>
          <w:bCs/>
          <w:rtl/>
        </w:rPr>
        <w:t>תנאי הסף בסעי</w:t>
      </w:r>
      <w:r w:rsidRPr="00E952F6">
        <w:rPr>
          <w:rFonts w:ascii="Arial" w:eastAsia="Times New Roman" w:hAnsi="Arial" w:hint="cs"/>
          <w:b/>
          <w:bCs/>
          <w:rtl/>
        </w:rPr>
        <w:t xml:space="preserve">ף </w:t>
      </w:r>
      <w:r w:rsidR="00E4286C" w:rsidRPr="00E952F6">
        <w:rPr>
          <w:rFonts w:ascii="Arial" w:eastAsia="Times New Roman" w:hAnsi="Arial"/>
          <w:b/>
          <w:bCs/>
          <w:rtl/>
        </w:rPr>
        <w:t>1.5</w:t>
      </w:r>
      <w:r w:rsidR="00AD5242" w:rsidRPr="00E952F6">
        <w:rPr>
          <w:rFonts w:ascii="Arial" w:eastAsia="Times New Roman" w:hAnsi="Arial" w:hint="cs"/>
          <w:b/>
          <w:bCs/>
          <w:rtl/>
        </w:rPr>
        <w:t xml:space="preserve"> </w:t>
      </w:r>
      <w:r w:rsidRPr="00E952F6">
        <w:rPr>
          <w:rFonts w:ascii="Arial" w:eastAsia="Times New Roman" w:hAnsi="Arial" w:hint="cs"/>
          <w:b/>
          <w:bCs/>
          <w:rtl/>
        </w:rPr>
        <w:t xml:space="preserve">לעיל </w:t>
      </w:r>
      <w:r w:rsidR="00CF0C24" w:rsidRPr="00E952F6">
        <w:rPr>
          <w:rFonts w:ascii="Arial" w:eastAsia="Times New Roman" w:hAnsi="Arial"/>
          <w:b/>
          <w:bCs/>
          <w:rtl/>
        </w:rPr>
        <w:t>-</w:t>
      </w:r>
      <w:r w:rsidR="00CF0C24" w:rsidRPr="00E952F6">
        <w:rPr>
          <w:rFonts w:ascii="Arial" w:eastAsia="Times New Roman" w:hAnsi="Arial"/>
          <w:rtl/>
        </w:rPr>
        <w:t xml:space="preserve"> תצהיר </w:t>
      </w:r>
      <w:r w:rsidR="00963B20" w:rsidRPr="00E952F6">
        <w:rPr>
          <w:rFonts w:ascii="Arial" w:eastAsia="Times New Roman" w:hAnsi="Arial"/>
          <w:rtl/>
        </w:rPr>
        <w:t>מאומת ע"י עו"ד</w:t>
      </w:r>
      <w:r w:rsidR="00963B20" w:rsidRPr="00E952F6">
        <w:rPr>
          <w:rFonts w:ascii="Arial" w:eastAsia="Times New Roman" w:hAnsi="Arial" w:hint="cs"/>
          <w:rtl/>
        </w:rPr>
        <w:t xml:space="preserve"> בנוגע לעמידה בתנאי הסף</w:t>
      </w:r>
      <w:r w:rsidR="00CF0C24" w:rsidRPr="00E952F6">
        <w:rPr>
          <w:rFonts w:ascii="Arial" w:eastAsia="Times New Roman" w:hAnsi="Arial"/>
          <w:rtl/>
        </w:rPr>
        <w:t xml:space="preserve">, </w:t>
      </w:r>
      <w:r w:rsidR="00CF0C24" w:rsidRPr="00E952F6">
        <w:rPr>
          <w:rFonts w:ascii="Arial" w:eastAsia="Times New Roman" w:hAnsi="Arial" w:hint="cs"/>
          <w:rtl/>
        </w:rPr>
        <w:t xml:space="preserve">בנוסח המופיע </w:t>
      </w:r>
      <w:r w:rsidR="00353D83" w:rsidRPr="00E952F6">
        <w:rPr>
          <w:rFonts w:ascii="Arial" w:eastAsia="Times New Roman" w:hAnsi="Arial" w:hint="cs"/>
          <w:rtl/>
        </w:rPr>
        <w:t>ב</w:t>
      </w:r>
      <w:r w:rsidR="00353D83" w:rsidRPr="00E952F6">
        <w:rPr>
          <w:rFonts w:ascii="Arial" w:eastAsia="Times New Roman" w:hAnsi="Arial" w:hint="cs"/>
          <w:b/>
          <w:bCs/>
          <w:rtl/>
        </w:rPr>
        <w:t xml:space="preserve">נספח </w:t>
      </w:r>
      <w:r w:rsidR="00AD509C" w:rsidRPr="00E952F6">
        <w:rPr>
          <w:rFonts w:ascii="Arial" w:eastAsia="Times New Roman" w:hAnsi="Arial" w:hint="cs"/>
          <w:b/>
          <w:bCs/>
          <w:rtl/>
        </w:rPr>
        <w:t>ב'</w:t>
      </w:r>
      <w:r w:rsidR="00B61F41" w:rsidRPr="00E952F6">
        <w:rPr>
          <w:rFonts w:ascii="Arial" w:eastAsia="Times New Roman" w:hAnsi="Arial" w:hint="cs"/>
          <w:b/>
          <w:bCs/>
          <w:rtl/>
        </w:rPr>
        <w:t>1</w:t>
      </w:r>
      <w:r w:rsidR="004E7C04" w:rsidRPr="00E952F6">
        <w:rPr>
          <w:rFonts w:ascii="Arial" w:eastAsia="Times New Roman" w:hAnsi="Arial" w:hint="cs"/>
          <w:b/>
          <w:bCs/>
          <w:rtl/>
        </w:rPr>
        <w:t xml:space="preserve"> </w:t>
      </w:r>
      <w:r w:rsidR="004E7C04" w:rsidRPr="00E952F6">
        <w:rPr>
          <w:rFonts w:ascii="Arial" w:eastAsia="Times New Roman" w:hAnsi="Arial" w:hint="cs"/>
          <w:rtl/>
        </w:rPr>
        <w:t>(סעיף</w:t>
      </w:r>
      <w:r w:rsidR="00E4286C" w:rsidRPr="00E952F6">
        <w:rPr>
          <w:rFonts w:ascii="Arial" w:eastAsia="Times New Roman" w:hAnsi="Arial" w:hint="cs"/>
          <w:rtl/>
        </w:rPr>
        <w:t xml:space="preserve"> </w:t>
      </w:r>
      <w:r w:rsidR="00E4286C" w:rsidRPr="00E952F6">
        <w:rPr>
          <w:rFonts w:ascii="Arial" w:eastAsia="Times New Roman" w:hAnsi="Arial"/>
          <w:rtl/>
        </w:rPr>
        <w:t>7</w:t>
      </w:r>
      <w:r w:rsidR="00361EFF" w:rsidRPr="00E952F6">
        <w:rPr>
          <w:rFonts w:ascii="Arial" w:eastAsia="Times New Roman" w:hAnsi="Arial" w:hint="cs"/>
          <w:rtl/>
        </w:rPr>
        <w:t xml:space="preserve"> + מילוי טבלה בסעיף </w:t>
      </w:r>
      <w:r w:rsidR="00E4286C" w:rsidRPr="00E952F6">
        <w:rPr>
          <w:rFonts w:ascii="Arial" w:eastAsia="Times New Roman" w:hAnsi="Arial"/>
          <w:rtl/>
        </w:rPr>
        <w:t>10</w:t>
      </w:r>
      <w:r w:rsidR="00361EFF" w:rsidRPr="00E952F6">
        <w:rPr>
          <w:rFonts w:ascii="Arial" w:eastAsia="Times New Roman" w:hAnsi="Arial" w:hint="cs"/>
          <w:rtl/>
        </w:rPr>
        <w:t xml:space="preserve"> </w:t>
      </w:r>
      <w:r w:rsidR="00361EFF" w:rsidRPr="00E952F6">
        <w:rPr>
          <w:rFonts w:ascii="Arial" w:eastAsia="Times New Roman" w:hAnsi="Arial"/>
          <w:rtl/>
        </w:rPr>
        <w:t>–</w:t>
      </w:r>
      <w:r w:rsidR="00361EFF" w:rsidRPr="00E952F6">
        <w:rPr>
          <w:rFonts w:ascii="Arial" w:eastAsia="Times New Roman" w:hAnsi="Arial" w:hint="cs"/>
          <w:rtl/>
        </w:rPr>
        <w:t xml:space="preserve"> את הטבלה יש למלא בהקלדה. קובץ </w:t>
      </w:r>
      <w:r w:rsidR="009A2D69" w:rsidRPr="0037046C">
        <w:rPr>
          <w:rFonts w:asciiTheme="majorBidi" w:eastAsia="Times New Roman" w:hAnsiTheme="majorBidi" w:cstheme="majorBidi"/>
          <w:sz w:val="20"/>
          <w:szCs w:val="20"/>
        </w:rPr>
        <w:t>WORD</w:t>
      </w:r>
      <w:r w:rsidR="009A2D69" w:rsidRPr="00E952F6">
        <w:rPr>
          <w:rFonts w:ascii="Arial" w:eastAsia="Times New Roman" w:hAnsi="Arial" w:hint="cs"/>
          <w:rtl/>
        </w:rPr>
        <w:t xml:space="preserve"> </w:t>
      </w:r>
      <w:r w:rsidR="00361EFF" w:rsidRPr="00E952F6">
        <w:rPr>
          <w:rFonts w:ascii="Arial" w:eastAsia="Times New Roman" w:hAnsi="Arial" w:hint="cs"/>
          <w:rtl/>
        </w:rPr>
        <w:t xml:space="preserve">הכולל את </w:t>
      </w:r>
      <w:r w:rsidR="00361EFF" w:rsidRPr="00E952F6">
        <w:rPr>
          <w:rFonts w:ascii="Arial" w:eastAsia="Times New Roman" w:hAnsi="Arial" w:hint="cs"/>
          <w:rtl/>
        </w:rPr>
        <w:lastRenderedPageBreak/>
        <w:t>הטבלה לצורך מילוי הקלדה מצורף בנפרד</w:t>
      </w:r>
      <w:r w:rsidR="004E7C04" w:rsidRPr="00514710">
        <w:rPr>
          <w:rFonts w:ascii="Arial" w:eastAsia="Times New Roman" w:hAnsi="Arial" w:hint="cs"/>
          <w:rtl/>
        </w:rPr>
        <w:t>)</w:t>
      </w:r>
      <w:r w:rsidR="00CF0C24" w:rsidRPr="00514710">
        <w:rPr>
          <w:rFonts w:ascii="Arial" w:eastAsia="Times New Roman" w:hAnsi="Arial" w:hint="cs"/>
          <w:rtl/>
        </w:rPr>
        <w:t>.</w:t>
      </w:r>
      <w:r w:rsidR="00C80CA8" w:rsidRPr="00514710">
        <w:rPr>
          <w:rFonts w:ascii="Arial" w:eastAsia="Times New Roman" w:hAnsi="Arial" w:hint="cs"/>
          <w:rtl/>
        </w:rPr>
        <w:t xml:space="preserve"> </w:t>
      </w:r>
      <w:r w:rsidR="00C80CA8" w:rsidRPr="00514710">
        <w:rPr>
          <w:rFonts w:ascii="Arial" w:eastAsia="Times New Roman" w:hAnsi="Arial" w:hint="eastAsia"/>
          <w:rtl/>
        </w:rPr>
        <w:t>בנוסף</w:t>
      </w:r>
      <w:r w:rsidR="00C80CA8" w:rsidRPr="00514710">
        <w:rPr>
          <w:rFonts w:ascii="Arial" w:eastAsia="Times New Roman" w:hAnsi="Arial"/>
          <w:rtl/>
        </w:rPr>
        <w:t xml:space="preserve"> יש לצרף </w:t>
      </w:r>
      <w:r w:rsidR="00C17DC1" w:rsidRPr="00514710">
        <w:rPr>
          <w:rFonts w:ascii="Arial" w:eastAsia="Times New Roman" w:hAnsi="Arial" w:hint="cs"/>
          <w:rtl/>
        </w:rPr>
        <w:t xml:space="preserve">פרופיל משרד - </w:t>
      </w:r>
      <w:r w:rsidR="00C80CA8" w:rsidRPr="00514710">
        <w:rPr>
          <w:rFonts w:ascii="Arial" w:eastAsia="Times New Roman" w:hAnsi="Arial" w:hint="eastAsia"/>
          <w:rtl/>
        </w:rPr>
        <w:t>פירוט</w:t>
      </w:r>
      <w:r w:rsidR="00C80CA8" w:rsidRPr="00514710">
        <w:rPr>
          <w:rFonts w:ascii="Arial" w:eastAsia="Times New Roman" w:hAnsi="Arial"/>
          <w:rtl/>
        </w:rPr>
        <w:t xml:space="preserve"> אודות המשרד </w:t>
      </w:r>
      <w:proofErr w:type="spellStart"/>
      <w:r w:rsidR="00C80CA8" w:rsidRPr="00514710">
        <w:rPr>
          <w:rFonts w:ascii="Arial" w:eastAsia="Times New Roman" w:hAnsi="Arial" w:hint="eastAsia"/>
          <w:rtl/>
        </w:rPr>
        <w:t>ונסיונו</w:t>
      </w:r>
      <w:proofErr w:type="spellEnd"/>
      <w:r w:rsidR="00B131B2" w:rsidRPr="00514710">
        <w:rPr>
          <w:rFonts w:ascii="Arial" w:eastAsia="Times New Roman" w:hAnsi="Arial" w:hint="cs"/>
          <w:rtl/>
        </w:rPr>
        <w:t xml:space="preserve"> המקצועי</w:t>
      </w:r>
      <w:r w:rsidR="00C80CA8" w:rsidRPr="00514710">
        <w:rPr>
          <w:rFonts w:ascii="Arial" w:eastAsia="Times New Roman" w:hAnsi="Arial"/>
          <w:rtl/>
        </w:rPr>
        <w:t xml:space="preserve">, </w:t>
      </w:r>
      <w:r w:rsidR="00C80CA8" w:rsidRPr="00514710">
        <w:rPr>
          <w:rFonts w:ascii="Arial" w:eastAsia="Times New Roman" w:hAnsi="Arial" w:hint="eastAsia"/>
          <w:rtl/>
        </w:rPr>
        <w:t>בעיקר</w:t>
      </w:r>
      <w:r w:rsidR="00C80CA8" w:rsidRPr="00514710">
        <w:rPr>
          <w:rFonts w:ascii="Arial" w:eastAsia="Times New Roman" w:hAnsi="Arial"/>
          <w:rtl/>
        </w:rPr>
        <w:t xml:space="preserve"> </w:t>
      </w:r>
      <w:r w:rsidR="00C80CA8" w:rsidRPr="00514710">
        <w:rPr>
          <w:rFonts w:ascii="Arial" w:eastAsia="Times New Roman" w:hAnsi="Arial" w:hint="eastAsia"/>
          <w:rtl/>
        </w:rPr>
        <w:t>בתחום</w:t>
      </w:r>
      <w:r w:rsidR="00C80CA8" w:rsidRPr="00514710">
        <w:rPr>
          <w:rFonts w:ascii="Arial" w:eastAsia="Times New Roman" w:hAnsi="Arial"/>
          <w:rtl/>
        </w:rPr>
        <w:t xml:space="preserve"> </w:t>
      </w:r>
      <w:r w:rsidR="00C80CA8" w:rsidRPr="00514710">
        <w:rPr>
          <w:rFonts w:ascii="Arial" w:eastAsia="Times New Roman" w:hAnsi="Arial" w:hint="eastAsia"/>
          <w:rtl/>
        </w:rPr>
        <w:t>דיני</w:t>
      </w:r>
      <w:r w:rsidR="00C80CA8" w:rsidRPr="00514710">
        <w:rPr>
          <w:rFonts w:ascii="Arial" w:eastAsia="Times New Roman" w:hAnsi="Arial"/>
          <w:rtl/>
        </w:rPr>
        <w:t xml:space="preserve"> </w:t>
      </w:r>
      <w:r w:rsidR="00C80CA8" w:rsidRPr="00514710">
        <w:rPr>
          <w:rFonts w:ascii="Arial" w:eastAsia="Times New Roman" w:hAnsi="Arial" w:hint="eastAsia"/>
          <w:rtl/>
        </w:rPr>
        <w:t>העבודה</w:t>
      </w:r>
      <w:r w:rsidR="00C80CA8" w:rsidRPr="00514710">
        <w:rPr>
          <w:rFonts w:ascii="Arial" w:eastAsia="Times New Roman" w:hAnsi="Arial" w:hint="cs"/>
          <w:rtl/>
        </w:rPr>
        <w:t>.</w:t>
      </w:r>
      <w:r w:rsidR="00CF0C24" w:rsidRPr="00514710">
        <w:rPr>
          <w:rFonts w:ascii="Arial" w:eastAsia="Times New Roman" w:hAnsi="Arial" w:hint="cs"/>
          <w:rtl/>
        </w:rPr>
        <w:t xml:space="preserve"> </w:t>
      </w:r>
    </w:p>
    <w:p w:rsidR="00FA17B0" w:rsidRPr="00514710" w:rsidRDefault="00FA17B0" w:rsidP="00FA17B0">
      <w:pPr>
        <w:pStyle w:val="af8"/>
        <w:rPr>
          <w:rFonts w:ascii="Arial" w:eastAsia="Times New Roman" w:hAnsi="Arial"/>
          <w:rtl/>
        </w:rPr>
      </w:pPr>
    </w:p>
    <w:p w:rsidR="00CF0C24" w:rsidRDefault="00CF0C24" w:rsidP="00D737B6">
      <w:pPr>
        <w:pStyle w:val="af8"/>
        <w:shd w:val="clear" w:color="auto" w:fill="FFFFFF"/>
        <w:spacing w:line="360" w:lineRule="auto"/>
        <w:ind w:left="992"/>
        <w:jc w:val="both"/>
        <w:rPr>
          <w:rFonts w:ascii="Arial" w:eastAsia="Times New Roman" w:hAnsi="Arial"/>
          <w:rtl/>
        </w:rPr>
      </w:pPr>
      <w:r w:rsidRPr="0038089B">
        <w:rPr>
          <w:rFonts w:ascii="Arial" w:eastAsia="Times New Roman" w:hAnsi="Arial" w:hint="cs"/>
          <w:rtl/>
        </w:rPr>
        <w:t>נדרש להציג ניסיון של המציע. לחילופין ניתן להציג ניסיון של בעלי המציע או שותפיו הבכירים</w:t>
      </w:r>
      <w:r w:rsidR="009C3F1E">
        <w:rPr>
          <w:rFonts w:ascii="Arial" w:eastAsia="Times New Roman" w:hAnsi="Arial" w:hint="cs"/>
          <w:rtl/>
        </w:rPr>
        <w:t xml:space="preserve"> (אחד לפחות)</w:t>
      </w:r>
      <w:r w:rsidRPr="0038089B">
        <w:rPr>
          <w:rFonts w:ascii="Arial" w:eastAsia="Times New Roman" w:hAnsi="Arial" w:hint="cs"/>
          <w:rtl/>
        </w:rPr>
        <w:t>.</w:t>
      </w:r>
    </w:p>
    <w:p w:rsidR="0045617D" w:rsidRDefault="0045617D" w:rsidP="00FF4028">
      <w:pPr>
        <w:pStyle w:val="af8"/>
        <w:shd w:val="clear" w:color="auto" w:fill="FFFFFF"/>
        <w:ind w:left="991"/>
        <w:jc w:val="both"/>
        <w:rPr>
          <w:rFonts w:ascii="Arial" w:eastAsia="Times New Roman" w:hAnsi="Arial"/>
          <w:rtl/>
        </w:rPr>
      </w:pPr>
    </w:p>
    <w:p w:rsidR="007D6CBF" w:rsidRPr="00576116" w:rsidRDefault="007B36DE" w:rsidP="00FB5EA2">
      <w:pPr>
        <w:pStyle w:val="af8"/>
        <w:numPr>
          <w:ilvl w:val="1"/>
          <w:numId w:val="8"/>
        </w:numPr>
        <w:shd w:val="clear" w:color="auto" w:fill="FFFFFF"/>
        <w:spacing w:line="360" w:lineRule="auto"/>
        <w:ind w:left="998" w:hanging="357"/>
        <w:jc w:val="both"/>
      </w:pPr>
      <w:r w:rsidRPr="00775F2A">
        <w:rPr>
          <w:rFonts w:ascii="Arial" w:eastAsia="Times New Roman" w:hAnsi="Arial" w:hint="cs"/>
          <w:b/>
          <w:bCs/>
          <w:rtl/>
        </w:rPr>
        <w:t xml:space="preserve">תנאי הסף </w:t>
      </w:r>
      <w:r w:rsidRPr="00576116">
        <w:rPr>
          <w:rFonts w:ascii="Arial" w:eastAsia="Times New Roman" w:hAnsi="Arial" w:hint="cs"/>
          <w:b/>
          <w:bCs/>
          <w:rtl/>
        </w:rPr>
        <w:t xml:space="preserve">בסעיף </w:t>
      </w:r>
      <w:r w:rsidRPr="00576116">
        <w:rPr>
          <w:rFonts w:ascii="Arial" w:eastAsia="Times New Roman" w:hAnsi="Arial"/>
          <w:b/>
          <w:bCs/>
          <w:rtl/>
        </w:rPr>
        <w:fldChar w:fldCharType="begin"/>
      </w:r>
      <w:r w:rsidRPr="00576116">
        <w:rPr>
          <w:rFonts w:ascii="Arial" w:eastAsia="Times New Roman" w:hAnsi="Arial"/>
          <w:b/>
          <w:bCs/>
          <w:rtl/>
        </w:rPr>
        <w:instrText xml:space="preserve"> </w:instrText>
      </w:r>
      <w:r w:rsidRPr="00576116">
        <w:rPr>
          <w:rFonts w:ascii="Arial" w:eastAsia="Times New Roman" w:hAnsi="Arial" w:hint="cs"/>
          <w:b/>
          <w:bCs/>
        </w:rPr>
        <w:instrText>REF</w:instrText>
      </w:r>
      <w:r w:rsidRPr="00576116">
        <w:rPr>
          <w:rFonts w:ascii="Arial" w:eastAsia="Times New Roman" w:hAnsi="Arial" w:hint="cs"/>
          <w:b/>
          <w:bCs/>
          <w:rtl/>
        </w:rPr>
        <w:instrText xml:space="preserve"> _</w:instrText>
      </w:r>
      <w:r w:rsidRPr="00576116">
        <w:rPr>
          <w:rFonts w:ascii="Arial" w:eastAsia="Times New Roman" w:hAnsi="Arial" w:hint="cs"/>
          <w:b/>
          <w:bCs/>
        </w:rPr>
        <w:instrText>Ref518820942 \r \h</w:instrText>
      </w:r>
      <w:r w:rsidRPr="00576116">
        <w:rPr>
          <w:rFonts w:ascii="Arial" w:eastAsia="Times New Roman" w:hAnsi="Arial"/>
          <w:b/>
          <w:bCs/>
          <w:rtl/>
        </w:rPr>
        <w:instrText xml:space="preserve"> </w:instrText>
      </w:r>
      <w:r w:rsidR="00576116">
        <w:rPr>
          <w:rFonts w:ascii="Arial" w:eastAsia="Times New Roman" w:hAnsi="Arial"/>
          <w:b/>
          <w:bCs/>
          <w:rtl/>
        </w:rPr>
        <w:instrText xml:space="preserve"> \* </w:instrText>
      </w:r>
      <w:r w:rsidR="00576116">
        <w:rPr>
          <w:rFonts w:ascii="Arial" w:eastAsia="Times New Roman" w:hAnsi="Arial"/>
          <w:b/>
          <w:bCs/>
        </w:rPr>
        <w:instrText>MERGEFORMAT</w:instrText>
      </w:r>
      <w:r w:rsidR="00576116">
        <w:rPr>
          <w:rFonts w:ascii="Arial" w:eastAsia="Times New Roman" w:hAnsi="Arial"/>
          <w:b/>
          <w:bCs/>
          <w:rtl/>
        </w:rPr>
        <w:instrText xml:space="preserve"> </w:instrText>
      </w:r>
      <w:r w:rsidRPr="00576116">
        <w:rPr>
          <w:rFonts w:ascii="Arial" w:eastAsia="Times New Roman" w:hAnsi="Arial"/>
          <w:b/>
          <w:bCs/>
          <w:rtl/>
        </w:rPr>
      </w:r>
      <w:r w:rsidRPr="00576116">
        <w:rPr>
          <w:rFonts w:ascii="Arial" w:eastAsia="Times New Roman" w:hAnsi="Arial"/>
          <w:b/>
          <w:bCs/>
          <w:rtl/>
        </w:rPr>
        <w:fldChar w:fldCharType="separate"/>
      </w:r>
      <w:r w:rsidR="009A54C5" w:rsidRPr="00576116">
        <w:rPr>
          <w:rFonts w:ascii="Arial" w:eastAsia="Times New Roman" w:hAnsi="Arial"/>
          <w:b/>
          <w:bCs/>
          <w:cs/>
        </w:rPr>
        <w:t>‎</w:t>
      </w:r>
      <w:r w:rsidRPr="00576116">
        <w:rPr>
          <w:rFonts w:ascii="Arial" w:eastAsia="Times New Roman" w:hAnsi="Arial"/>
          <w:b/>
          <w:bCs/>
          <w:rtl/>
        </w:rPr>
        <w:fldChar w:fldCharType="end"/>
      </w:r>
      <w:r w:rsidR="00CC47CC" w:rsidRPr="00576116">
        <w:rPr>
          <w:rFonts w:ascii="Arial" w:eastAsia="Times New Roman" w:hAnsi="Arial"/>
          <w:b/>
          <w:bCs/>
          <w:rtl/>
        </w:rPr>
        <w:t>1.6</w:t>
      </w:r>
      <w:r w:rsidRPr="00576116">
        <w:rPr>
          <w:rFonts w:ascii="Arial" w:eastAsia="Times New Roman" w:hAnsi="Arial" w:hint="cs"/>
          <w:b/>
          <w:bCs/>
          <w:rtl/>
        </w:rPr>
        <w:t xml:space="preserve"> לעיל </w:t>
      </w:r>
      <w:r w:rsidRPr="00576116">
        <w:rPr>
          <w:rFonts w:ascii="Arial" w:eastAsia="Times New Roman" w:hAnsi="Arial"/>
          <w:b/>
          <w:bCs/>
          <w:rtl/>
        </w:rPr>
        <w:t>-</w:t>
      </w:r>
      <w:r w:rsidRPr="00576116">
        <w:rPr>
          <w:rFonts w:ascii="Arial" w:eastAsia="Times New Roman" w:hAnsi="Arial"/>
          <w:rtl/>
        </w:rPr>
        <w:t xml:space="preserve"> </w:t>
      </w:r>
      <w:r w:rsidR="00C60766" w:rsidRPr="00576116">
        <w:rPr>
          <w:rFonts w:ascii="Arial" w:eastAsia="Times New Roman" w:hAnsi="Arial" w:hint="cs"/>
          <w:rtl/>
        </w:rPr>
        <w:t xml:space="preserve">תצהיר </w:t>
      </w:r>
      <w:r w:rsidR="00C60766" w:rsidRPr="00576116">
        <w:rPr>
          <w:rFonts w:ascii="Arial" w:eastAsia="Times New Roman" w:hAnsi="Arial"/>
          <w:rtl/>
        </w:rPr>
        <w:t>מאומת ע"י עו"ד</w:t>
      </w:r>
      <w:r w:rsidR="00C60766" w:rsidRPr="00576116">
        <w:rPr>
          <w:rFonts w:ascii="Arial" w:eastAsia="Times New Roman" w:hAnsi="Arial" w:hint="cs"/>
          <w:rtl/>
        </w:rPr>
        <w:t xml:space="preserve"> בנוגע לעמידה בתנאי הסף, בנוסח המופיע ב</w:t>
      </w:r>
      <w:r w:rsidR="00C60766" w:rsidRPr="00576116">
        <w:rPr>
          <w:rFonts w:ascii="Arial" w:eastAsia="Times New Roman" w:hAnsi="Arial" w:hint="cs"/>
          <w:b/>
          <w:bCs/>
          <w:rtl/>
        </w:rPr>
        <w:t xml:space="preserve">נספח ב'1 </w:t>
      </w:r>
      <w:r w:rsidR="00C60766" w:rsidRPr="00576116">
        <w:rPr>
          <w:rFonts w:ascii="Arial" w:eastAsia="Times New Roman" w:hAnsi="Arial" w:hint="cs"/>
          <w:rtl/>
        </w:rPr>
        <w:t xml:space="preserve">(סעיף </w:t>
      </w:r>
      <w:r w:rsidR="0085152A" w:rsidRPr="00576116">
        <w:rPr>
          <w:rFonts w:ascii="Arial" w:eastAsia="Times New Roman" w:hAnsi="Arial"/>
          <w:rtl/>
        </w:rPr>
        <w:fldChar w:fldCharType="begin"/>
      </w:r>
      <w:r w:rsidR="0085152A" w:rsidRPr="00576116">
        <w:rPr>
          <w:rFonts w:ascii="Arial" w:eastAsia="Times New Roman" w:hAnsi="Arial"/>
          <w:rtl/>
        </w:rPr>
        <w:instrText xml:space="preserve"> </w:instrText>
      </w:r>
      <w:r w:rsidR="0085152A" w:rsidRPr="00576116">
        <w:rPr>
          <w:rFonts w:ascii="Arial" w:eastAsia="Times New Roman" w:hAnsi="Arial" w:hint="cs"/>
        </w:rPr>
        <w:instrText>REF</w:instrText>
      </w:r>
      <w:r w:rsidR="0085152A" w:rsidRPr="00576116">
        <w:rPr>
          <w:rFonts w:ascii="Arial" w:eastAsia="Times New Roman" w:hAnsi="Arial" w:hint="cs"/>
          <w:rtl/>
        </w:rPr>
        <w:instrText xml:space="preserve"> _</w:instrText>
      </w:r>
      <w:r w:rsidR="0085152A" w:rsidRPr="00576116">
        <w:rPr>
          <w:rFonts w:ascii="Arial" w:eastAsia="Times New Roman" w:hAnsi="Arial" w:hint="cs"/>
        </w:rPr>
        <w:instrText>Ref518822509 \r \h</w:instrText>
      </w:r>
      <w:r w:rsidR="0085152A" w:rsidRPr="00576116">
        <w:rPr>
          <w:rFonts w:ascii="Arial" w:eastAsia="Times New Roman" w:hAnsi="Arial"/>
          <w:rtl/>
        </w:rPr>
        <w:instrText xml:space="preserve">  \* </w:instrText>
      </w:r>
      <w:r w:rsidR="0085152A" w:rsidRPr="00576116">
        <w:rPr>
          <w:rFonts w:ascii="Arial" w:eastAsia="Times New Roman" w:hAnsi="Arial"/>
        </w:rPr>
        <w:instrText>MERGEFORMAT</w:instrText>
      </w:r>
      <w:r w:rsidR="0085152A" w:rsidRPr="00576116">
        <w:rPr>
          <w:rFonts w:ascii="Arial" w:eastAsia="Times New Roman" w:hAnsi="Arial"/>
          <w:rtl/>
        </w:rPr>
        <w:instrText xml:space="preserve"> </w:instrText>
      </w:r>
      <w:r w:rsidR="0085152A" w:rsidRPr="00576116">
        <w:rPr>
          <w:rFonts w:ascii="Arial" w:eastAsia="Times New Roman" w:hAnsi="Arial"/>
          <w:rtl/>
        </w:rPr>
      </w:r>
      <w:r w:rsidR="0085152A" w:rsidRPr="00576116">
        <w:rPr>
          <w:rFonts w:ascii="Arial" w:eastAsia="Times New Roman" w:hAnsi="Arial"/>
          <w:rtl/>
        </w:rPr>
        <w:fldChar w:fldCharType="separate"/>
      </w:r>
      <w:r w:rsidR="009A54C5" w:rsidRPr="00576116">
        <w:rPr>
          <w:rFonts w:ascii="Arial" w:eastAsia="Times New Roman" w:hAnsi="Arial"/>
          <w:cs/>
        </w:rPr>
        <w:t>‎</w:t>
      </w:r>
      <w:r w:rsidR="00FB5EA2" w:rsidRPr="00576116">
        <w:rPr>
          <w:rFonts w:ascii="Arial" w:eastAsia="Times New Roman" w:hAnsi="Arial" w:hint="cs"/>
          <w:rtl/>
        </w:rPr>
        <w:t>8</w:t>
      </w:r>
      <w:r w:rsidR="0085152A" w:rsidRPr="00576116">
        <w:rPr>
          <w:rFonts w:ascii="Arial" w:eastAsia="Times New Roman" w:hAnsi="Arial"/>
          <w:rtl/>
        </w:rPr>
        <w:fldChar w:fldCharType="end"/>
      </w:r>
      <w:r w:rsidR="00C60766" w:rsidRPr="00576116">
        <w:rPr>
          <w:rFonts w:ascii="Arial" w:eastAsia="Times New Roman" w:hAnsi="Arial" w:hint="cs"/>
          <w:rtl/>
        </w:rPr>
        <w:t>)</w:t>
      </w:r>
      <w:r w:rsidR="00E35057" w:rsidRPr="00576116">
        <w:rPr>
          <w:rFonts w:ascii="Arial" w:eastAsia="Times New Roman" w:hAnsi="Arial" w:hint="cs"/>
          <w:rtl/>
        </w:rPr>
        <w:t xml:space="preserve">, ובנוסף </w:t>
      </w:r>
      <w:r w:rsidR="007D6CBF" w:rsidRPr="00576116">
        <w:rPr>
          <w:rFonts w:ascii="Arial" w:eastAsia="Times New Roman" w:hAnsi="Arial" w:hint="cs"/>
          <w:rtl/>
        </w:rPr>
        <w:t>-</w:t>
      </w:r>
    </w:p>
    <w:p w:rsidR="007D6CBF" w:rsidRPr="00576116" w:rsidRDefault="00E35057" w:rsidP="007D6CBF">
      <w:pPr>
        <w:pStyle w:val="af8"/>
        <w:numPr>
          <w:ilvl w:val="2"/>
          <w:numId w:val="8"/>
        </w:numPr>
        <w:shd w:val="clear" w:color="auto" w:fill="FFFFFF"/>
        <w:spacing w:line="360" w:lineRule="auto"/>
        <w:jc w:val="both"/>
      </w:pPr>
      <w:r w:rsidRPr="00576116">
        <w:rPr>
          <w:rFonts w:ascii="Arial" w:eastAsia="Times New Roman" w:hAnsi="Arial" w:hint="cs"/>
          <w:rtl/>
        </w:rPr>
        <w:t xml:space="preserve">העתקי תעודות קבלה לחברות בלשכת עורכי הדין בישראל, או לחילופין אישורים מלשכת עורכי הדין, המעידים על המועד שבו התקבל </w:t>
      </w:r>
      <w:r w:rsidR="007D6CBF" w:rsidRPr="00576116">
        <w:rPr>
          <w:rFonts w:ascii="Arial" w:eastAsia="Times New Roman" w:hAnsi="Arial" w:hint="cs"/>
          <w:rtl/>
        </w:rPr>
        <w:t xml:space="preserve">לחברות בלשכה </w:t>
      </w:r>
      <w:r w:rsidRPr="00576116">
        <w:rPr>
          <w:rFonts w:ascii="Arial" w:eastAsia="Times New Roman" w:hAnsi="Arial" w:hint="cs"/>
          <w:rtl/>
        </w:rPr>
        <w:t>כל</w:t>
      </w:r>
      <w:r w:rsidR="007D6CBF" w:rsidRPr="00576116">
        <w:rPr>
          <w:rFonts w:ascii="Arial" w:eastAsia="Times New Roman" w:hAnsi="Arial" w:hint="cs"/>
          <w:rtl/>
        </w:rPr>
        <w:t xml:space="preserve"> אחד מ</w:t>
      </w:r>
      <w:r w:rsidRPr="00576116">
        <w:rPr>
          <w:rFonts w:ascii="Arial" w:eastAsia="Times New Roman" w:hAnsi="Arial" w:hint="cs"/>
          <w:rtl/>
        </w:rPr>
        <w:t>עור</w:t>
      </w:r>
      <w:r w:rsidR="007D6CBF" w:rsidRPr="00576116">
        <w:rPr>
          <w:rFonts w:ascii="Arial" w:eastAsia="Times New Roman" w:hAnsi="Arial" w:hint="cs"/>
          <w:rtl/>
        </w:rPr>
        <w:t>כי</w:t>
      </w:r>
      <w:r w:rsidRPr="00576116">
        <w:rPr>
          <w:rFonts w:ascii="Arial" w:eastAsia="Times New Roman" w:hAnsi="Arial" w:hint="cs"/>
          <w:rtl/>
        </w:rPr>
        <w:t>-</w:t>
      </w:r>
      <w:r w:rsidR="007D6CBF" w:rsidRPr="00576116">
        <w:rPr>
          <w:rFonts w:ascii="Arial" w:eastAsia="Times New Roman" w:hAnsi="Arial" w:hint="cs"/>
          <w:rtl/>
        </w:rPr>
        <w:t>ה</w:t>
      </w:r>
      <w:r w:rsidRPr="00576116">
        <w:rPr>
          <w:rFonts w:ascii="Arial" w:eastAsia="Times New Roman" w:hAnsi="Arial" w:hint="cs"/>
          <w:rtl/>
        </w:rPr>
        <w:t xml:space="preserve">דין </w:t>
      </w:r>
      <w:r w:rsidR="007D6CBF" w:rsidRPr="00576116">
        <w:rPr>
          <w:rFonts w:ascii="Arial" w:eastAsia="Times New Roman" w:hAnsi="Arial" w:hint="cs"/>
          <w:rtl/>
        </w:rPr>
        <w:t>המוצגים לצורך הוכחת העמידה בתנאי הסף;</w:t>
      </w:r>
    </w:p>
    <w:p w:rsidR="007D6CBF" w:rsidRPr="00576116" w:rsidRDefault="007D6CBF" w:rsidP="007D6CBF">
      <w:pPr>
        <w:pStyle w:val="af8"/>
        <w:numPr>
          <w:ilvl w:val="2"/>
          <w:numId w:val="8"/>
        </w:numPr>
        <w:shd w:val="clear" w:color="auto" w:fill="FFFFFF"/>
        <w:spacing w:line="360" w:lineRule="auto"/>
        <w:jc w:val="both"/>
      </w:pPr>
      <w:r w:rsidRPr="00576116">
        <w:rPr>
          <w:rFonts w:ascii="Arial" w:hAnsi="Arial" w:hint="cs"/>
          <w:rtl/>
        </w:rPr>
        <w:t xml:space="preserve">העתקי כרטיסי חבר בלשכת עורכי-הדין בישראל בתוקף </w:t>
      </w:r>
      <w:r w:rsidRPr="00576116">
        <w:rPr>
          <w:rFonts w:ascii="Arial" w:hAnsi="Arial"/>
          <w:rtl/>
        </w:rPr>
        <w:t>לשנת 201</w:t>
      </w:r>
      <w:r w:rsidRPr="00576116">
        <w:rPr>
          <w:rFonts w:ascii="Arial" w:hAnsi="Arial" w:hint="cs"/>
          <w:rtl/>
        </w:rPr>
        <w:t xml:space="preserve">8, על שם </w:t>
      </w:r>
      <w:r w:rsidRPr="00576116">
        <w:rPr>
          <w:rFonts w:ascii="Arial" w:eastAsia="Times New Roman" w:hAnsi="Arial" w:hint="cs"/>
          <w:rtl/>
        </w:rPr>
        <w:t>כל אחד מעורכי-הדין המוצגים לצורך הוכחת העמידה בתנאי הסף;</w:t>
      </w:r>
    </w:p>
    <w:p w:rsidR="007D6CBF" w:rsidRPr="00576116" w:rsidRDefault="007D6CBF" w:rsidP="007D6CBF">
      <w:pPr>
        <w:pStyle w:val="af8"/>
        <w:numPr>
          <w:ilvl w:val="2"/>
          <w:numId w:val="8"/>
        </w:numPr>
        <w:shd w:val="clear" w:color="auto" w:fill="FFFFFF"/>
        <w:spacing w:line="360" w:lineRule="auto"/>
        <w:jc w:val="both"/>
      </w:pPr>
      <w:r w:rsidRPr="00576116">
        <w:rPr>
          <w:rFonts w:hint="cs"/>
          <w:rtl/>
        </w:rPr>
        <w:t xml:space="preserve">גיליון קורות חיים של </w:t>
      </w:r>
      <w:r w:rsidRPr="00576116">
        <w:rPr>
          <w:rFonts w:ascii="Arial" w:eastAsia="Times New Roman" w:hAnsi="Arial" w:hint="cs"/>
          <w:rtl/>
        </w:rPr>
        <w:t>כל אחד מעורכי-הדין המוצגים לצורך הוכחת העמידה בתנאי הסף.</w:t>
      </w:r>
    </w:p>
    <w:p w:rsidR="00C60766" w:rsidRPr="00576116" w:rsidRDefault="00C60766" w:rsidP="00C60766">
      <w:pPr>
        <w:pStyle w:val="af8"/>
        <w:shd w:val="clear" w:color="auto" w:fill="FFFFFF"/>
        <w:ind w:left="1002"/>
        <w:jc w:val="both"/>
      </w:pPr>
    </w:p>
    <w:p w:rsidR="00CF0C24" w:rsidRPr="004F569A" w:rsidRDefault="00C450E1" w:rsidP="00117395">
      <w:pPr>
        <w:pStyle w:val="af8"/>
        <w:numPr>
          <w:ilvl w:val="1"/>
          <w:numId w:val="8"/>
        </w:numPr>
        <w:shd w:val="clear" w:color="auto" w:fill="FFFFFF"/>
        <w:spacing w:line="360" w:lineRule="auto"/>
        <w:ind w:left="998" w:hanging="357"/>
        <w:jc w:val="both"/>
        <w:rPr>
          <w:rtl/>
        </w:rPr>
      </w:pPr>
      <w:bookmarkStart w:id="21" w:name="_Ref518820888"/>
      <w:r w:rsidRPr="00576116">
        <w:rPr>
          <w:rFonts w:ascii="Arial" w:eastAsia="Times New Roman" w:hAnsi="Arial" w:hint="cs"/>
          <w:b/>
          <w:bCs/>
          <w:rtl/>
        </w:rPr>
        <w:t xml:space="preserve">תנאי הסף בסעיף </w:t>
      </w:r>
      <w:r w:rsidR="00CA29F3" w:rsidRPr="00576116">
        <w:rPr>
          <w:rFonts w:ascii="Arial" w:eastAsia="Times New Roman" w:hAnsi="Arial"/>
          <w:b/>
          <w:bCs/>
          <w:rtl/>
        </w:rPr>
        <w:t>1.7</w:t>
      </w:r>
      <w:r w:rsidR="000A171C" w:rsidRPr="00576116">
        <w:rPr>
          <w:rFonts w:ascii="Arial" w:eastAsia="Times New Roman" w:hAnsi="Arial" w:hint="cs"/>
          <w:b/>
          <w:bCs/>
          <w:rtl/>
        </w:rPr>
        <w:t xml:space="preserve"> </w:t>
      </w:r>
      <w:r w:rsidRPr="00576116">
        <w:rPr>
          <w:rFonts w:ascii="Arial" w:eastAsia="Times New Roman" w:hAnsi="Arial" w:hint="cs"/>
          <w:b/>
          <w:bCs/>
          <w:rtl/>
        </w:rPr>
        <w:t xml:space="preserve">לעיל </w:t>
      </w:r>
      <w:r w:rsidR="004F569A" w:rsidRPr="00576116">
        <w:rPr>
          <w:rFonts w:ascii="Arial" w:eastAsia="Times New Roman" w:hAnsi="Arial" w:hint="cs"/>
          <w:b/>
          <w:bCs/>
          <w:rtl/>
        </w:rPr>
        <w:t>-</w:t>
      </w:r>
      <w:r w:rsidRPr="00576116">
        <w:rPr>
          <w:rFonts w:ascii="Arial" w:eastAsia="Times New Roman" w:hAnsi="Arial" w:hint="cs"/>
          <w:b/>
          <w:bCs/>
          <w:rtl/>
        </w:rPr>
        <w:t xml:space="preserve"> </w:t>
      </w:r>
      <w:bookmarkEnd w:id="21"/>
      <w:r w:rsidR="00B169E4" w:rsidRPr="00576116">
        <w:rPr>
          <w:rFonts w:ascii="Arial" w:eastAsia="Times New Roman" w:hAnsi="Arial" w:hint="cs"/>
          <w:rtl/>
        </w:rPr>
        <w:t>על המציע לפרט בהצעתו</w:t>
      </w:r>
      <w:r w:rsidR="003D0F07" w:rsidRPr="00576116">
        <w:rPr>
          <w:rFonts w:ascii="Arial" w:eastAsia="Times New Roman" w:hAnsi="Arial" w:hint="cs"/>
          <w:rtl/>
        </w:rPr>
        <w:t xml:space="preserve">, במסגרת התצהיר בנוגע לעמידה בתנאי הסף (נספח </w:t>
      </w:r>
      <w:r w:rsidR="003D0F07" w:rsidRPr="00576116">
        <w:rPr>
          <w:rFonts w:ascii="Arial" w:eastAsia="Times New Roman" w:hAnsi="Arial" w:hint="cs"/>
          <w:b/>
          <w:bCs/>
          <w:rtl/>
        </w:rPr>
        <w:t xml:space="preserve">ב'1, </w:t>
      </w:r>
      <w:r w:rsidR="003D0F07" w:rsidRPr="00576116">
        <w:rPr>
          <w:rFonts w:ascii="Arial" w:eastAsia="Times New Roman" w:hAnsi="Arial" w:hint="cs"/>
          <w:rtl/>
        </w:rPr>
        <w:t>סעיף</w:t>
      </w:r>
      <w:r w:rsidR="00C763B0" w:rsidRPr="00576116">
        <w:rPr>
          <w:rFonts w:ascii="Arial" w:eastAsia="Times New Roman" w:hAnsi="Arial" w:hint="cs"/>
          <w:rtl/>
        </w:rPr>
        <w:t xml:space="preserve"> </w:t>
      </w:r>
      <w:r w:rsidR="00C763B0" w:rsidRPr="00576116">
        <w:rPr>
          <w:rFonts w:ascii="Arial" w:eastAsia="Times New Roman" w:hAnsi="Arial"/>
          <w:rtl/>
        </w:rPr>
        <w:fldChar w:fldCharType="begin"/>
      </w:r>
      <w:r w:rsidR="00C763B0" w:rsidRPr="00576116">
        <w:rPr>
          <w:rFonts w:ascii="Arial" w:eastAsia="Times New Roman" w:hAnsi="Arial"/>
          <w:rtl/>
        </w:rPr>
        <w:instrText xml:space="preserve"> </w:instrText>
      </w:r>
      <w:r w:rsidR="00C763B0" w:rsidRPr="00576116">
        <w:rPr>
          <w:rFonts w:ascii="Arial" w:eastAsia="Times New Roman" w:hAnsi="Arial" w:hint="cs"/>
        </w:rPr>
        <w:instrText>REF</w:instrText>
      </w:r>
      <w:r w:rsidR="00C763B0" w:rsidRPr="00576116">
        <w:rPr>
          <w:rFonts w:ascii="Arial" w:eastAsia="Times New Roman" w:hAnsi="Arial" w:hint="cs"/>
          <w:rtl/>
        </w:rPr>
        <w:instrText xml:space="preserve"> _</w:instrText>
      </w:r>
      <w:r w:rsidR="00C763B0" w:rsidRPr="00576116">
        <w:rPr>
          <w:rFonts w:ascii="Arial" w:eastAsia="Times New Roman" w:hAnsi="Arial" w:hint="cs"/>
        </w:rPr>
        <w:instrText>Ref518823000 \r \h</w:instrText>
      </w:r>
      <w:r w:rsidR="00C763B0" w:rsidRPr="00576116">
        <w:rPr>
          <w:rFonts w:ascii="Arial" w:eastAsia="Times New Roman" w:hAnsi="Arial"/>
          <w:rtl/>
        </w:rPr>
        <w:instrText xml:space="preserve"> </w:instrText>
      </w:r>
      <w:r w:rsidR="00576116">
        <w:rPr>
          <w:rFonts w:ascii="Arial" w:eastAsia="Times New Roman" w:hAnsi="Arial"/>
          <w:rtl/>
        </w:rPr>
        <w:instrText xml:space="preserve"> \* </w:instrText>
      </w:r>
      <w:r w:rsidR="00576116">
        <w:rPr>
          <w:rFonts w:ascii="Arial" w:eastAsia="Times New Roman" w:hAnsi="Arial"/>
        </w:rPr>
        <w:instrText>MERGEFORMAT</w:instrText>
      </w:r>
      <w:r w:rsidR="00576116">
        <w:rPr>
          <w:rFonts w:ascii="Arial" w:eastAsia="Times New Roman" w:hAnsi="Arial"/>
          <w:rtl/>
        </w:rPr>
        <w:instrText xml:space="preserve"> </w:instrText>
      </w:r>
      <w:r w:rsidR="00C763B0" w:rsidRPr="00576116">
        <w:rPr>
          <w:rFonts w:ascii="Arial" w:eastAsia="Times New Roman" w:hAnsi="Arial"/>
          <w:rtl/>
        </w:rPr>
      </w:r>
      <w:r w:rsidR="00C763B0" w:rsidRPr="00576116">
        <w:rPr>
          <w:rFonts w:ascii="Arial" w:eastAsia="Times New Roman" w:hAnsi="Arial"/>
          <w:rtl/>
        </w:rPr>
        <w:fldChar w:fldCharType="separate"/>
      </w:r>
      <w:r w:rsidR="009A54C5" w:rsidRPr="00576116">
        <w:rPr>
          <w:rFonts w:ascii="Arial" w:eastAsia="Times New Roman" w:hAnsi="Arial"/>
          <w:cs/>
        </w:rPr>
        <w:t>‎</w:t>
      </w:r>
      <w:r w:rsidR="00C763B0" w:rsidRPr="00576116">
        <w:rPr>
          <w:rFonts w:ascii="Arial" w:eastAsia="Times New Roman" w:hAnsi="Arial"/>
          <w:rtl/>
        </w:rPr>
        <w:fldChar w:fldCharType="end"/>
      </w:r>
      <w:r w:rsidR="00CA29F3" w:rsidRPr="00576116">
        <w:rPr>
          <w:rFonts w:ascii="Arial" w:eastAsia="Times New Roman" w:hAnsi="Arial"/>
          <w:rtl/>
        </w:rPr>
        <w:t>9</w:t>
      </w:r>
      <w:r w:rsidR="003D0F07" w:rsidRPr="00576116">
        <w:rPr>
          <w:rFonts w:ascii="Arial" w:eastAsia="Times New Roman" w:hAnsi="Arial" w:hint="cs"/>
          <w:rtl/>
        </w:rPr>
        <w:t>),</w:t>
      </w:r>
      <w:r w:rsidR="00B169E4" w:rsidRPr="00576116">
        <w:rPr>
          <w:rFonts w:ascii="Arial" w:eastAsia="Times New Roman" w:hAnsi="Arial" w:hint="cs"/>
          <w:rtl/>
        </w:rPr>
        <w:t xml:space="preserve"> את</w:t>
      </w:r>
      <w:r w:rsidR="00B169E4" w:rsidRPr="004F569A">
        <w:rPr>
          <w:rFonts w:ascii="Arial" w:eastAsia="Times New Roman" w:hAnsi="Arial" w:hint="cs"/>
          <w:rtl/>
        </w:rPr>
        <w:t xml:space="preserve"> כתובת</w:t>
      </w:r>
      <w:r w:rsidR="00DA4941">
        <w:rPr>
          <w:rFonts w:ascii="Arial" w:eastAsia="Times New Roman" w:hAnsi="Arial" w:hint="cs"/>
          <w:rtl/>
        </w:rPr>
        <w:t>/</w:t>
      </w:r>
      <w:proofErr w:type="spellStart"/>
      <w:r w:rsidR="00DA4941">
        <w:rPr>
          <w:rFonts w:ascii="Arial" w:eastAsia="Times New Roman" w:hAnsi="Arial" w:hint="cs"/>
          <w:rtl/>
        </w:rPr>
        <w:t>ות</w:t>
      </w:r>
      <w:proofErr w:type="spellEnd"/>
      <w:r w:rsidR="00B169E4" w:rsidRPr="004F569A">
        <w:rPr>
          <w:rFonts w:ascii="Arial" w:eastAsia="Times New Roman" w:hAnsi="Arial" w:hint="cs"/>
          <w:rtl/>
        </w:rPr>
        <w:t xml:space="preserve"> המשרד/ים העומד/ים בתנאי הסף. המרחק לצורך בדיקת העמידה בתנאי הסף יימדד באמצעות אפליקציית </w:t>
      </w:r>
      <w:r w:rsidR="006B75E9" w:rsidRPr="0037046C">
        <w:rPr>
          <w:rFonts w:asciiTheme="majorBidi" w:eastAsia="Times New Roman" w:hAnsiTheme="majorBidi" w:cstheme="majorBidi"/>
          <w:sz w:val="20"/>
          <w:szCs w:val="20"/>
        </w:rPr>
        <w:t>WAZE</w:t>
      </w:r>
      <w:r w:rsidR="00B169E4" w:rsidRPr="004F569A">
        <w:rPr>
          <w:rFonts w:ascii="Arial" w:eastAsia="Times New Roman" w:hAnsi="Arial" w:hint="cs"/>
          <w:rtl/>
        </w:rPr>
        <w:t>.</w:t>
      </w:r>
    </w:p>
    <w:p w:rsidR="00952FB8" w:rsidRDefault="00A90175" w:rsidP="00D3060D">
      <w:pPr>
        <w:pStyle w:val="1"/>
        <w:numPr>
          <w:ilvl w:val="0"/>
          <w:numId w:val="0"/>
        </w:numPr>
        <w:ind w:left="709"/>
        <w:jc w:val="center"/>
        <w:rPr>
          <w:rFonts w:cs="David"/>
          <w:b/>
          <w:bCs/>
          <w:sz w:val="40"/>
          <w:szCs w:val="40"/>
          <w:u w:val="single"/>
          <w:rtl/>
        </w:rPr>
      </w:pPr>
      <w:r>
        <w:rPr>
          <w:b/>
          <w:bCs/>
          <w:u w:val="single"/>
          <w:rtl/>
        </w:rPr>
        <w:br w:type="page"/>
      </w:r>
      <w:r w:rsidR="00FD1E61" w:rsidRPr="002E3F63">
        <w:rPr>
          <w:rFonts w:cs="David" w:hint="cs"/>
          <w:b/>
          <w:bCs/>
          <w:sz w:val="40"/>
          <w:szCs w:val="40"/>
          <w:u w:val="single"/>
          <w:rtl/>
        </w:rPr>
        <w:lastRenderedPageBreak/>
        <w:t xml:space="preserve">נספח </w:t>
      </w:r>
      <w:r w:rsidR="00FD1E61">
        <w:rPr>
          <w:rFonts w:cs="David" w:hint="cs"/>
          <w:b/>
          <w:bCs/>
          <w:sz w:val="40"/>
          <w:szCs w:val="40"/>
          <w:u w:val="single"/>
          <w:rtl/>
        </w:rPr>
        <w:t>ב</w:t>
      </w:r>
      <w:r w:rsidR="00FD1E61" w:rsidRPr="002E3F63">
        <w:rPr>
          <w:rFonts w:cs="David" w:hint="cs"/>
          <w:b/>
          <w:bCs/>
          <w:sz w:val="40"/>
          <w:szCs w:val="40"/>
          <w:u w:val="single"/>
          <w:rtl/>
        </w:rPr>
        <w:t xml:space="preserve">' </w:t>
      </w:r>
      <w:r w:rsidR="00D3060D">
        <w:rPr>
          <w:rFonts w:cs="David" w:hint="cs"/>
          <w:b/>
          <w:bCs/>
          <w:sz w:val="40"/>
          <w:szCs w:val="40"/>
          <w:u w:val="single"/>
          <w:rtl/>
        </w:rPr>
        <w:t>-</w:t>
      </w:r>
      <w:r w:rsidR="00FD1E61" w:rsidRPr="002E3F63">
        <w:rPr>
          <w:rFonts w:cs="David" w:hint="cs"/>
          <w:b/>
          <w:bCs/>
          <w:sz w:val="40"/>
          <w:szCs w:val="40"/>
          <w:u w:val="single"/>
          <w:rtl/>
        </w:rPr>
        <w:t xml:space="preserve"> </w:t>
      </w:r>
    </w:p>
    <w:p w:rsidR="00952FB8" w:rsidRDefault="00FD1E61" w:rsidP="0097747B">
      <w:pPr>
        <w:pStyle w:val="1"/>
        <w:numPr>
          <w:ilvl w:val="0"/>
          <w:numId w:val="0"/>
        </w:numPr>
        <w:ind w:left="709"/>
        <w:jc w:val="center"/>
        <w:rPr>
          <w:rFonts w:cs="David"/>
          <w:b/>
          <w:bCs/>
          <w:sz w:val="40"/>
          <w:szCs w:val="40"/>
          <w:u w:val="single"/>
          <w:rtl/>
        </w:rPr>
      </w:pPr>
      <w:r>
        <w:rPr>
          <w:rFonts w:cs="David" w:hint="cs"/>
          <w:b/>
          <w:bCs/>
          <w:sz w:val="40"/>
          <w:szCs w:val="40"/>
          <w:u w:val="single"/>
          <w:rtl/>
        </w:rPr>
        <w:t xml:space="preserve">טופס </w:t>
      </w:r>
      <w:r w:rsidR="000812DB">
        <w:rPr>
          <w:rFonts w:cs="David" w:hint="cs"/>
          <w:b/>
          <w:bCs/>
          <w:sz w:val="40"/>
          <w:szCs w:val="40"/>
          <w:u w:val="single"/>
          <w:rtl/>
        </w:rPr>
        <w:t>הצעה</w:t>
      </w:r>
      <w:r>
        <w:rPr>
          <w:rFonts w:cs="David" w:hint="cs"/>
          <w:b/>
          <w:bCs/>
          <w:sz w:val="40"/>
          <w:szCs w:val="40"/>
          <w:u w:val="single"/>
          <w:rtl/>
        </w:rPr>
        <w:t xml:space="preserve"> להכללה ברשימ</w:t>
      </w:r>
      <w:r w:rsidR="00D3060D">
        <w:rPr>
          <w:rFonts w:cs="David" w:hint="cs"/>
          <w:b/>
          <w:bCs/>
          <w:sz w:val="40"/>
          <w:szCs w:val="40"/>
          <w:u w:val="single"/>
          <w:rtl/>
        </w:rPr>
        <w:t>ת</w:t>
      </w:r>
      <w:r>
        <w:rPr>
          <w:rFonts w:cs="David" w:hint="cs"/>
          <w:b/>
          <w:bCs/>
          <w:sz w:val="40"/>
          <w:szCs w:val="40"/>
          <w:u w:val="single"/>
          <w:rtl/>
        </w:rPr>
        <w:t xml:space="preserve"> מציעים</w:t>
      </w:r>
      <w:r w:rsidR="00D3060D">
        <w:rPr>
          <w:rFonts w:cs="David" w:hint="cs"/>
          <w:b/>
          <w:bCs/>
          <w:sz w:val="40"/>
          <w:szCs w:val="40"/>
          <w:u w:val="single"/>
          <w:rtl/>
        </w:rPr>
        <w:t xml:space="preserve"> </w:t>
      </w:r>
    </w:p>
    <w:p w:rsidR="00FD1E61" w:rsidRDefault="00D3060D" w:rsidP="00D3060D">
      <w:pPr>
        <w:pStyle w:val="1"/>
        <w:numPr>
          <w:ilvl w:val="0"/>
          <w:numId w:val="0"/>
        </w:numPr>
        <w:ind w:left="709"/>
        <w:jc w:val="center"/>
        <w:rPr>
          <w:rFonts w:cs="David"/>
          <w:b/>
          <w:bCs/>
          <w:sz w:val="40"/>
          <w:szCs w:val="40"/>
          <w:u w:val="single"/>
          <w:rtl/>
        </w:rPr>
      </w:pPr>
      <w:r>
        <w:rPr>
          <w:rFonts w:cs="David" w:hint="cs"/>
          <w:b/>
          <w:bCs/>
          <w:sz w:val="40"/>
          <w:szCs w:val="40"/>
          <w:u w:val="single"/>
          <w:rtl/>
        </w:rPr>
        <w:t>של הרשות הלאומית לחדשנות טכנולוגית</w:t>
      </w:r>
    </w:p>
    <w:p w:rsidR="00DC287F" w:rsidRDefault="00DC287F" w:rsidP="00CB500E">
      <w:pPr>
        <w:pStyle w:val="2"/>
        <w:numPr>
          <w:ilvl w:val="0"/>
          <w:numId w:val="0"/>
        </w:numPr>
        <w:ind w:left="1701" w:hanging="1702"/>
        <w:rPr>
          <w:rFonts w:cs="David"/>
          <w:rtl/>
        </w:rPr>
      </w:pPr>
    </w:p>
    <w:p w:rsidR="00D3060D" w:rsidRPr="0040603B" w:rsidRDefault="00D3060D" w:rsidP="00CB500E">
      <w:pPr>
        <w:pStyle w:val="2"/>
        <w:numPr>
          <w:ilvl w:val="0"/>
          <w:numId w:val="0"/>
        </w:numPr>
        <w:ind w:left="1701" w:hanging="1702"/>
        <w:rPr>
          <w:rFonts w:cs="David"/>
          <w:rtl/>
        </w:rPr>
      </w:pPr>
      <w:r w:rsidRPr="0040603B">
        <w:rPr>
          <w:rFonts w:cs="David" w:hint="cs"/>
          <w:rtl/>
        </w:rPr>
        <w:t>לכבוד</w:t>
      </w:r>
    </w:p>
    <w:p w:rsidR="00D3060D" w:rsidRDefault="00D3060D" w:rsidP="00CB500E">
      <w:pPr>
        <w:pStyle w:val="2"/>
        <w:numPr>
          <w:ilvl w:val="0"/>
          <w:numId w:val="0"/>
        </w:numPr>
        <w:ind w:left="1701" w:hanging="1702"/>
        <w:rPr>
          <w:u w:val="single"/>
          <w:rtl/>
        </w:rPr>
      </w:pPr>
      <w:r w:rsidRPr="0040603B">
        <w:rPr>
          <w:rFonts w:cs="David" w:hint="cs"/>
          <w:u w:val="single"/>
          <w:rtl/>
        </w:rPr>
        <w:t>הרשות הלאומית לחדשנות טכנולוגית</w:t>
      </w:r>
    </w:p>
    <w:p w:rsidR="00DC287F" w:rsidRDefault="00DC287F" w:rsidP="0040603B">
      <w:pPr>
        <w:pStyle w:val="3"/>
        <w:numPr>
          <w:ilvl w:val="0"/>
          <w:numId w:val="0"/>
        </w:numPr>
        <w:ind w:left="1701"/>
        <w:rPr>
          <w:rFonts w:cs="David"/>
          <w:b/>
          <w:bCs/>
          <w:rtl/>
        </w:rPr>
      </w:pPr>
    </w:p>
    <w:p w:rsidR="0040603B" w:rsidRDefault="00D3060D" w:rsidP="00B075B9">
      <w:pPr>
        <w:pStyle w:val="3"/>
        <w:numPr>
          <w:ilvl w:val="0"/>
          <w:numId w:val="0"/>
        </w:numPr>
        <w:ind w:left="1701"/>
        <w:jc w:val="center"/>
        <w:rPr>
          <w:rFonts w:cs="David"/>
          <w:b/>
          <w:bCs/>
          <w:u w:val="single"/>
          <w:rtl/>
        </w:rPr>
      </w:pPr>
      <w:r w:rsidRPr="0040603B">
        <w:rPr>
          <w:rFonts w:cs="David" w:hint="cs"/>
          <w:b/>
          <w:bCs/>
          <w:rtl/>
        </w:rPr>
        <w:t xml:space="preserve">הנדון: </w:t>
      </w:r>
      <w:r w:rsidR="000812DB">
        <w:rPr>
          <w:rFonts w:cs="David" w:hint="cs"/>
          <w:b/>
          <w:bCs/>
          <w:u w:val="single"/>
          <w:rtl/>
        </w:rPr>
        <w:t>הצע</w:t>
      </w:r>
      <w:r w:rsidRPr="0040603B">
        <w:rPr>
          <w:rFonts w:cs="David" w:hint="cs"/>
          <w:b/>
          <w:bCs/>
          <w:u w:val="single"/>
          <w:rtl/>
        </w:rPr>
        <w:t>ה להיכלל ברשימת</w:t>
      </w:r>
      <w:r w:rsidR="0040603B" w:rsidRPr="0040603B">
        <w:rPr>
          <w:rFonts w:cs="David" w:hint="cs"/>
          <w:b/>
          <w:bCs/>
          <w:u w:val="single"/>
          <w:rtl/>
        </w:rPr>
        <w:t xml:space="preserve"> מציעים של הרשות הלאומית לחדשנות טכנולוגית</w:t>
      </w:r>
      <w:r w:rsidR="00FD42D7">
        <w:rPr>
          <w:rFonts w:cs="David" w:hint="cs"/>
          <w:b/>
          <w:bCs/>
          <w:u w:val="single"/>
          <w:rtl/>
        </w:rPr>
        <w:t xml:space="preserve"> </w:t>
      </w:r>
      <w:r w:rsidR="00FD42D7" w:rsidRPr="00FD42D7">
        <w:rPr>
          <w:rFonts w:cs="David" w:hint="cs"/>
          <w:b/>
          <w:bCs/>
          <w:u w:val="single"/>
          <w:rtl/>
        </w:rPr>
        <w:t xml:space="preserve">בתחום יעוץ משפטי </w:t>
      </w:r>
      <w:r w:rsidR="00B075B9">
        <w:rPr>
          <w:rFonts w:cs="David" w:hint="cs"/>
          <w:b/>
          <w:bCs/>
          <w:u w:val="single"/>
          <w:rtl/>
        </w:rPr>
        <w:t>בדיני עבודה</w:t>
      </w:r>
      <w:r w:rsidR="00FD42D7" w:rsidRPr="00FD42D7">
        <w:rPr>
          <w:rFonts w:cs="David" w:hint="cs"/>
          <w:b/>
          <w:bCs/>
          <w:u w:val="single"/>
          <w:rtl/>
        </w:rPr>
        <w:t xml:space="preserve">, לרבות ליטיגציה בתחום </w:t>
      </w:r>
      <w:r w:rsidR="00B075B9">
        <w:rPr>
          <w:rFonts w:cs="David" w:hint="cs"/>
          <w:b/>
          <w:bCs/>
          <w:u w:val="single"/>
          <w:rtl/>
        </w:rPr>
        <w:t>ז</w:t>
      </w:r>
      <w:r w:rsidR="00FD42D7" w:rsidRPr="00FD42D7">
        <w:rPr>
          <w:rFonts w:cs="David" w:hint="cs"/>
          <w:b/>
          <w:bCs/>
          <w:u w:val="single"/>
          <w:rtl/>
        </w:rPr>
        <w:t>ה</w:t>
      </w:r>
    </w:p>
    <w:p w:rsidR="00954FAF" w:rsidRPr="00F72BE7" w:rsidRDefault="00954FAF" w:rsidP="00731625">
      <w:pPr>
        <w:numPr>
          <w:ilvl w:val="0"/>
          <w:numId w:val="10"/>
        </w:numPr>
        <w:spacing w:before="120" w:after="120" w:line="276" w:lineRule="auto"/>
        <w:jc w:val="both"/>
        <w:rPr>
          <w:rFonts w:ascii="Times New Roman" w:hAnsi="Times New Roman"/>
          <w:sz w:val="20"/>
          <w:lang w:eastAsia="he-IL"/>
        </w:rPr>
      </w:pPr>
      <w:r w:rsidRPr="00F72BE7">
        <w:rPr>
          <w:rFonts w:ascii="Times New Roman" w:hAnsi="Times New Roman"/>
          <w:sz w:val="20"/>
          <w:rtl/>
          <w:lang w:eastAsia="he-IL"/>
        </w:rPr>
        <w:t>יש למלא את הטופס באופן קריא</w:t>
      </w:r>
      <w:r>
        <w:rPr>
          <w:rFonts w:ascii="Times New Roman" w:hAnsi="Times New Roman" w:hint="cs"/>
          <w:sz w:val="20"/>
          <w:rtl/>
          <w:lang w:eastAsia="he-IL"/>
        </w:rPr>
        <w:t>, ולהתייחס לכל הסעיפים</w:t>
      </w:r>
      <w:r w:rsidRPr="00F72BE7">
        <w:rPr>
          <w:rFonts w:ascii="Times New Roman" w:hAnsi="Times New Roman"/>
          <w:sz w:val="20"/>
          <w:rtl/>
          <w:lang w:eastAsia="he-IL"/>
        </w:rPr>
        <w:t>.</w:t>
      </w:r>
    </w:p>
    <w:p w:rsidR="00582231" w:rsidRPr="00582231" w:rsidRDefault="00582231" w:rsidP="00B53A0B">
      <w:pPr>
        <w:pStyle w:val="4"/>
        <w:numPr>
          <w:ilvl w:val="0"/>
          <w:numId w:val="0"/>
        </w:numPr>
        <w:ind w:left="3119" w:hanging="3120"/>
        <w:jc w:val="both"/>
        <w:rPr>
          <w:rFonts w:cs="David"/>
          <w:b/>
          <w:bCs/>
          <w:lang w:eastAsia="he-IL"/>
        </w:rPr>
      </w:pPr>
      <w:r w:rsidRPr="00582231">
        <w:rPr>
          <w:rFonts w:cs="David"/>
          <w:b/>
          <w:bCs/>
          <w:rtl/>
          <w:lang w:eastAsia="he-IL"/>
        </w:rPr>
        <w:t>פרטי ה</w:t>
      </w:r>
      <w:r w:rsidR="00B53A0B">
        <w:rPr>
          <w:rFonts w:cs="David" w:hint="cs"/>
          <w:b/>
          <w:bCs/>
          <w:rtl/>
          <w:lang w:eastAsia="he-IL"/>
        </w:rPr>
        <w:t>מציע</w:t>
      </w:r>
      <w:r w:rsidR="001F5F05">
        <w:rPr>
          <w:rFonts w:cs="David" w:hint="cs"/>
          <w:b/>
          <w:bCs/>
          <w:rtl/>
          <w:lang w:eastAsia="he-IL"/>
        </w:rPr>
        <w:t>:</w:t>
      </w:r>
    </w:p>
    <w:tbl>
      <w:tblPr>
        <w:tblStyle w:val="afe"/>
        <w:bidiVisual/>
        <w:tblW w:w="0" w:type="auto"/>
        <w:tblInd w:w="125" w:type="dxa"/>
        <w:tblLayout w:type="fixed"/>
        <w:tblLook w:val="04A0" w:firstRow="1" w:lastRow="0" w:firstColumn="1" w:lastColumn="0" w:noHBand="0" w:noVBand="1"/>
        <w:tblCaption w:val="פרטי המבקש"/>
        <w:tblDescription w:val="טבלה למילוי פרטי המבקש להיכלל ברשימת/ות מציעים של הרשות, כולל: שם, מספר מזהה, כתובת, מספר טלפון, מספר פקס, דואל"/>
      </w:tblPr>
      <w:tblGrid>
        <w:gridCol w:w="3525"/>
        <w:gridCol w:w="5812"/>
      </w:tblGrid>
      <w:tr w:rsidR="00582231" w:rsidTr="00955F77">
        <w:trPr>
          <w:trHeight w:val="726"/>
          <w:tblHeader/>
        </w:trPr>
        <w:tc>
          <w:tcPr>
            <w:tcW w:w="3525" w:type="dxa"/>
            <w:shd w:val="clear" w:color="auto" w:fill="D9D9D9" w:themeFill="background1" w:themeFillShade="D9"/>
            <w:vAlign w:val="center"/>
          </w:tcPr>
          <w:p w:rsidR="00582231" w:rsidRPr="00582231" w:rsidRDefault="00582231" w:rsidP="00582231">
            <w:pPr>
              <w:pStyle w:val="af8"/>
              <w:spacing w:before="120" w:after="120" w:line="360" w:lineRule="auto"/>
              <w:ind w:left="0"/>
              <w:jc w:val="center"/>
              <w:outlineLvl w:val="0"/>
              <w:rPr>
                <w:rFonts w:ascii="Times New Roman" w:hAnsi="Times New Roman"/>
                <w:b/>
                <w:bCs/>
                <w:rtl/>
                <w:lang w:eastAsia="he-IL"/>
              </w:rPr>
            </w:pPr>
            <w:r w:rsidRPr="00582231">
              <w:rPr>
                <w:rFonts w:ascii="Times New Roman" w:hAnsi="Times New Roman" w:hint="cs"/>
                <w:b/>
                <w:bCs/>
                <w:rtl/>
                <w:lang w:eastAsia="he-IL"/>
              </w:rPr>
              <w:t>נושא</w:t>
            </w:r>
          </w:p>
        </w:tc>
        <w:tc>
          <w:tcPr>
            <w:tcW w:w="5812" w:type="dxa"/>
            <w:shd w:val="clear" w:color="auto" w:fill="D9D9D9" w:themeFill="background1" w:themeFillShade="D9"/>
            <w:vAlign w:val="center"/>
          </w:tcPr>
          <w:p w:rsidR="00582231" w:rsidRDefault="00582231" w:rsidP="00582231">
            <w:pPr>
              <w:pStyle w:val="af8"/>
              <w:spacing w:before="120" w:after="120" w:line="360" w:lineRule="auto"/>
              <w:ind w:left="0"/>
              <w:jc w:val="center"/>
              <w:outlineLvl w:val="0"/>
              <w:rPr>
                <w:rFonts w:ascii="Times New Roman" w:hAnsi="Times New Roman"/>
                <w:b/>
                <w:bCs/>
                <w:rtl/>
                <w:lang w:eastAsia="he-IL"/>
              </w:rPr>
            </w:pPr>
          </w:p>
          <w:p w:rsidR="00582231" w:rsidRPr="00582231" w:rsidRDefault="00582231" w:rsidP="00582231">
            <w:pPr>
              <w:pStyle w:val="af8"/>
              <w:spacing w:before="120" w:after="120" w:line="360" w:lineRule="auto"/>
              <w:ind w:left="0"/>
              <w:jc w:val="center"/>
              <w:outlineLvl w:val="0"/>
              <w:rPr>
                <w:rFonts w:ascii="Times New Roman" w:hAnsi="Times New Roman"/>
                <w:b/>
                <w:bCs/>
                <w:rtl/>
                <w:lang w:eastAsia="he-IL"/>
              </w:rPr>
            </w:pPr>
            <w:r w:rsidRPr="00582231">
              <w:rPr>
                <w:rFonts w:ascii="Times New Roman" w:hAnsi="Times New Roman" w:hint="cs"/>
                <w:b/>
                <w:bCs/>
                <w:rtl/>
                <w:lang w:eastAsia="he-IL"/>
              </w:rPr>
              <w:t>פרטים למילוי</w:t>
            </w:r>
          </w:p>
        </w:tc>
      </w:tr>
      <w:tr w:rsidR="00582231" w:rsidTr="00955F77">
        <w:trPr>
          <w:trHeight w:val="726"/>
        </w:trPr>
        <w:tc>
          <w:tcPr>
            <w:tcW w:w="3525" w:type="dxa"/>
          </w:tcPr>
          <w:p w:rsidR="00582231" w:rsidRPr="00582231" w:rsidRDefault="00582231" w:rsidP="00B53A0B">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שם ה</w:t>
            </w:r>
            <w:r w:rsidR="00B53A0B">
              <w:rPr>
                <w:rFonts w:ascii="Times New Roman" w:hAnsi="Times New Roman" w:hint="cs"/>
                <w:b/>
                <w:bCs/>
                <w:rtl/>
                <w:lang w:eastAsia="he-IL"/>
              </w:rPr>
              <w:t>מציע</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r w:rsidR="00582231" w:rsidTr="00955F77">
        <w:tc>
          <w:tcPr>
            <w:tcW w:w="3525" w:type="dxa"/>
          </w:tcPr>
          <w:p w:rsidR="00582231" w:rsidRPr="00582231" w:rsidRDefault="00582231" w:rsidP="00955F77">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מספר מזהה</w:t>
            </w:r>
            <w:r w:rsidR="00955F77">
              <w:rPr>
                <w:rFonts w:ascii="Times New Roman" w:hAnsi="Times New Roman" w:hint="cs"/>
                <w:b/>
                <w:bCs/>
                <w:rtl/>
                <w:lang w:eastAsia="he-IL"/>
              </w:rPr>
              <w:t xml:space="preserve"> </w:t>
            </w:r>
            <w:r w:rsidRPr="00582231">
              <w:rPr>
                <w:rFonts w:ascii="Times New Roman" w:hAnsi="Times New Roman" w:hint="cs"/>
                <w:b/>
                <w:bCs/>
                <w:rtl/>
                <w:lang w:eastAsia="he-IL"/>
              </w:rPr>
              <w:t>(ת.ז. /  עוסק מורשה  / מס' רישום אצל רשם כלשהו + פירוט הרשם)</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r w:rsidR="00582231" w:rsidTr="00955F77">
        <w:tc>
          <w:tcPr>
            <w:tcW w:w="3525" w:type="dxa"/>
          </w:tcPr>
          <w:p w:rsidR="00582231" w:rsidRPr="00582231" w:rsidRDefault="00582231" w:rsidP="00955F77">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כתובת</w:t>
            </w:r>
            <w:r w:rsidR="00955F77">
              <w:rPr>
                <w:rFonts w:ascii="Times New Roman" w:hAnsi="Times New Roman" w:hint="cs"/>
                <w:b/>
                <w:bCs/>
                <w:rtl/>
                <w:lang w:eastAsia="he-IL"/>
              </w:rPr>
              <w:t xml:space="preserve"> מלאה</w:t>
            </w:r>
            <w:r w:rsidRPr="00582231">
              <w:rPr>
                <w:rFonts w:ascii="Times New Roman" w:hAnsi="Times New Roman" w:hint="cs"/>
                <w:b/>
                <w:bCs/>
                <w:rtl/>
                <w:lang w:eastAsia="he-IL"/>
              </w:rPr>
              <w:t xml:space="preserve"> </w:t>
            </w:r>
          </w:p>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r w:rsidR="00582231" w:rsidTr="00955F77">
        <w:tc>
          <w:tcPr>
            <w:tcW w:w="3525"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מספר טלפון</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r w:rsidR="00582231" w:rsidTr="00955F77">
        <w:tc>
          <w:tcPr>
            <w:tcW w:w="3525"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מספר פקס</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r w:rsidR="00582231" w:rsidTr="00955F77">
        <w:tc>
          <w:tcPr>
            <w:tcW w:w="3525"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כתובת דוא"ל</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bl>
    <w:p w:rsidR="00582231" w:rsidRPr="00582231" w:rsidRDefault="00582231" w:rsidP="00582231">
      <w:pPr>
        <w:pStyle w:val="4"/>
        <w:numPr>
          <w:ilvl w:val="0"/>
          <w:numId w:val="0"/>
        </w:numPr>
        <w:ind w:left="3119" w:hanging="3120"/>
        <w:jc w:val="both"/>
        <w:rPr>
          <w:rFonts w:cs="David"/>
          <w:b/>
          <w:bCs/>
          <w:lang w:eastAsia="he-IL"/>
        </w:rPr>
      </w:pPr>
      <w:r w:rsidRPr="00582231">
        <w:rPr>
          <w:rFonts w:cs="David" w:hint="cs"/>
          <w:b/>
          <w:bCs/>
          <w:rtl/>
          <w:lang w:eastAsia="he-IL"/>
        </w:rPr>
        <w:t>פרטי איש הקשר מטעם המ</w:t>
      </w:r>
      <w:r w:rsidR="00B53A0B">
        <w:rPr>
          <w:rFonts w:cs="David" w:hint="cs"/>
          <w:b/>
          <w:bCs/>
          <w:rtl/>
          <w:lang w:eastAsia="he-IL"/>
        </w:rPr>
        <w:t>ציע</w:t>
      </w:r>
      <w:r w:rsidR="001F5F05">
        <w:rPr>
          <w:rFonts w:cs="David" w:hint="cs"/>
          <w:b/>
          <w:bCs/>
          <w:rtl/>
          <w:lang w:eastAsia="he-IL"/>
        </w:rPr>
        <w:t>:</w:t>
      </w:r>
    </w:p>
    <w:tbl>
      <w:tblPr>
        <w:tblStyle w:val="afe"/>
        <w:bidiVisual/>
        <w:tblW w:w="0" w:type="auto"/>
        <w:tblInd w:w="203" w:type="dxa"/>
        <w:tblLook w:val="04A0" w:firstRow="1" w:lastRow="0" w:firstColumn="1" w:lastColumn="0" w:noHBand="0" w:noVBand="1"/>
        <w:tblCaption w:val="פרטי איש הקשר מטעם המבקש"/>
        <w:tblDescription w:val="פרטי איש הקשר מטעם המבקש להיכלל ברשימת מציעים של הרשות, כולל: שם איש קשר, תפקיד , מספר טלפון, מספר טלפון נייד, מספר פקס, כתובת דוא&quot;ל"/>
      </w:tblPr>
      <w:tblGrid>
        <w:gridCol w:w="3447"/>
        <w:gridCol w:w="5812"/>
      </w:tblGrid>
      <w:tr w:rsidR="00582231" w:rsidTr="00955F77">
        <w:trPr>
          <w:tblHeader/>
        </w:trPr>
        <w:tc>
          <w:tcPr>
            <w:tcW w:w="3447" w:type="dxa"/>
            <w:shd w:val="clear" w:color="auto" w:fill="D9D9D9" w:themeFill="background1" w:themeFillShade="D9"/>
            <w:vAlign w:val="center"/>
          </w:tcPr>
          <w:p w:rsidR="00582231" w:rsidRPr="00582231" w:rsidRDefault="00582231" w:rsidP="00582231">
            <w:pPr>
              <w:pStyle w:val="af8"/>
              <w:spacing w:before="120" w:after="120" w:line="360" w:lineRule="auto"/>
              <w:ind w:left="0"/>
              <w:jc w:val="center"/>
              <w:outlineLvl w:val="0"/>
              <w:rPr>
                <w:rFonts w:ascii="Times New Roman" w:hAnsi="Times New Roman"/>
                <w:b/>
                <w:bCs/>
                <w:rtl/>
                <w:lang w:eastAsia="he-IL"/>
              </w:rPr>
            </w:pPr>
            <w:r w:rsidRPr="00582231">
              <w:rPr>
                <w:rFonts w:ascii="Times New Roman" w:hAnsi="Times New Roman" w:hint="cs"/>
                <w:b/>
                <w:bCs/>
                <w:rtl/>
                <w:lang w:eastAsia="he-IL"/>
              </w:rPr>
              <w:t>נושא</w:t>
            </w:r>
          </w:p>
        </w:tc>
        <w:tc>
          <w:tcPr>
            <w:tcW w:w="5812" w:type="dxa"/>
            <w:shd w:val="clear" w:color="auto" w:fill="D9D9D9" w:themeFill="background1" w:themeFillShade="D9"/>
            <w:vAlign w:val="center"/>
          </w:tcPr>
          <w:p w:rsidR="00582231" w:rsidRDefault="00582231" w:rsidP="00582231">
            <w:pPr>
              <w:pStyle w:val="af8"/>
              <w:spacing w:before="120" w:after="120" w:line="360" w:lineRule="auto"/>
              <w:ind w:left="0"/>
              <w:jc w:val="center"/>
              <w:outlineLvl w:val="0"/>
              <w:rPr>
                <w:rFonts w:ascii="Times New Roman" w:hAnsi="Times New Roman"/>
                <w:b/>
                <w:bCs/>
                <w:rtl/>
                <w:lang w:eastAsia="he-IL"/>
              </w:rPr>
            </w:pPr>
          </w:p>
          <w:p w:rsidR="00582231" w:rsidRPr="00582231" w:rsidRDefault="00582231" w:rsidP="00582231">
            <w:pPr>
              <w:pStyle w:val="af8"/>
              <w:spacing w:before="120" w:after="120" w:line="360" w:lineRule="auto"/>
              <w:ind w:left="0"/>
              <w:jc w:val="center"/>
              <w:outlineLvl w:val="0"/>
              <w:rPr>
                <w:rFonts w:ascii="Times New Roman" w:hAnsi="Times New Roman"/>
                <w:b/>
                <w:bCs/>
                <w:rtl/>
                <w:lang w:eastAsia="he-IL"/>
              </w:rPr>
            </w:pPr>
            <w:r w:rsidRPr="00582231">
              <w:rPr>
                <w:rFonts w:ascii="Times New Roman" w:hAnsi="Times New Roman" w:hint="cs"/>
                <w:b/>
                <w:bCs/>
                <w:rtl/>
                <w:lang w:eastAsia="he-IL"/>
              </w:rPr>
              <w:t>פרטים למילוי</w:t>
            </w:r>
          </w:p>
        </w:tc>
      </w:tr>
      <w:tr w:rsidR="00582231" w:rsidTr="00955F77">
        <w:tc>
          <w:tcPr>
            <w:tcW w:w="3447"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שם איש הקשר</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r w:rsidR="00582231" w:rsidTr="00955F77">
        <w:tc>
          <w:tcPr>
            <w:tcW w:w="3447"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תפקיד</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r w:rsidR="00582231" w:rsidTr="00955F77">
        <w:tc>
          <w:tcPr>
            <w:tcW w:w="3447"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מספר טלפון</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r w:rsidR="00582231" w:rsidTr="00955F77">
        <w:tc>
          <w:tcPr>
            <w:tcW w:w="3447"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מספר טלפון נייד</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r w:rsidR="00582231" w:rsidTr="00955F77">
        <w:tc>
          <w:tcPr>
            <w:tcW w:w="3447"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t>מספר פקס</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r w:rsidR="00582231" w:rsidTr="00955F77">
        <w:tc>
          <w:tcPr>
            <w:tcW w:w="3447"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r w:rsidRPr="00582231">
              <w:rPr>
                <w:rFonts w:ascii="Times New Roman" w:hAnsi="Times New Roman" w:hint="cs"/>
                <w:b/>
                <w:bCs/>
                <w:rtl/>
                <w:lang w:eastAsia="he-IL"/>
              </w:rPr>
              <w:lastRenderedPageBreak/>
              <w:t>כתובת דוא"ל</w:t>
            </w:r>
          </w:p>
        </w:tc>
        <w:tc>
          <w:tcPr>
            <w:tcW w:w="5812" w:type="dxa"/>
          </w:tcPr>
          <w:p w:rsidR="00582231" w:rsidRPr="00582231" w:rsidRDefault="00582231" w:rsidP="008420B2">
            <w:pPr>
              <w:pStyle w:val="af8"/>
              <w:spacing w:before="120" w:after="120" w:line="360" w:lineRule="auto"/>
              <w:ind w:left="0"/>
              <w:outlineLvl w:val="0"/>
              <w:rPr>
                <w:rFonts w:ascii="Times New Roman" w:hAnsi="Times New Roman"/>
                <w:b/>
                <w:bCs/>
                <w:rtl/>
                <w:lang w:eastAsia="he-IL"/>
              </w:rPr>
            </w:pPr>
          </w:p>
        </w:tc>
      </w:tr>
    </w:tbl>
    <w:p w:rsidR="00582231" w:rsidRPr="00582231" w:rsidRDefault="00582231" w:rsidP="00582231">
      <w:pPr>
        <w:spacing w:before="120" w:after="120" w:line="276" w:lineRule="auto"/>
        <w:ind w:left="360"/>
        <w:jc w:val="both"/>
        <w:rPr>
          <w:b/>
          <w:bCs/>
          <w:u w:val="single"/>
          <w:rtl/>
        </w:rPr>
      </w:pPr>
    </w:p>
    <w:p w:rsidR="00CB500E" w:rsidRPr="002D3EB9" w:rsidRDefault="00CB500E" w:rsidP="00E5597C">
      <w:pPr>
        <w:pStyle w:val="3"/>
        <w:numPr>
          <w:ilvl w:val="0"/>
          <w:numId w:val="0"/>
        </w:numPr>
        <w:ind w:left="-1"/>
        <w:jc w:val="both"/>
        <w:rPr>
          <w:rFonts w:cs="David"/>
          <w:b/>
          <w:bCs/>
          <w:i/>
          <w:iCs/>
          <w:u w:val="single"/>
        </w:rPr>
      </w:pPr>
      <w:r>
        <w:rPr>
          <w:rFonts w:cs="David" w:hint="cs"/>
          <w:rtl/>
        </w:rPr>
        <w:t>אני הח"מ, _________________, מס' מזהה __________________, מ</w:t>
      </w:r>
      <w:r w:rsidR="005B3FA3">
        <w:rPr>
          <w:rFonts w:cs="David" w:hint="cs"/>
          <w:rtl/>
        </w:rPr>
        <w:t>גיש</w:t>
      </w:r>
      <w:r>
        <w:rPr>
          <w:rFonts w:cs="David" w:hint="cs"/>
          <w:rtl/>
        </w:rPr>
        <w:t xml:space="preserve"> בזאת</w:t>
      </w:r>
      <w:r w:rsidR="005B3FA3">
        <w:rPr>
          <w:rFonts w:cs="David" w:hint="cs"/>
          <w:rtl/>
        </w:rPr>
        <w:t xml:space="preserve"> את הצעתי</w:t>
      </w:r>
      <w:r>
        <w:rPr>
          <w:rFonts w:cs="David" w:hint="cs"/>
          <w:rtl/>
        </w:rPr>
        <w:t xml:space="preserve"> להיכלל ברשימת מציעים של הרשות הלאומית לחדשנות טכנולוגית, בתחום </w:t>
      </w:r>
      <w:r w:rsidR="00BD2952">
        <w:rPr>
          <w:rFonts w:cs="David" w:hint="cs"/>
          <w:rtl/>
        </w:rPr>
        <w:t xml:space="preserve">יעוץ משפטי </w:t>
      </w:r>
      <w:r w:rsidR="00E5597C">
        <w:rPr>
          <w:rFonts w:cs="David" w:hint="cs"/>
          <w:rtl/>
        </w:rPr>
        <w:t>בדיני עבודה</w:t>
      </w:r>
      <w:r w:rsidR="00BD2952">
        <w:rPr>
          <w:rFonts w:cs="David" w:hint="cs"/>
          <w:rtl/>
        </w:rPr>
        <w:t xml:space="preserve">, לרבות ליטיגציה בתחום </w:t>
      </w:r>
      <w:r w:rsidR="00E5597C">
        <w:rPr>
          <w:rFonts w:cs="David" w:hint="cs"/>
          <w:rtl/>
        </w:rPr>
        <w:t>ז</w:t>
      </w:r>
      <w:r w:rsidR="00BD2952">
        <w:rPr>
          <w:rFonts w:cs="David" w:hint="cs"/>
          <w:rtl/>
        </w:rPr>
        <w:t>ה.</w:t>
      </w:r>
    </w:p>
    <w:p w:rsidR="002D3EB9" w:rsidRDefault="00DC287F" w:rsidP="00B8412D">
      <w:pPr>
        <w:pStyle w:val="3"/>
        <w:numPr>
          <w:ilvl w:val="0"/>
          <w:numId w:val="0"/>
        </w:numPr>
        <w:ind w:left="-1"/>
        <w:jc w:val="both"/>
        <w:rPr>
          <w:rFonts w:cs="David"/>
          <w:rtl/>
        </w:rPr>
      </w:pPr>
      <w:r w:rsidRPr="00DC287F">
        <w:rPr>
          <w:rFonts w:cs="David" w:hint="cs"/>
          <w:rtl/>
        </w:rPr>
        <w:t>מצורפים ל</w:t>
      </w:r>
      <w:r w:rsidR="00663107">
        <w:rPr>
          <w:rFonts w:cs="David" w:hint="cs"/>
          <w:rtl/>
        </w:rPr>
        <w:t>הצע</w:t>
      </w:r>
      <w:r w:rsidRPr="00DC287F">
        <w:rPr>
          <w:rFonts w:cs="David" w:hint="cs"/>
          <w:rtl/>
        </w:rPr>
        <w:t>תי כל המסמכים הנדרשים</w:t>
      </w:r>
      <w:r>
        <w:rPr>
          <w:rFonts w:cs="David" w:hint="cs"/>
          <w:rtl/>
        </w:rPr>
        <w:t xml:space="preserve"> על ידיכם</w:t>
      </w:r>
      <w:r w:rsidR="00576DC8">
        <w:rPr>
          <w:rFonts w:cs="David" w:hint="cs"/>
          <w:rtl/>
        </w:rPr>
        <w:t>, ובכלל זה פרופיל המשרד</w:t>
      </w:r>
      <w:r w:rsidR="00B8412D">
        <w:rPr>
          <w:rFonts w:cs="David" w:hint="cs"/>
          <w:rtl/>
        </w:rPr>
        <w:t xml:space="preserve">: פירוט אודות המשרד </w:t>
      </w:r>
      <w:proofErr w:type="spellStart"/>
      <w:r w:rsidR="00B8412D">
        <w:rPr>
          <w:rFonts w:cs="David" w:hint="cs"/>
          <w:rtl/>
        </w:rPr>
        <w:t>ונסיונו</w:t>
      </w:r>
      <w:proofErr w:type="spellEnd"/>
      <w:r w:rsidR="00B8412D">
        <w:rPr>
          <w:rFonts w:cs="David" w:hint="cs"/>
          <w:rtl/>
        </w:rPr>
        <w:t xml:space="preserve"> המקצועי, בעיקר בתחום דיני העבודה</w:t>
      </w:r>
      <w:r w:rsidRPr="00DC287F">
        <w:rPr>
          <w:rFonts w:cs="David" w:hint="cs"/>
          <w:rtl/>
        </w:rPr>
        <w:t>.</w:t>
      </w:r>
    </w:p>
    <w:p w:rsidR="00B8412D" w:rsidRPr="00DC287F" w:rsidRDefault="00B8412D" w:rsidP="00B8412D">
      <w:pPr>
        <w:pStyle w:val="3"/>
        <w:numPr>
          <w:ilvl w:val="0"/>
          <w:numId w:val="0"/>
        </w:numPr>
        <w:ind w:left="-1"/>
        <w:rPr>
          <w:rFonts w:cs="David"/>
          <w:rtl/>
        </w:rPr>
      </w:pPr>
    </w:p>
    <w:p w:rsidR="00CB500E" w:rsidRDefault="00DC287F" w:rsidP="00DC287F">
      <w:pPr>
        <w:pStyle w:val="3"/>
        <w:numPr>
          <w:ilvl w:val="0"/>
          <w:numId w:val="0"/>
        </w:numPr>
        <w:ind w:left="3119" w:hanging="3120"/>
        <w:rPr>
          <w:rFonts w:cs="David"/>
          <w:rtl/>
        </w:rPr>
      </w:pPr>
      <w:r w:rsidRPr="00DC287F">
        <w:rPr>
          <w:rFonts w:cs="David" w:hint="cs"/>
          <w:rtl/>
        </w:rPr>
        <w:t>בכבוד רב,</w:t>
      </w:r>
    </w:p>
    <w:p w:rsidR="00FA42F7" w:rsidRDefault="00FA42F7" w:rsidP="00DC287F">
      <w:pPr>
        <w:pStyle w:val="3"/>
        <w:numPr>
          <w:ilvl w:val="0"/>
          <w:numId w:val="0"/>
        </w:numPr>
        <w:ind w:left="3119" w:hanging="3120"/>
        <w:rPr>
          <w:rFonts w:cs="David"/>
          <w:rtl/>
        </w:rPr>
      </w:pPr>
    </w:p>
    <w:p w:rsidR="002D4A0A" w:rsidRPr="00F904E8" w:rsidRDefault="002D4A0A" w:rsidP="002D4A0A">
      <w:pPr>
        <w:pStyle w:val="a5"/>
        <w:ind w:left="430" w:hanging="44"/>
        <w:rPr>
          <w:rFonts w:ascii="David" w:hAnsi="David" w:cs="David"/>
          <w:rtl/>
        </w:rPr>
      </w:pPr>
      <w:r w:rsidRPr="00F904E8">
        <w:rPr>
          <w:rFonts w:ascii="David" w:hAnsi="David" w:cs="David"/>
          <w:rtl/>
        </w:rPr>
        <w:t>__________</w:t>
      </w:r>
      <w:r w:rsidRPr="00F904E8">
        <w:rPr>
          <w:rFonts w:ascii="David" w:hAnsi="David" w:cs="David"/>
          <w:rtl/>
        </w:rPr>
        <w:tab/>
        <w:t xml:space="preserve">                              </w:t>
      </w:r>
      <w:r w:rsidRPr="00F904E8">
        <w:rPr>
          <w:rFonts w:ascii="David" w:hAnsi="David" w:cs="David" w:hint="cs"/>
          <w:rtl/>
        </w:rPr>
        <w:t>___</w:t>
      </w:r>
      <w:r w:rsidRPr="00F904E8">
        <w:rPr>
          <w:rFonts w:ascii="David" w:hAnsi="David" w:cs="David"/>
          <w:rtl/>
        </w:rPr>
        <w:t>_______________________</w:t>
      </w:r>
    </w:p>
    <w:p w:rsidR="002D4A0A" w:rsidRDefault="002D4A0A" w:rsidP="002D4A0A">
      <w:pPr>
        <w:spacing w:line="360" w:lineRule="auto"/>
        <w:ind w:left="5040" w:hanging="4524"/>
        <w:rPr>
          <w:rtl/>
        </w:rPr>
      </w:pPr>
      <w:r w:rsidRPr="00F904E8">
        <w:rPr>
          <w:rFonts w:hint="cs"/>
          <w:rtl/>
        </w:rPr>
        <w:t xml:space="preserve">   </w:t>
      </w:r>
      <w:r w:rsidRPr="00F904E8">
        <w:rPr>
          <w:rtl/>
        </w:rPr>
        <w:t xml:space="preserve">תאריך             </w:t>
      </w:r>
      <w:r>
        <w:rPr>
          <w:rtl/>
        </w:rPr>
        <w:t xml:space="preserve">                       </w:t>
      </w:r>
      <w:r>
        <w:rPr>
          <w:rFonts w:hint="cs"/>
          <w:rtl/>
        </w:rPr>
        <w:t xml:space="preserve">                 </w:t>
      </w:r>
      <w:r w:rsidRPr="00F904E8">
        <w:rPr>
          <w:rtl/>
        </w:rPr>
        <w:t>חתימה</w:t>
      </w:r>
      <w:r>
        <w:rPr>
          <w:rFonts w:hint="cs"/>
          <w:rtl/>
        </w:rPr>
        <w:t xml:space="preserve"> + חותמת (אם נדרש)</w:t>
      </w:r>
    </w:p>
    <w:p w:rsidR="002D4A0A" w:rsidRDefault="002D4A0A" w:rsidP="002D4A0A">
      <w:pPr>
        <w:spacing w:line="360" w:lineRule="auto"/>
        <w:ind w:left="-58"/>
        <w:jc w:val="center"/>
        <w:rPr>
          <w:b/>
          <w:bCs/>
          <w:u w:val="single"/>
          <w:rtl/>
        </w:rPr>
      </w:pPr>
    </w:p>
    <w:p w:rsidR="002D4A0A" w:rsidRDefault="002D4A0A" w:rsidP="002D4A0A">
      <w:pPr>
        <w:spacing w:line="360" w:lineRule="auto"/>
        <w:ind w:left="-58"/>
        <w:jc w:val="center"/>
        <w:rPr>
          <w:b/>
          <w:bCs/>
          <w:u w:val="single"/>
          <w:rtl/>
        </w:rPr>
      </w:pPr>
    </w:p>
    <w:p w:rsidR="002D4A0A" w:rsidRPr="00AD69DE" w:rsidRDefault="002D4A0A" w:rsidP="0097747B">
      <w:pPr>
        <w:spacing w:line="360" w:lineRule="auto"/>
        <w:ind w:left="-58"/>
        <w:jc w:val="center"/>
        <w:rPr>
          <w:b/>
          <w:bCs/>
          <w:u w:val="single"/>
          <w:rtl/>
        </w:rPr>
      </w:pPr>
      <w:r w:rsidRPr="00565ECA">
        <w:rPr>
          <w:rFonts w:ascii="Times New Roman" w:eastAsia="Times New Roman" w:hAnsi="Times New Roman"/>
          <w:b/>
          <w:bCs/>
          <w:sz w:val="22"/>
          <w:u w:val="single"/>
          <w:rtl/>
        </w:rPr>
        <w:t>אימות חתימה</w:t>
      </w:r>
      <w:r w:rsidRPr="00565ECA">
        <w:rPr>
          <w:rFonts w:ascii="Times New Roman" w:eastAsia="Times New Roman" w:hAnsi="Times New Roman" w:hint="cs"/>
          <w:b/>
          <w:bCs/>
          <w:sz w:val="22"/>
          <w:u w:val="single"/>
          <w:rtl/>
        </w:rPr>
        <w:t xml:space="preserve"> </w:t>
      </w:r>
      <w:r w:rsidR="00CB4CB6">
        <w:rPr>
          <w:rFonts w:ascii="Times New Roman" w:eastAsia="Times New Roman" w:hAnsi="Times New Roman"/>
          <w:b/>
          <w:bCs/>
          <w:sz w:val="22"/>
          <w:u w:val="single"/>
          <w:rtl/>
        </w:rPr>
        <w:t>–</w:t>
      </w:r>
      <w:r w:rsidR="00C3410F" w:rsidRPr="00565ECA">
        <w:rPr>
          <w:rFonts w:ascii="Times New Roman" w:eastAsia="Times New Roman" w:hAnsi="Times New Roman" w:hint="cs"/>
          <w:b/>
          <w:bCs/>
          <w:sz w:val="22"/>
          <w:u w:val="single"/>
          <w:rtl/>
        </w:rPr>
        <w:t xml:space="preserve"> </w:t>
      </w:r>
      <w:r w:rsidR="00CB4CB6">
        <w:rPr>
          <w:rFonts w:ascii="Times New Roman" w:eastAsia="Times New Roman" w:hAnsi="Times New Roman" w:hint="cs"/>
          <w:b/>
          <w:bCs/>
          <w:sz w:val="22"/>
          <w:u w:val="single"/>
          <w:rtl/>
        </w:rPr>
        <w:t>מציע שאיננו תאגיד</w:t>
      </w:r>
    </w:p>
    <w:p w:rsidR="002D4A0A" w:rsidRDefault="002D4A0A" w:rsidP="002D4A0A">
      <w:pPr>
        <w:spacing w:line="360" w:lineRule="auto"/>
        <w:ind w:left="-58"/>
        <w:rPr>
          <w:rtl/>
        </w:rPr>
      </w:pPr>
    </w:p>
    <w:p w:rsidR="002D4A0A" w:rsidRPr="004A390C" w:rsidRDefault="002D4A0A" w:rsidP="00C3410F">
      <w:pPr>
        <w:spacing w:line="360" w:lineRule="auto"/>
        <w:ind w:left="-58"/>
        <w:jc w:val="both"/>
        <w:rPr>
          <w:rtl/>
        </w:rPr>
      </w:pPr>
      <w:r w:rsidRPr="004A390C">
        <w:rPr>
          <w:rtl/>
        </w:rPr>
        <w:t>אני הח"מ, עו"ד</w:t>
      </w:r>
      <w:r>
        <w:rPr>
          <w:rFonts w:hint="cs"/>
          <w:rtl/>
        </w:rPr>
        <w:t xml:space="preserve">/רו"ח </w:t>
      </w:r>
      <w:r w:rsidRPr="004A390C">
        <w:rPr>
          <w:rFonts w:hint="cs"/>
          <w:rtl/>
        </w:rPr>
        <w:t>_____________</w:t>
      </w:r>
      <w:r>
        <w:rPr>
          <w:rFonts w:hint="cs"/>
          <w:rtl/>
        </w:rPr>
        <w:t>,</w:t>
      </w:r>
      <w:r w:rsidRPr="004A390C">
        <w:rPr>
          <w:rtl/>
        </w:rPr>
        <w:t xml:space="preserve"> </w:t>
      </w:r>
      <w:proofErr w:type="spellStart"/>
      <w:r w:rsidRPr="004A390C">
        <w:rPr>
          <w:rtl/>
        </w:rPr>
        <w:t>מ.ר</w:t>
      </w:r>
      <w:proofErr w:type="spellEnd"/>
      <w:r w:rsidRPr="004A390C">
        <w:rPr>
          <w:rFonts w:hint="cs"/>
          <w:rtl/>
        </w:rPr>
        <w:t>. _____________,</w:t>
      </w:r>
      <w:r w:rsidRPr="004A390C">
        <w:rPr>
          <w:rtl/>
        </w:rPr>
        <w:t xml:space="preserve"> שכתובתי </w:t>
      </w:r>
      <w:r>
        <w:rPr>
          <w:rFonts w:hint="cs"/>
          <w:rtl/>
        </w:rPr>
        <w:t xml:space="preserve">_______________ </w:t>
      </w:r>
      <w:r w:rsidRPr="004A390C">
        <w:rPr>
          <w:rtl/>
        </w:rPr>
        <w:t>___</w:t>
      </w:r>
      <w:r w:rsidRPr="004A390C">
        <w:rPr>
          <w:rFonts w:hint="cs"/>
          <w:rtl/>
        </w:rPr>
        <w:t>____</w:t>
      </w:r>
      <w:r w:rsidRPr="004A390C">
        <w:rPr>
          <w:rtl/>
        </w:rPr>
        <w:t>_____</w:t>
      </w:r>
      <w:r w:rsidRPr="004A390C">
        <w:rPr>
          <w:rFonts w:hint="cs"/>
          <w:rtl/>
        </w:rPr>
        <w:t>__</w:t>
      </w:r>
      <w:r w:rsidRPr="004A390C">
        <w:rPr>
          <w:rtl/>
        </w:rPr>
        <w:t>_____</w:t>
      </w:r>
      <w:r w:rsidRPr="004A390C">
        <w:rPr>
          <w:rFonts w:hint="cs"/>
          <w:rtl/>
        </w:rPr>
        <w:t>,</w:t>
      </w:r>
      <w:r w:rsidRPr="004A390C">
        <w:rPr>
          <w:rtl/>
        </w:rPr>
        <w:t xml:space="preserve"> מאשר בזאת כי ביום ___________ הופיע/ה בפני במשרדי מר/גב'</w:t>
      </w:r>
      <w:r w:rsidRPr="004A390C">
        <w:rPr>
          <w:rFonts w:hint="cs"/>
          <w:rtl/>
        </w:rPr>
        <w:t xml:space="preserve"> ________________, נושא/ת</w:t>
      </w:r>
      <w:r w:rsidRPr="004A390C">
        <w:rPr>
          <w:rtl/>
        </w:rPr>
        <w:t xml:space="preserve">  ת.ז. מס' _________</w:t>
      </w:r>
      <w:r w:rsidRPr="004A390C">
        <w:rPr>
          <w:rFonts w:hint="cs"/>
          <w:rtl/>
        </w:rPr>
        <w:t>,</w:t>
      </w:r>
      <w:r w:rsidRPr="004A390C">
        <w:rPr>
          <w:rtl/>
        </w:rPr>
        <w:t xml:space="preserve"> </w:t>
      </w:r>
      <w:r w:rsidRPr="004A390C">
        <w:rPr>
          <w:rFonts w:hint="cs"/>
          <w:rtl/>
        </w:rPr>
        <w:t>ו</w:t>
      </w:r>
      <w:r w:rsidRPr="004A390C">
        <w:rPr>
          <w:rtl/>
        </w:rPr>
        <w:t xml:space="preserve">חתם/ה על </w:t>
      </w:r>
      <w:r w:rsidRPr="004A390C">
        <w:rPr>
          <w:rFonts w:hint="cs"/>
          <w:rtl/>
        </w:rPr>
        <w:t>מסמך</w:t>
      </w:r>
      <w:r w:rsidRPr="004A390C">
        <w:rPr>
          <w:rtl/>
        </w:rPr>
        <w:t xml:space="preserve"> ז</w:t>
      </w:r>
      <w:r w:rsidRPr="004A390C">
        <w:rPr>
          <w:rFonts w:hint="cs"/>
          <w:rtl/>
        </w:rPr>
        <w:t>ה</w:t>
      </w:r>
      <w:r w:rsidRPr="004A390C">
        <w:rPr>
          <w:rtl/>
        </w:rPr>
        <w:t xml:space="preserve"> בפני.</w:t>
      </w:r>
    </w:p>
    <w:p w:rsidR="002D4A0A" w:rsidRPr="004A390C" w:rsidRDefault="002D4A0A" w:rsidP="00C3410F">
      <w:pPr>
        <w:spacing w:line="360" w:lineRule="auto"/>
        <w:ind w:left="-58"/>
        <w:jc w:val="both"/>
        <w:rPr>
          <w:rtl/>
        </w:rPr>
      </w:pPr>
    </w:p>
    <w:p w:rsidR="002D4A0A" w:rsidRPr="009C3462" w:rsidRDefault="002D4A0A" w:rsidP="00C3410F">
      <w:pPr>
        <w:spacing w:line="360" w:lineRule="auto"/>
        <w:ind w:left="1382" w:firstLine="778"/>
        <w:jc w:val="both"/>
        <w:rPr>
          <w:rtl/>
        </w:rPr>
      </w:pPr>
      <w:r w:rsidRPr="009C3462">
        <w:rPr>
          <w:rtl/>
        </w:rPr>
        <w:t>___________              _____________                          _____________</w:t>
      </w:r>
    </w:p>
    <w:p w:rsidR="002D4A0A" w:rsidRPr="009C3462" w:rsidRDefault="002D4A0A" w:rsidP="009B195A">
      <w:pPr>
        <w:spacing w:line="360" w:lineRule="auto"/>
        <w:jc w:val="both"/>
        <w:rPr>
          <w:rtl/>
        </w:rPr>
      </w:pPr>
      <w:r>
        <w:rPr>
          <w:rFonts w:hint="cs"/>
          <w:rtl/>
        </w:rPr>
        <w:t xml:space="preserve">              </w:t>
      </w:r>
      <w:r>
        <w:rPr>
          <w:rFonts w:hint="cs"/>
          <w:rtl/>
        </w:rPr>
        <w:tab/>
        <w:t xml:space="preserve">                   </w:t>
      </w:r>
      <w:r w:rsidR="009B195A">
        <w:rPr>
          <w:rFonts w:hint="cs"/>
          <w:rtl/>
        </w:rPr>
        <w:t xml:space="preserve">    </w:t>
      </w:r>
      <w:r w:rsidRPr="009C3462">
        <w:rPr>
          <w:rtl/>
        </w:rPr>
        <w:t xml:space="preserve">שם                   </w:t>
      </w:r>
      <w:r>
        <w:rPr>
          <w:rFonts w:hint="cs"/>
          <w:rtl/>
        </w:rPr>
        <w:t xml:space="preserve">       </w:t>
      </w:r>
      <w:r w:rsidR="00772B1C">
        <w:rPr>
          <w:rFonts w:hint="cs"/>
          <w:rtl/>
        </w:rPr>
        <w:t xml:space="preserve"> </w:t>
      </w:r>
      <w:r w:rsidRPr="009C3462">
        <w:rPr>
          <w:rtl/>
        </w:rPr>
        <w:t xml:space="preserve">חותמת וחתימה                        </w:t>
      </w:r>
      <w:r w:rsidR="00772B1C">
        <w:rPr>
          <w:rFonts w:hint="cs"/>
          <w:rtl/>
        </w:rPr>
        <w:t xml:space="preserve">            </w:t>
      </w:r>
      <w:r w:rsidRPr="009C3462">
        <w:rPr>
          <w:rtl/>
        </w:rPr>
        <w:t>תאריך</w:t>
      </w:r>
    </w:p>
    <w:p w:rsidR="002D4A0A" w:rsidRPr="009C3462" w:rsidRDefault="002D4A0A" w:rsidP="002D4A0A">
      <w:pPr>
        <w:spacing w:line="360" w:lineRule="auto"/>
        <w:jc w:val="both"/>
        <w:rPr>
          <w:rtl/>
        </w:rPr>
      </w:pPr>
    </w:p>
    <w:p w:rsidR="009B195A" w:rsidRDefault="009B195A" w:rsidP="00C3410F">
      <w:pPr>
        <w:spacing w:line="360" w:lineRule="auto"/>
        <w:ind w:left="-58"/>
        <w:jc w:val="center"/>
        <w:rPr>
          <w:b/>
          <w:bCs/>
          <w:u w:val="single"/>
          <w:rtl/>
        </w:rPr>
      </w:pPr>
    </w:p>
    <w:p w:rsidR="009B195A" w:rsidRDefault="009B195A" w:rsidP="00C3410F">
      <w:pPr>
        <w:spacing w:line="360" w:lineRule="auto"/>
        <w:ind w:left="-58"/>
        <w:jc w:val="center"/>
        <w:rPr>
          <w:b/>
          <w:bCs/>
          <w:u w:val="single"/>
          <w:rtl/>
        </w:rPr>
      </w:pPr>
    </w:p>
    <w:p w:rsidR="002D4A0A" w:rsidRPr="00AD69DE" w:rsidRDefault="002D4A0A" w:rsidP="000A3342">
      <w:pPr>
        <w:spacing w:line="360" w:lineRule="auto"/>
        <w:ind w:left="-58"/>
        <w:jc w:val="center"/>
        <w:rPr>
          <w:b/>
          <w:bCs/>
          <w:u w:val="single"/>
          <w:rtl/>
        </w:rPr>
      </w:pPr>
      <w:r w:rsidRPr="00AD69DE">
        <w:rPr>
          <w:b/>
          <w:bCs/>
          <w:u w:val="single"/>
          <w:rtl/>
        </w:rPr>
        <w:t>אימות חתימה</w:t>
      </w:r>
      <w:r w:rsidRPr="00AD69DE">
        <w:rPr>
          <w:rFonts w:hint="cs"/>
          <w:b/>
          <w:bCs/>
          <w:u w:val="single"/>
          <w:rtl/>
        </w:rPr>
        <w:t xml:space="preserve"> ואישור זכויות חתימה</w:t>
      </w:r>
      <w:r w:rsidR="00C3410F">
        <w:rPr>
          <w:rFonts w:hint="cs"/>
          <w:b/>
          <w:bCs/>
          <w:u w:val="single"/>
          <w:rtl/>
        </w:rPr>
        <w:t xml:space="preserve"> </w:t>
      </w:r>
      <w:r w:rsidR="000A3342">
        <w:rPr>
          <w:rFonts w:hint="cs"/>
          <w:b/>
          <w:bCs/>
          <w:u w:val="single"/>
          <w:rtl/>
        </w:rPr>
        <w:t>-</w:t>
      </w:r>
      <w:r w:rsidRPr="00AD69DE">
        <w:rPr>
          <w:rFonts w:hint="cs"/>
          <w:b/>
          <w:bCs/>
          <w:u w:val="single"/>
          <w:rtl/>
        </w:rPr>
        <w:t xml:space="preserve"> </w:t>
      </w:r>
      <w:r>
        <w:rPr>
          <w:rFonts w:hint="cs"/>
          <w:b/>
          <w:bCs/>
          <w:u w:val="single"/>
          <w:rtl/>
        </w:rPr>
        <w:t>תאגיד</w:t>
      </w:r>
    </w:p>
    <w:p w:rsidR="009B195A" w:rsidRDefault="009B195A" w:rsidP="002D4A0A">
      <w:pPr>
        <w:spacing w:line="360" w:lineRule="auto"/>
        <w:ind w:left="-58"/>
        <w:rPr>
          <w:rtl/>
        </w:rPr>
      </w:pPr>
    </w:p>
    <w:p w:rsidR="002D4A0A" w:rsidRPr="009C3462" w:rsidRDefault="002D4A0A" w:rsidP="00A40E17">
      <w:pPr>
        <w:spacing w:line="360" w:lineRule="auto"/>
        <w:ind w:left="-58"/>
        <w:rPr>
          <w:rtl/>
        </w:rPr>
      </w:pPr>
      <w:r w:rsidRPr="009C3462">
        <w:rPr>
          <w:rtl/>
        </w:rPr>
        <w:t>אני הח"מ, עו"ד</w:t>
      </w:r>
      <w:r>
        <w:rPr>
          <w:rFonts w:hint="cs"/>
          <w:rtl/>
        </w:rPr>
        <w:t>/רו"ח</w:t>
      </w:r>
      <w:r w:rsidRPr="00326254">
        <w:rPr>
          <w:rtl/>
        </w:rPr>
        <w:t xml:space="preserve"> </w:t>
      </w:r>
      <w:r>
        <w:rPr>
          <w:rFonts w:hint="cs"/>
          <w:rtl/>
        </w:rPr>
        <w:t xml:space="preserve">__________________, </w:t>
      </w:r>
      <w:proofErr w:type="spellStart"/>
      <w:r w:rsidRPr="009C3462">
        <w:rPr>
          <w:rtl/>
        </w:rPr>
        <w:t>מ.ר</w:t>
      </w:r>
      <w:proofErr w:type="spellEnd"/>
      <w:r>
        <w:rPr>
          <w:rFonts w:hint="cs"/>
          <w:rtl/>
        </w:rPr>
        <w:t xml:space="preserve">. __________________, </w:t>
      </w:r>
      <w:r w:rsidRPr="009C3462">
        <w:rPr>
          <w:rtl/>
        </w:rPr>
        <w:t xml:space="preserve">שכתובתי </w:t>
      </w:r>
      <w:r>
        <w:rPr>
          <w:rFonts w:hint="cs"/>
          <w:rtl/>
        </w:rPr>
        <w:t xml:space="preserve">_________ </w:t>
      </w:r>
      <w:r w:rsidRPr="009C3462">
        <w:rPr>
          <w:rtl/>
        </w:rPr>
        <w:t>___</w:t>
      </w:r>
      <w:r>
        <w:rPr>
          <w:rFonts w:hint="cs"/>
          <w:rtl/>
        </w:rPr>
        <w:t>____</w:t>
      </w:r>
      <w:r w:rsidRPr="009C3462">
        <w:rPr>
          <w:rtl/>
        </w:rPr>
        <w:t>__________</w:t>
      </w:r>
      <w:r>
        <w:rPr>
          <w:rFonts w:hint="cs"/>
          <w:rtl/>
        </w:rPr>
        <w:t>,</w:t>
      </w:r>
      <w:r w:rsidRPr="009C3462">
        <w:rPr>
          <w:rtl/>
        </w:rPr>
        <w:t xml:space="preserve"> מאשר בזאת כי ביום ___________ הופיע/</w:t>
      </w:r>
      <w:r w:rsidRPr="00326254">
        <w:rPr>
          <w:rFonts w:hint="cs"/>
          <w:rtl/>
        </w:rPr>
        <w:t>ו</w:t>
      </w:r>
      <w:r>
        <w:rPr>
          <w:rtl/>
        </w:rPr>
        <w:t xml:space="preserve"> בפני במש</w:t>
      </w:r>
      <w:r w:rsidRPr="00326254">
        <w:rPr>
          <w:rFonts w:hint="cs"/>
          <w:rtl/>
        </w:rPr>
        <w:t>רדי ה"ה ________________</w:t>
      </w:r>
      <w:r>
        <w:rPr>
          <w:rFonts w:hint="cs"/>
          <w:rtl/>
        </w:rPr>
        <w:t xml:space="preserve"> </w:t>
      </w:r>
      <w:r w:rsidRPr="00326254">
        <w:rPr>
          <w:rFonts w:hint="cs"/>
          <w:rtl/>
        </w:rPr>
        <w:t>נושא/</w:t>
      </w:r>
      <w:r>
        <w:rPr>
          <w:rFonts w:hint="cs"/>
          <w:rtl/>
        </w:rPr>
        <w:t>ת</w:t>
      </w:r>
      <w:r w:rsidRPr="009C3462">
        <w:rPr>
          <w:rtl/>
        </w:rPr>
        <w:t xml:space="preserve"> ת.ז. מס'</w:t>
      </w:r>
      <w:r>
        <w:rPr>
          <w:rFonts w:hint="cs"/>
          <w:rtl/>
        </w:rPr>
        <w:t xml:space="preserve"> __________________, ו ________________, </w:t>
      </w:r>
      <w:r w:rsidRPr="00326254">
        <w:rPr>
          <w:rFonts w:hint="cs"/>
          <w:rtl/>
        </w:rPr>
        <w:t>נושא/</w:t>
      </w:r>
      <w:r>
        <w:rPr>
          <w:rFonts w:hint="cs"/>
          <w:rtl/>
        </w:rPr>
        <w:t>ת</w:t>
      </w:r>
      <w:r w:rsidRPr="009C3462">
        <w:rPr>
          <w:rtl/>
        </w:rPr>
        <w:t xml:space="preserve"> ת.ז. מס'</w:t>
      </w:r>
      <w:r>
        <w:rPr>
          <w:rFonts w:hint="cs"/>
          <w:rtl/>
        </w:rPr>
        <w:t xml:space="preserve"> __________________, </w:t>
      </w:r>
      <w:r w:rsidRPr="009C3462">
        <w:rPr>
          <w:rtl/>
        </w:rPr>
        <w:t xml:space="preserve"> </w:t>
      </w:r>
      <w:r w:rsidRPr="00326254">
        <w:rPr>
          <w:rFonts w:hint="cs"/>
          <w:rtl/>
        </w:rPr>
        <w:t>המוסמך/ים על פי מסמכי היסוד של _________________ (להלן</w:t>
      </w:r>
      <w:r>
        <w:rPr>
          <w:rFonts w:hint="cs"/>
          <w:rtl/>
        </w:rPr>
        <w:t>:</w:t>
      </w:r>
      <w:r w:rsidRPr="00326254">
        <w:rPr>
          <w:rFonts w:hint="cs"/>
          <w:rtl/>
        </w:rPr>
        <w:t xml:space="preserve"> "</w:t>
      </w:r>
      <w:r w:rsidRPr="00B72950">
        <w:rPr>
          <w:rFonts w:hint="eastAsia"/>
          <w:b/>
          <w:bCs/>
          <w:rtl/>
        </w:rPr>
        <w:t>המ</w:t>
      </w:r>
      <w:r w:rsidR="00B53A0B">
        <w:rPr>
          <w:rFonts w:hint="cs"/>
          <w:b/>
          <w:bCs/>
          <w:rtl/>
        </w:rPr>
        <w:t>ציע</w:t>
      </w:r>
      <w:r w:rsidRPr="00326254">
        <w:rPr>
          <w:rFonts w:hint="cs"/>
          <w:rtl/>
        </w:rPr>
        <w:t xml:space="preserve">") ועל פי כל דין </w:t>
      </w:r>
      <w:r>
        <w:rPr>
          <w:rFonts w:hint="cs"/>
          <w:rtl/>
        </w:rPr>
        <w:t>ל</w:t>
      </w:r>
      <w:r w:rsidRPr="00326254">
        <w:rPr>
          <w:rFonts w:hint="cs"/>
          <w:rtl/>
        </w:rPr>
        <w:t>חייב בחתימ</w:t>
      </w:r>
      <w:r>
        <w:rPr>
          <w:rFonts w:hint="cs"/>
          <w:rtl/>
        </w:rPr>
        <w:t>ת</w:t>
      </w:r>
      <w:r w:rsidRPr="00326254">
        <w:rPr>
          <w:rFonts w:hint="cs"/>
          <w:rtl/>
        </w:rPr>
        <w:t>ו/ם את המ</w:t>
      </w:r>
      <w:r w:rsidR="00B53A0B">
        <w:rPr>
          <w:rFonts w:hint="cs"/>
          <w:rtl/>
        </w:rPr>
        <w:t>ציע</w:t>
      </w:r>
      <w:r w:rsidRPr="00326254">
        <w:rPr>
          <w:rFonts w:hint="cs"/>
          <w:rtl/>
        </w:rPr>
        <w:t xml:space="preserve"> לעניין </w:t>
      </w:r>
      <w:r w:rsidR="00A40E17">
        <w:rPr>
          <w:rFonts w:hint="cs"/>
          <w:rtl/>
        </w:rPr>
        <w:t>הצעה</w:t>
      </w:r>
      <w:r w:rsidRPr="00326254">
        <w:rPr>
          <w:rFonts w:hint="cs"/>
          <w:rtl/>
        </w:rPr>
        <w:t xml:space="preserve"> ז</w:t>
      </w:r>
      <w:r w:rsidR="00A40E17">
        <w:rPr>
          <w:rFonts w:hint="cs"/>
          <w:rtl/>
        </w:rPr>
        <w:t>ו</w:t>
      </w:r>
      <w:r w:rsidRPr="00326254">
        <w:rPr>
          <w:rFonts w:hint="cs"/>
          <w:rtl/>
        </w:rPr>
        <w:t>, ו</w:t>
      </w:r>
      <w:r w:rsidRPr="009C3462">
        <w:rPr>
          <w:rtl/>
        </w:rPr>
        <w:t>חתם/</w:t>
      </w:r>
      <w:r w:rsidRPr="00326254">
        <w:rPr>
          <w:rFonts w:hint="cs"/>
          <w:rtl/>
        </w:rPr>
        <w:t>ו</w:t>
      </w:r>
      <w:r w:rsidRPr="009C3462">
        <w:rPr>
          <w:rtl/>
        </w:rPr>
        <w:t xml:space="preserve"> על </w:t>
      </w:r>
      <w:r w:rsidRPr="00326254">
        <w:rPr>
          <w:rFonts w:hint="cs"/>
          <w:rtl/>
        </w:rPr>
        <w:t>מסמך זה</w:t>
      </w:r>
      <w:r w:rsidRPr="009C3462">
        <w:rPr>
          <w:rtl/>
        </w:rPr>
        <w:t xml:space="preserve"> בפני.</w:t>
      </w:r>
    </w:p>
    <w:p w:rsidR="002D4A0A" w:rsidRPr="009C3462" w:rsidRDefault="002D4A0A" w:rsidP="002D4A0A">
      <w:pPr>
        <w:spacing w:line="360" w:lineRule="auto"/>
        <w:ind w:left="-58"/>
        <w:rPr>
          <w:rtl/>
        </w:rPr>
      </w:pPr>
    </w:p>
    <w:p w:rsidR="002D4A0A" w:rsidRPr="009C3462" w:rsidRDefault="002D4A0A" w:rsidP="002D4A0A">
      <w:pPr>
        <w:spacing w:line="360" w:lineRule="auto"/>
        <w:ind w:left="-58"/>
        <w:jc w:val="center"/>
        <w:rPr>
          <w:rtl/>
        </w:rPr>
      </w:pPr>
      <w:r w:rsidRPr="009C3462">
        <w:rPr>
          <w:rtl/>
        </w:rPr>
        <w:t>___________              _____________                          _____________</w:t>
      </w:r>
    </w:p>
    <w:p w:rsidR="002D4A0A" w:rsidRPr="00326254" w:rsidRDefault="002D4A0A" w:rsidP="009B195A">
      <w:pPr>
        <w:bidi w:val="0"/>
        <w:ind w:left="-58"/>
        <w:jc w:val="right"/>
        <w:rPr>
          <w:rtl/>
        </w:rPr>
      </w:pPr>
      <w:r>
        <w:rPr>
          <w:rFonts w:hint="cs"/>
          <w:rtl/>
        </w:rPr>
        <w:t xml:space="preserve">       </w:t>
      </w:r>
      <w:r>
        <w:rPr>
          <w:rFonts w:hint="cs"/>
          <w:rtl/>
        </w:rPr>
        <w:tab/>
        <w:t xml:space="preserve">                               </w:t>
      </w:r>
      <w:r w:rsidR="009B195A">
        <w:rPr>
          <w:rFonts w:hint="cs"/>
          <w:rtl/>
        </w:rPr>
        <w:t xml:space="preserve">     </w:t>
      </w:r>
      <w:r w:rsidRPr="009C3462">
        <w:rPr>
          <w:rtl/>
        </w:rPr>
        <w:t xml:space="preserve">שם                     </w:t>
      </w:r>
      <w:r>
        <w:rPr>
          <w:rFonts w:hint="cs"/>
          <w:rtl/>
        </w:rPr>
        <w:t xml:space="preserve">       </w:t>
      </w:r>
      <w:r w:rsidRPr="009C3462">
        <w:rPr>
          <w:rtl/>
        </w:rPr>
        <w:t xml:space="preserve">חותמת וחתימה                   </w:t>
      </w:r>
      <w:r>
        <w:rPr>
          <w:rFonts w:hint="cs"/>
          <w:rtl/>
        </w:rPr>
        <w:t xml:space="preserve">                 </w:t>
      </w:r>
      <w:r>
        <w:rPr>
          <w:rtl/>
        </w:rPr>
        <w:t>תארי</w:t>
      </w:r>
      <w:r w:rsidRPr="00326254">
        <w:rPr>
          <w:rFonts w:hint="cs"/>
          <w:rtl/>
        </w:rPr>
        <w:t>ך</w:t>
      </w:r>
    </w:p>
    <w:p w:rsidR="007527C5" w:rsidRDefault="007527C5">
      <w:pPr>
        <w:bidi w:val="0"/>
        <w:rPr>
          <w:rFonts w:ascii="Times New Roman" w:eastAsia="Times New Roman" w:hAnsi="Times New Roman"/>
          <w:b/>
          <w:bCs/>
          <w:u w:val="single"/>
        </w:rPr>
      </w:pPr>
      <w:r>
        <w:rPr>
          <w:rFonts w:ascii="Times New Roman" w:eastAsia="Times New Roman" w:hAnsi="Times New Roman"/>
          <w:b/>
          <w:bCs/>
          <w:u w:val="single"/>
        </w:rPr>
        <w:br w:type="page"/>
      </w:r>
    </w:p>
    <w:p w:rsidR="00B61F41" w:rsidRDefault="00B61F41" w:rsidP="00B61F41">
      <w:pPr>
        <w:pStyle w:val="1"/>
        <w:numPr>
          <w:ilvl w:val="0"/>
          <w:numId w:val="0"/>
        </w:numPr>
        <w:ind w:left="709"/>
        <w:jc w:val="center"/>
        <w:rPr>
          <w:rFonts w:cs="David"/>
          <w:b/>
          <w:bCs/>
          <w:sz w:val="40"/>
          <w:szCs w:val="40"/>
          <w:u w:val="single"/>
          <w:rtl/>
        </w:rPr>
      </w:pPr>
      <w:r w:rsidRPr="002E3F63">
        <w:rPr>
          <w:rFonts w:cs="David" w:hint="cs"/>
          <w:b/>
          <w:bCs/>
          <w:sz w:val="40"/>
          <w:szCs w:val="40"/>
          <w:u w:val="single"/>
          <w:rtl/>
        </w:rPr>
        <w:lastRenderedPageBreak/>
        <w:t xml:space="preserve">נספח </w:t>
      </w:r>
      <w:r>
        <w:rPr>
          <w:rFonts w:cs="David" w:hint="cs"/>
          <w:b/>
          <w:bCs/>
          <w:sz w:val="40"/>
          <w:szCs w:val="40"/>
          <w:u w:val="single"/>
          <w:rtl/>
        </w:rPr>
        <w:t>ב</w:t>
      </w:r>
      <w:r w:rsidRPr="002E3F63">
        <w:rPr>
          <w:rFonts w:cs="David" w:hint="cs"/>
          <w:b/>
          <w:bCs/>
          <w:sz w:val="40"/>
          <w:szCs w:val="40"/>
          <w:u w:val="single"/>
          <w:rtl/>
        </w:rPr>
        <w:t>'</w:t>
      </w:r>
      <w:r>
        <w:rPr>
          <w:rFonts w:cs="David" w:hint="cs"/>
          <w:b/>
          <w:bCs/>
          <w:sz w:val="40"/>
          <w:szCs w:val="40"/>
          <w:u w:val="single"/>
          <w:rtl/>
        </w:rPr>
        <w:t>1</w:t>
      </w:r>
      <w:r w:rsidRPr="002E3F63">
        <w:rPr>
          <w:rFonts w:cs="David" w:hint="cs"/>
          <w:b/>
          <w:bCs/>
          <w:sz w:val="40"/>
          <w:szCs w:val="40"/>
          <w:u w:val="single"/>
          <w:rtl/>
        </w:rPr>
        <w:t xml:space="preserve"> </w:t>
      </w:r>
      <w:r>
        <w:rPr>
          <w:rFonts w:cs="David" w:hint="cs"/>
          <w:b/>
          <w:bCs/>
          <w:sz w:val="40"/>
          <w:szCs w:val="40"/>
          <w:u w:val="single"/>
          <w:rtl/>
        </w:rPr>
        <w:t>-</w:t>
      </w:r>
    </w:p>
    <w:p w:rsidR="00B61F41" w:rsidRPr="005A4742" w:rsidRDefault="00B61F41" w:rsidP="005A4742">
      <w:pPr>
        <w:pStyle w:val="1"/>
        <w:numPr>
          <w:ilvl w:val="0"/>
          <w:numId w:val="0"/>
        </w:numPr>
        <w:ind w:left="709"/>
        <w:jc w:val="center"/>
        <w:rPr>
          <w:rFonts w:cs="David"/>
          <w:b/>
          <w:bCs/>
          <w:sz w:val="40"/>
          <w:szCs w:val="40"/>
          <w:u w:val="single"/>
          <w:rtl/>
        </w:rPr>
      </w:pPr>
      <w:r w:rsidRPr="005A4742">
        <w:rPr>
          <w:rFonts w:cs="David" w:hint="cs"/>
          <w:b/>
          <w:bCs/>
          <w:sz w:val="40"/>
          <w:szCs w:val="40"/>
          <w:u w:val="single"/>
          <w:rtl/>
        </w:rPr>
        <w:t xml:space="preserve">תצהיר להוכחת תנאי סף </w:t>
      </w:r>
    </w:p>
    <w:p w:rsidR="00B61F41" w:rsidRDefault="00B61F41" w:rsidP="00B61F41">
      <w:pPr>
        <w:bidi w:val="0"/>
        <w:jc w:val="center"/>
        <w:rPr>
          <w:b/>
          <w:bCs/>
          <w:sz w:val="40"/>
          <w:szCs w:val="40"/>
          <w:u w:val="single"/>
          <w:rtl/>
        </w:rPr>
      </w:pPr>
    </w:p>
    <w:p w:rsidR="00B61F41" w:rsidRPr="001B6932" w:rsidRDefault="00B61F41" w:rsidP="00B61F41">
      <w:pPr>
        <w:spacing w:after="120" w:line="480" w:lineRule="auto"/>
        <w:jc w:val="both"/>
        <w:rPr>
          <w:rFonts w:ascii="Times New Roman" w:hAnsi="Times New Roman"/>
          <w:i/>
          <w:iCs/>
          <w:sz w:val="20"/>
          <w:szCs w:val="20"/>
          <w:rtl/>
          <w:lang w:eastAsia="he-IL"/>
        </w:rPr>
      </w:pPr>
      <w:r w:rsidRPr="00F72BE7">
        <w:rPr>
          <w:rFonts w:ascii="Times New Roman" w:hAnsi="Times New Roman" w:hint="cs"/>
          <w:sz w:val="20"/>
          <w:rtl/>
          <w:lang w:eastAsia="he-IL"/>
        </w:rPr>
        <w:t>אני הח"מ, ____________________ נושא/ת ת.ז. שמספרה __________________,</w:t>
      </w:r>
      <w:r>
        <w:rPr>
          <w:rFonts w:ascii="Times New Roman" w:hAnsi="Times New Roman" w:hint="cs"/>
          <w:sz w:val="20"/>
          <w:rtl/>
          <w:lang w:eastAsia="he-IL"/>
        </w:rPr>
        <w:t xml:space="preserve"> </w:t>
      </w:r>
      <w:r w:rsidRPr="00F72BE7">
        <w:rPr>
          <w:rFonts w:ascii="Times New Roman" w:hAnsi="Times New Roman" w:hint="cs"/>
          <w:sz w:val="20"/>
          <w:rtl/>
          <w:lang w:eastAsia="he-IL"/>
        </w:rPr>
        <w:t>מורשה/</w:t>
      </w:r>
      <w:proofErr w:type="spellStart"/>
      <w:r w:rsidRPr="00F72BE7">
        <w:rPr>
          <w:rFonts w:ascii="Times New Roman" w:hAnsi="Times New Roman" w:hint="cs"/>
          <w:sz w:val="20"/>
          <w:rtl/>
          <w:lang w:eastAsia="he-IL"/>
        </w:rPr>
        <w:t>ית</w:t>
      </w:r>
      <w:proofErr w:type="spellEnd"/>
      <w:r w:rsidRPr="00F72BE7">
        <w:rPr>
          <w:rFonts w:ascii="Times New Roman" w:hAnsi="Times New Roman" w:hint="cs"/>
          <w:sz w:val="20"/>
          <w:rtl/>
          <w:lang w:eastAsia="he-IL"/>
        </w:rPr>
        <w:t xml:space="preserve"> חתימה מטעם ______________</w:t>
      </w:r>
      <w:r>
        <w:rPr>
          <w:rFonts w:ascii="Times New Roman" w:hAnsi="Times New Roman" w:hint="cs"/>
          <w:sz w:val="20"/>
          <w:rtl/>
          <w:lang w:eastAsia="he-IL"/>
        </w:rPr>
        <w:t xml:space="preserve">_________________________________ </w:t>
      </w:r>
      <w:r w:rsidRPr="00F95043">
        <w:rPr>
          <w:rFonts w:ascii="Times New Roman" w:hAnsi="Times New Roman" w:hint="cs"/>
          <w:i/>
          <w:iCs/>
          <w:sz w:val="20"/>
          <w:rtl/>
          <w:lang w:eastAsia="he-IL"/>
        </w:rPr>
        <w:t>[נא לציין שם מלא]</w:t>
      </w:r>
      <w:r w:rsidRPr="00F72BE7">
        <w:rPr>
          <w:rFonts w:ascii="Times New Roman" w:hAnsi="Times New Roman" w:hint="cs"/>
          <w:sz w:val="20"/>
          <w:rtl/>
          <w:lang w:eastAsia="he-IL"/>
        </w:rPr>
        <w:t xml:space="preserve">, שמספרו __________________ </w:t>
      </w:r>
      <w:r w:rsidRPr="007A0772">
        <w:rPr>
          <w:rFonts w:ascii="Times New Roman" w:hAnsi="Times New Roman" w:hint="cs"/>
          <w:i/>
          <w:iCs/>
          <w:sz w:val="20"/>
          <w:rtl/>
          <w:lang w:eastAsia="he-IL"/>
        </w:rPr>
        <w:t>[מספר רישום]</w:t>
      </w:r>
      <w:r>
        <w:rPr>
          <w:rFonts w:ascii="Times New Roman" w:hAnsi="Times New Roman" w:hint="cs"/>
          <w:i/>
          <w:iCs/>
          <w:sz w:val="20"/>
          <w:rtl/>
          <w:lang w:eastAsia="he-IL"/>
        </w:rPr>
        <w:t xml:space="preserve">   </w:t>
      </w:r>
      <w:r w:rsidRPr="00F72BE7">
        <w:rPr>
          <w:rFonts w:ascii="Times New Roman" w:hAnsi="Times New Roman" w:hint="cs"/>
          <w:sz w:val="20"/>
          <w:rtl/>
          <w:lang w:eastAsia="he-IL"/>
        </w:rPr>
        <w:t xml:space="preserve"> </w:t>
      </w:r>
      <w:r w:rsidRPr="001B6932">
        <w:rPr>
          <w:rFonts w:ascii="Times New Roman" w:hAnsi="Times New Roman" w:hint="cs"/>
          <w:i/>
          <w:iCs/>
          <w:sz w:val="20"/>
          <w:szCs w:val="20"/>
          <w:rtl/>
          <w:lang w:eastAsia="he-IL"/>
        </w:rPr>
        <w:t xml:space="preserve">[למחוק אם </w:t>
      </w:r>
      <w:r>
        <w:rPr>
          <w:rFonts w:ascii="Times New Roman" w:hAnsi="Times New Roman" w:hint="cs"/>
          <w:i/>
          <w:iCs/>
          <w:sz w:val="20"/>
          <w:szCs w:val="20"/>
          <w:rtl/>
          <w:lang w:eastAsia="he-IL"/>
        </w:rPr>
        <w:t>מיותר</w:t>
      </w:r>
      <w:r w:rsidRPr="001B6932">
        <w:rPr>
          <w:rFonts w:ascii="Times New Roman" w:hAnsi="Times New Roman" w:hint="cs"/>
          <w:i/>
          <w:iCs/>
          <w:sz w:val="20"/>
          <w:szCs w:val="20"/>
          <w:rtl/>
          <w:lang w:eastAsia="he-IL"/>
        </w:rPr>
        <w:t>]</w:t>
      </w:r>
    </w:p>
    <w:p w:rsidR="00B61F41" w:rsidRPr="00F72BE7" w:rsidRDefault="00B61F41" w:rsidP="00B61F41">
      <w:pPr>
        <w:spacing w:after="120" w:line="480" w:lineRule="auto"/>
        <w:jc w:val="both"/>
        <w:rPr>
          <w:rFonts w:ascii="Times New Roman" w:hAnsi="Times New Roman"/>
          <w:sz w:val="20"/>
          <w:lang w:eastAsia="he-IL"/>
        </w:rPr>
      </w:pPr>
      <w:r w:rsidRPr="00F72BE7">
        <w:rPr>
          <w:rFonts w:ascii="Times New Roman" w:hAnsi="Times New Roman" w:hint="cs"/>
          <w:sz w:val="20"/>
          <w:rtl/>
          <w:lang w:eastAsia="he-IL"/>
        </w:rPr>
        <w:t>(להלן</w:t>
      </w:r>
      <w:r>
        <w:rPr>
          <w:rFonts w:ascii="Times New Roman" w:hAnsi="Times New Roman" w:hint="cs"/>
          <w:sz w:val="20"/>
          <w:rtl/>
          <w:lang w:eastAsia="he-IL"/>
        </w:rPr>
        <w:t>:</w:t>
      </w:r>
      <w:r w:rsidRPr="00F72BE7">
        <w:rPr>
          <w:rFonts w:ascii="Times New Roman" w:hAnsi="Times New Roman" w:hint="cs"/>
          <w:sz w:val="20"/>
          <w:rtl/>
          <w:lang w:eastAsia="he-IL"/>
        </w:rPr>
        <w:t xml:space="preserve"> "</w:t>
      </w:r>
      <w:r w:rsidRPr="00F72BE7">
        <w:rPr>
          <w:rFonts w:ascii="Times New Roman" w:hAnsi="Times New Roman" w:hint="cs"/>
          <w:b/>
          <w:bCs/>
          <w:sz w:val="20"/>
          <w:rtl/>
          <w:lang w:eastAsia="he-IL"/>
        </w:rPr>
        <w:t>המציע</w:t>
      </w:r>
      <w:r w:rsidRPr="00F72BE7">
        <w:rPr>
          <w:rFonts w:ascii="Times New Roman" w:hAnsi="Times New Roman" w:hint="cs"/>
          <w:sz w:val="20"/>
          <w:rtl/>
          <w:lang w:eastAsia="he-IL"/>
        </w:rPr>
        <w:t>")</w:t>
      </w:r>
      <w:r>
        <w:rPr>
          <w:rFonts w:ascii="Times New Roman" w:hAnsi="Times New Roman" w:hint="cs"/>
          <w:sz w:val="20"/>
          <w:rtl/>
          <w:lang w:eastAsia="he-IL"/>
        </w:rPr>
        <w:t xml:space="preserve">, </w:t>
      </w:r>
      <w:r w:rsidRPr="00F72BE7">
        <w:rPr>
          <w:rFonts w:ascii="Times New Roman" w:hAnsi="Times New Roman" w:hint="cs"/>
          <w:sz w:val="20"/>
          <w:rtl/>
          <w:lang w:eastAsia="he-IL"/>
        </w:rPr>
        <w:t>לאחר שהוזהרתי כי עלי להצהיר את האמת, וכי אהיה צפוי/ה לעונשים הקבועים בחוק אם לא אעשה כן, מצהיר/ה בזאת כדלקמן:</w:t>
      </w:r>
    </w:p>
    <w:p w:rsidR="00B61F41" w:rsidRPr="001D726B" w:rsidRDefault="00B61F41" w:rsidP="00731625">
      <w:pPr>
        <w:numPr>
          <w:ilvl w:val="0"/>
          <w:numId w:val="13"/>
        </w:numPr>
        <w:tabs>
          <w:tab w:val="clear" w:pos="360"/>
          <w:tab w:val="num" w:pos="720"/>
        </w:tabs>
        <w:spacing w:after="120" w:line="480" w:lineRule="auto"/>
        <w:jc w:val="both"/>
        <w:rPr>
          <w:rFonts w:ascii="Times New Roman" w:hAnsi="Times New Roman"/>
          <w:sz w:val="20"/>
          <w:lang w:eastAsia="he-IL"/>
        </w:rPr>
      </w:pPr>
      <w:r>
        <w:rPr>
          <w:rFonts w:ascii="Times New Roman" w:hAnsi="Times New Roman" w:hint="cs"/>
          <w:sz w:val="20"/>
          <w:rtl/>
          <w:lang w:eastAsia="he-IL"/>
        </w:rPr>
        <w:t xml:space="preserve">הנני מכהן/ת בתפקיד _____________ במציע.   </w:t>
      </w:r>
      <w:r w:rsidRPr="001B6932">
        <w:rPr>
          <w:rFonts w:ascii="Times New Roman" w:hAnsi="Times New Roman" w:hint="cs"/>
          <w:i/>
          <w:iCs/>
          <w:sz w:val="20"/>
          <w:szCs w:val="20"/>
          <w:rtl/>
          <w:lang w:eastAsia="he-IL"/>
        </w:rPr>
        <w:t xml:space="preserve">[למחוק אם </w:t>
      </w:r>
      <w:r>
        <w:rPr>
          <w:rFonts w:ascii="Times New Roman" w:hAnsi="Times New Roman" w:hint="cs"/>
          <w:i/>
          <w:iCs/>
          <w:sz w:val="20"/>
          <w:szCs w:val="20"/>
          <w:rtl/>
          <w:lang w:eastAsia="he-IL"/>
        </w:rPr>
        <w:t>מיותר</w:t>
      </w:r>
      <w:r w:rsidRPr="001B6932">
        <w:rPr>
          <w:rFonts w:ascii="Times New Roman" w:hAnsi="Times New Roman" w:hint="cs"/>
          <w:i/>
          <w:iCs/>
          <w:sz w:val="20"/>
          <w:szCs w:val="20"/>
          <w:rtl/>
          <w:lang w:eastAsia="he-IL"/>
        </w:rPr>
        <w:t>]</w:t>
      </w:r>
    </w:p>
    <w:p w:rsidR="00B61F41" w:rsidRPr="001D726B" w:rsidRDefault="00B61F41" w:rsidP="00731625">
      <w:pPr>
        <w:numPr>
          <w:ilvl w:val="0"/>
          <w:numId w:val="13"/>
        </w:numPr>
        <w:tabs>
          <w:tab w:val="clear" w:pos="360"/>
          <w:tab w:val="num" w:pos="720"/>
        </w:tabs>
        <w:spacing w:after="120" w:line="480" w:lineRule="auto"/>
        <w:jc w:val="both"/>
        <w:rPr>
          <w:rFonts w:ascii="Times New Roman" w:hAnsi="Times New Roman"/>
          <w:sz w:val="20"/>
          <w:lang w:eastAsia="he-IL"/>
        </w:rPr>
      </w:pPr>
      <w:r w:rsidRPr="001D726B">
        <w:rPr>
          <w:rFonts w:ascii="Times New Roman" w:hAnsi="Times New Roman" w:hint="cs"/>
          <w:sz w:val="20"/>
          <w:rtl/>
          <w:lang w:eastAsia="he-IL"/>
        </w:rPr>
        <w:t>הנני מו</w:t>
      </w:r>
      <w:r>
        <w:rPr>
          <w:rFonts w:ascii="Times New Roman" w:hAnsi="Times New Roman" w:hint="cs"/>
          <w:sz w:val="20"/>
          <w:rtl/>
          <w:lang w:eastAsia="he-IL"/>
        </w:rPr>
        <w:t xml:space="preserve">סמך/ת </w:t>
      </w:r>
      <w:proofErr w:type="spellStart"/>
      <w:r>
        <w:rPr>
          <w:rFonts w:ascii="Times New Roman" w:hAnsi="Times New Roman" w:hint="cs"/>
          <w:sz w:val="20"/>
          <w:rtl/>
          <w:lang w:eastAsia="he-IL"/>
        </w:rPr>
        <w:t>ליתן</w:t>
      </w:r>
      <w:proofErr w:type="spellEnd"/>
      <w:r>
        <w:rPr>
          <w:rFonts w:ascii="Times New Roman" w:hAnsi="Times New Roman" w:hint="cs"/>
          <w:sz w:val="20"/>
          <w:rtl/>
          <w:lang w:eastAsia="he-IL"/>
        </w:rPr>
        <w:t xml:space="preserve">, ונותן/ת תצהיר זה, בשמו ומטעמו של המציע.   </w:t>
      </w:r>
      <w:r w:rsidRPr="001B6932">
        <w:rPr>
          <w:rFonts w:ascii="Times New Roman" w:hAnsi="Times New Roman" w:hint="cs"/>
          <w:i/>
          <w:iCs/>
          <w:sz w:val="20"/>
          <w:szCs w:val="20"/>
          <w:rtl/>
          <w:lang w:eastAsia="he-IL"/>
        </w:rPr>
        <w:t xml:space="preserve">[למחוק אם </w:t>
      </w:r>
      <w:r>
        <w:rPr>
          <w:rFonts w:ascii="Times New Roman" w:hAnsi="Times New Roman" w:hint="cs"/>
          <w:i/>
          <w:iCs/>
          <w:sz w:val="20"/>
          <w:szCs w:val="20"/>
          <w:rtl/>
          <w:lang w:eastAsia="he-IL"/>
        </w:rPr>
        <w:t>מיותר</w:t>
      </w:r>
      <w:r w:rsidRPr="001B6932">
        <w:rPr>
          <w:rFonts w:ascii="Times New Roman" w:hAnsi="Times New Roman" w:hint="cs"/>
          <w:i/>
          <w:iCs/>
          <w:sz w:val="20"/>
          <w:szCs w:val="20"/>
          <w:rtl/>
          <w:lang w:eastAsia="he-IL"/>
        </w:rPr>
        <w:t>]</w:t>
      </w:r>
    </w:p>
    <w:p w:rsidR="00B61F41" w:rsidRDefault="00B61F41" w:rsidP="00731625">
      <w:pPr>
        <w:numPr>
          <w:ilvl w:val="0"/>
          <w:numId w:val="13"/>
        </w:numPr>
        <w:tabs>
          <w:tab w:val="clear" w:pos="360"/>
          <w:tab w:val="num" w:pos="720"/>
        </w:tabs>
        <w:spacing w:after="120" w:line="480" w:lineRule="auto"/>
        <w:jc w:val="both"/>
        <w:rPr>
          <w:rFonts w:ascii="Times New Roman" w:hAnsi="Times New Roman"/>
          <w:sz w:val="20"/>
          <w:lang w:eastAsia="he-IL"/>
        </w:rPr>
      </w:pPr>
      <w:r w:rsidRPr="001D726B">
        <w:rPr>
          <w:rFonts w:ascii="Times New Roman" w:hAnsi="Times New Roman" w:hint="cs"/>
          <w:sz w:val="20"/>
          <w:rtl/>
          <w:lang w:eastAsia="he-IL"/>
        </w:rPr>
        <w:t>העובדות המפורטות בתצהיר זה ידועות לי מתוקף תפקידי האמור</w:t>
      </w:r>
      <w:r>
        <w:rPr>
          <w:rFonts w:ascii="Times New Roman" w:hAnsi="Times New Roman" w:hint="cs"/>
          <w:sz w:val="20"/>
          <w:rtl/>
          <w:lang w:eastAsia="he-IL"/>
        </w:rPr>
        <w:t>,</w:t>
      </w:r>
      <w:r w:rsidRPr="001D726B">
        <w:rPr>
          <w:rFonts w:ascii="Times New Roman" w:hAnsi="Times New Roman" w:hint="cs"/>
          <w:sz w:val="20"/>
          <w:rtl/>
          <w:lang w:eastAsia="he-IL"/>
        </w:rPr>
        <w:t xml:space="preserve"> ממסמכים שבהם עיינתי ומחקירה ודרישה שביצעתי.</w:t>
      </w:r>
      <w:r>
        <w:rPr>
          <w:rFonts w:ascii="Times New Roman" w:hAnsi="Times New Roman" w:hint="cs"/>
          <w:sz w:val="20"/>
          <w:rtl/>
          <w:lang w:eastAsia="he-IL"/>
        </w:rPr>
        <w:t xml:space="preserve">     </w:t>
      </w:r>
      <w:r w:rsidRPr="001B6932">
        <w:rPr>
          <w:rFonts w:ascii="Times New Roman" w:hAnsi="Times New Roman" w:hint="cs"/>
          <w:i/>
          <w:iCs/>
          <w:sz w:val="20"/>
          <w:szCs w:val="20"/>
          <w:rtl/>
          <w:lang w:eastAsia="he-IL"/>
        </w:rPr>
        <w:t xml:space="preserve">[למחוק אם </w:t>
      </w:r>
      <w:r>
        <w:rPr>
          <w:rFonts w:ascii="Times New Roman" w:hAnsi="Times New Roman" w:hint="cs"/>
          <w:i/>
          <w:iCs/>
          <w:sz w:val="20"/>
          <w:szCs w:val="20"/>
          <w:rtl/>
          <w:lang w:eastAsia="he-IL"/>
        </w:rPr>
        <w:t>מיותר</w:t>
      </w:r>
      <w:r w:rsidRPr="001B6932">
        <w:rPr>
          <w:rFonts w:ascii="Times New Roman" w:hAnsi="Times New Roman" w:hint="cs"/>
          <w:i/>
          <w:iCs/>
          <w:sz w:val="20"/>
          <w:szCs w:val="20"/>
          <w:rtl/>
          <w:lang w:eastAsia="he-IL"/>
        </w:rPr>
        <w:t>]</w:t>
      </w:r>
    </w:p>
    <w:p w:rsidR="00B61F41" w:rsidRPr="00F72BE7" w:rsidRDefault="00B61F41" w:rsidP="00BB5E5A">
      <w:pPr>
        <w:numPr>
          <w:ilvl w:val="0"/>
          <w:numId w:val="13"/>
        </w:numPr>
        <w:tabs>
          <w:tab w:val="clear" w:pos="360"/>
          <w:tab w:val="num" w:pos="720"/>
        </w:tabs>
        <w:spacing w:after="120" w:line="480" w:lineRule="auto"/>
        <w:jc w:val="both"/>
        <w:rPr>
          <w:rFonts w:ascii="Times New Roman" w:hAnsi="Times New Roman"/>
          <w:sz w:val="20"/>
          <w:lang w:eastAsia="he-IL"/>
        </w:rPr>
      </w:pPr>
      <w:r w:rsidRPr="00F72BE7">
        <w:rPr>
          <w:rFonts w:ascii="Times New Roman" w:hAnsi="Times New Roman"/>
          <w:sz w:val="20"/>
          <w:rtl/>
          <w:lang w:eastAsia="he-IL"/>
        </w:rPr>
        <w:t>כל הנתונים שפורטו בהצע</w:t>
      </w:r>
      <w:r>
        <w:rPr>
          <w:rFonts w:ascii="Times New Roman" w:hAnsi="Times New Roman" w:hint="cs"/>
          <w:sz w:val="20"/>
          <w:rtl/>
          <w:lang w:eastAsia="he-IL"/>
        </w:rPr>
        <w:t>ת המציע להכללתו ברשימת המציעים של הרשות</w:t>
      </w:r>
      <w:r w:rsidR="00D150B4">
        <w:rPr>
          <w:rFonts w:ascii="Times New Roman" w:hAnsi="Times New Roman" w:hint="cs"/>
          <w:sz w:val="20"/>
          <w:rtl/>
          <w:lang w:eastAsia="he-IL"/>
        </w:rPr>
        <w:t xml:space="preserve"> בתחום יעוץ משפטי </w:t>
      </w:r>
      <w:r w:rsidR="00BB5E5A">
        <w:rPr>
          <w:rFonts w:ascii="Times New Roman" w:hAnsi="Times New Roman" w:hint="cs"/>
          <w:sz w:val="20"/>
          <w:rtl/>
          <w:lang w:eastAsia="he-IL"/>
        </w:rPr>
        <w:t>בדיני עבודה</w:t>
      </w:r>
      <w:r w:rsidR="00D150B4">
        <w:rPr>
          <w:rFonts w:ascii="Times New Roman" w:hAnsi="Times New Roman" w:hint="cs"/>
          <w:sz w:val="20"/>
          <w:rtl/>
          <w:lang w:eastAsia="he-IL"/>
        </w:rPr>
        <w:t xml:space="preserve">, </w:t>
      </w:r>
      <w:r w:rsidR="00BB5E5A">
        <w:rPr>
          <w:rFonts w:ascii="Times New Roman" w:hAnsi="Times New Roman" w:hint="cs"/>
          <w:sz w:val="20"/>
          <w:rtl/>
          <w:lang w:eastAsia="he-IL"/>
        </w:rPr>
        <w:t>לרבות</w:t>
      </w:r>
      <w:r w:rsidR="00D150B4">
        <w:rPr>
          <w:rFonts w:ascii="Times New Roman" w:hAnsi="Times New Roman" w:hint="cs"/>
          <w:sz w:val="20"/>
          <w:rtl/>
          <w:lang w:eastAsia="he-IL"/>
        </w:rPr>
        <w:t xml:space="preserve"> ליטיגציה בתחום </w:t>
      </w:r>
      <w:r w:rsidR="00BB5E5A">
        <w:rPr>
          <w:rFonts w:ascii="Times New Roman" w:hAnsi="Times New Roman" w:hint="cs"/>
          <w:sz w:val="20"/>
          <w:rtl/>
          <w:lang w:eastAsia="he-IL"/>
        </w:rPr>
        <w:t>ז</w:t>
      </w:r>
      <w:r w:rsidR="00D150B4">
        <w:rPr>
          <w:rFonts w:ascii="Times New Roman" w:hAnsi="Times New Roman" w:hint="cs"/>
          <w:sz w:val="20"/>
          <w:rtl/>
          <w:lang w:eastAsia="he-IL"/>
        </w:rPr>
        <w:t>ה</w:t>
      </w:r>
      <w:r>
        <w:rPr>
          <w:rFonts w:ascii="Times New Roman" w:hAnsi="Times New Roman" w:hint="cs"/>
          <w:sz w:val="20"/>
          <w:rtl/>
          <w:lang w:eastAsia="he-IL"/>
        </w:rPr>
        <w:t xml:space="preserve"> (להלן: "</w:t>
      </w:r>
      <w:r w:rsidRPr="00D322BC">
        <w:rPr>
          <w:rFonts w:ascii="Times New Roman" w:hAnsi="Times New Roman" w:hint="cs"/>
          <w:b/>
          <w:bCs/>
          <w:sz w:val="20"/>
          <w:rtl/>
          <w:lang w:eastAsia="he-IL"/>
        </w:rPr>
        <w:t>ההצעה</w:t>
      </w:r>
      <w:r>
        <w:rPr>
          <w:rFonts w:ascii="Times New Roman" w:hAnsi="Times New Roman" w:hint="cs"/>
          <w:sz w:val="20"/>
          <w:rtl/>
          <w:lang w:eastAsia="he-IL"/>
        </w:rPr>
        <w:t>")</w:t>
      </w:r>
      <w:r w:rsidRPr="00F72BE7">
        <w:rPr>
          <w:rFonts w:ascii="Times New Roman" w:hAnsi="Times New Roman"/>
          <w:sz w:val="20"/>
          <w:rtl/>
          <w:lang w:eastAsia="he-IL"/>
        </w:rPr>
        <w:t xml:space="preserve"> נבדקו על-ידי</w:t>
      </w:r>
      <w:r w:rsidRPr="00F72BE7">
        <w:rPr>
          <w:rFonts w:ascii="Times New Roman" w:hAnsi="Times New Roman" w:hint="cs"/>
          <w:sz w:val="20"/>
          <w:rtl/>
          <w:lang w:eastAsia="he-IL"/>
        </w:rPr>
        <w:t>,</w:t>
      </w:r>
      <w:r w:rsidRPr="00F72BE7">
        <w:rPr>
          <w:rFonts w:ascii="Times New Roman" w:hAnsi="Times New Roman"/>
          <w:sz w:val="20"/>
          <w:rtl/>
          <w:lang w:eastAsia="he-IL"/>
        </w:rPr>
        <w:t xml:space="preserve"> ואני מאשר</w:t>
      </w:r>
      <w:r w:rsidRPr="00F72BE7">
        <w:rPr>
          <w:rFonts w:ascii="Times New Roman" w:hAnsi="Times New Roman" w:hint="cs"/>
          <w:sz w:val="20"/>
          <w:rtl/>
          <w:lang w:eastAsia="he-IL"/>
        </w:rPr>
        <w:t>/ת</w:t>
      </w:r>
      <w:r w:rsidRPr="00F72BE7">
        <w:rPr>
          <w:rFonts w:ascii="Times New Roman" w:hAnsi="Times New Roman"/>
          <w:sz w:val="20"/>
          <w:rtl/>
          <w:lang w:eastAsia="he-IL"/>
        </w:rPr>
        <w:t xml:space="preserve"> את היותם נכונים ומדויקים.</w:t>
      </w:r>
    </w:p>
    <w:p w:rsidR="001D0A33" w:rsidRPr="001D0A33" w:rsidRDefault="001D0A33" w:rsidP="00731625">
      <w:pPr>
        <w:numPr>
          <w:ilvl w:val="0"/>
          <w:numId w:val="13"/>
        </w:numPr>
        <w:tabs>
          <w:tab w:val="clear" w:pos="360"/>
          <w:tab w:val="num" w:pos="720"/>
        </w:tabs>
        <w:spacing w:after="120" w:line="480" w:lineRule="auto"/>
        <w:jc w:val="both"/>
        <w:rPr>
          <w:rFonts w:ascii="Times New Roman" w:hAnsi="Times New Roman"/>
          <w:b/>
          <w:bCs/>
          <w:i/>
          <w:iCs/>
          <w:noProof/>
          <w:sz w:val="20"/>
          <w:szCs w:val="20"/>
          <w:lang w:eastAsia="he-IL"/>
        </w:rPr>
      </w:pPr>
      <w:bookmarkStart w:id="22" w:name="_Ref503256324"/>
      <w:r>
        <w:rPr>
          <w:rFonts w:ascii="Times New Roman" w:hAnsi="Times New Roman" w:hint="cs"/>
          <w:noProof/>
          <w:rtl/>
          <w:lang w:eastAsia="he-IL"/>
        </w:rPr>
        <w:t xml:space="preserve">המציע הינו משרד עורכי דין, הרשום כעוסק מורשה / חברת עורכי דין / שותפות רשומה של עורכי דין / שותפות שאינה רשומה של עורכי דין  </w:t>
      </w:r>
      <w:r w:rsidRPr="001D0A33">
        <w:rPr>
          <w:rFonts w:ascii="Times New Roman" w:hAnsi="Times New Roman" w:hint="cs"/>
          <w:b/>
          <w:bCs/>
          <w:i/>
          <w:iCs/>
          <w:noProof/>
          <w:sz w:val="20"/>
          <w:szCs w:val="20"/>
          <w:rtl/>
          <w:lang w:eastAsia="he-IL"/>
        </w:rPr>
        <w:t>[מחק את המיותר]</w:t>
      </w:r>
      <w:r>
        <w:rPr>
          <w:rFonts w:ascii="Times New Roman" w:hAnsi="Times New Roman" w:hint="cs"/>
          <w:b/>
          <w:bCs/>
          <w:i/>
          <w:iCs/>
          <w:noProof/>
          <w:sz w:val="20"/>
          <w:szCs w:val="20"/>
          <w:rtl/>
          <w:lang w:eastAsia="he-IL"/>
        </w:rPr>
        <w:t>.</w:t>
      </w:r>
      <w:bookmarkEnd w:id="22"/>
    </w:p>
    <w:p w:rsidR="00E0472D" w:rsidRPr="001D0A33" w:rsidRDefault="00E0472D" w:rsidP="00731625">
      <w:pPr>
        <w:pStyle w:val="af8"/>
        <w:numPr>
          <w:ilvl w:val="0"/>
          <w:numId w:val="10"/>
        </w:numPr>
        <w:spacing w:after="120" w:line="480" w:lineRule="auto"/>
        <w:ind w:left="720" w:hanging="296"/>
        <w:jc w:val="both"/>
        <w:rPr>
          <w:rFonts w:ascii="Times New Roman" w:hAnsi="Times New Roman"/>
          <w:b/>
          <w:bCs/>
          <w:i/>
          <w:iCs/>
          <w:noProof/>
          <w:sz w:val="20"/>
          <w:szCs w:val="20"/>
          <w:lang w:eastAsia="he-IL"/>
        </w:rPr>
      </w:pPr>
      <w:r>
        <w:rPr>
          <w:rFonts w:ascii="Times New Roman" w:hAnsi="Times New Roman" w:hint="cs"/>
          <w:noProof/>
          <w:rtl/>
          <w:lang w:eastAsia="he-IL"/>
        </w:rPr>
        <w:t xml:space="preserve">מצ"ב </w:t>
      </w:r>
      <w:r>
        <w:rPr>
          <w:rFonts w:ascii="Arial" w:eastAsia="Times New Roman" w:hAnsi="Arial" w:hint="cs"/>
          <w:rtl/>
        </w:rPr>
        <w:t>העתק/י</w:t>
      </w:r>
      <w:r w:rsidRPr="0038089B">
        <w:rPr>
          <w:rFonts w:ascii="Arial" w:eastAsia="Times New Roman" w:hAnsi="Arial" w:hint="cs"/>
          <w:rtl/>
        </w:rPr>
        <w:t xml:space="preserve"> </w:t>
      </w:r>
      <w:r w:rsidRPr="0038089B">
        <w:rPr>
          <w:rFonts w:ascii="Arial" w:eastAsia="Times New Roman" w:hAnsi="Arial"/>
          <w:rtl/>
        </w:rPr>
        <w:t xml:space="preserve">תעודת התאגדות </w:t>
      </w:r>
      <w:proofErr w:type="spellStart"/>
      <w:r w:rsidRPr="0038089B">
        <w:rPr>
          <w:rFonts w:ascii="Arial" w:eastAsia="Times New Roman" w:hAnsi="Arial"/>
          <w:rtl/>
        </w:rPr>
        <w:t>ותעוד</w:t>
      </w:r>
      <w:proofErr w:type="spellEnd"/>
      <w:r w:rsidRPr="0038089B">
        <w:rPr>
          <w:rFonts w:ascii="Arial" w:eastAsia="Times New Roman" w:hAnsi="Arial"/>
          <w:rtl/>
        </w:rPr>
        <w:t>/</w:t>
      </w:r>
      <w:proofErr w:type="spellStart"/>
      <w:r w:rsidRPr="0038089B">
        <w:rPr>
          <w:rFonts w:ascii="Arial" w:eastAsia="Times New Roman" w:hAnsi="Arial"/>
          <w:rtl/>
        </w:rPr>
        <w:t>ות</w:t>
      </w:r>
      <w:proofErr w:type="spellEnd"/>
      <w:r w:rsidRPr="0038089B">
        <w:rPr>
          <w:rFonts w:ascii="Arial" w:eastAsia="Times New Roman" w:hAnsi="Arial"/>
          <w:rtl/>
        </w:rPr>
        <w:t xml:space="preserve"> שינוי שם </w:t>
      </w:r>
      <w:r w:rsidRPr="001D0A33">
        <w:rPr>
          <w:rFonts w:ascii="Times New Roman" w:hAnsi="Times New Roman" w:hint="cs"/>
          <w:b/>
          <w:bCs/>
          <w:i/>
          <w:iCs/>
          <w:noProof/>
          <w:sz w:val="20"/>
          <w:szCs w:val="20"/>
          <w:rtl/>
          <w:lang w:eastAsia="he-IL"/>
        </w:rPr>
        <w:t>[מחק את המיותר]</w:t>
      </w:r>
      <w:r w:rsidRPr="0038089B">
        <w:rPr>
          <w:rFonts w:ascii="Arial" w:eastAsia="Times New Roman" w:hAnsi="Arial"/>
          <w:rtl/>
        </w:rPr>
        <w:t xml:space="preserve"> </w:t>
      </w:r>
      <w:r w:rsidR="000812DB">
        <w:rPr>
          <w:rFonts w:ascii="Arial" w:eastAsia="Times New Roman" w:hAnsi="Arial" w:hint="cs"/>
          <w:rtl/>
        </w:rPr>
        <w:t>/</w:t>
      </w:r>
      <w:r w:rsidRPr="0038089B">
        <w:rPr>
          <w:rFonts w:ascii="Arial" w:eastAsia="Times New Roman" w:hAnsi="Arial"/>
          <w:rtl/>
        </w:rPr>
        <w:t xml:space="preserve"> תעודת עוסק מורשה</w:t>
      </w:r>
      <w:r w:rsidR="000812DB">
        <w:rPr>
          <w:rFonts w:ascii="Arial" w:eastAsia="Times New Roman" w:hAnsi="Arial" w:hint="cs"/>
          <w:rtl/>
        </w:rPr>
        <w:t xml:space="preserve"> של המציע.</w:t>
      </w:r>
      <w:r w:rsidRPr="0038089B">
        <w:rPr>
          <w:rFonts w:ascii="Arial" w:eastAsia="Times New Roman" w:hAnsi="Arial"/>
          <w:rtl/>
        </w:rPr>
        <w:t xml:space="preserve"> </w:t>
      </w:r>
    </w:p>
    <w:p w:rsidR="002D0144" w:rsidRPr="003876EB" w:rsidRDefault="00056CF1" w:rsidP="00731625">
      <w:pPr>
        <w:numPr>
          <w:ilvl w:val="0"/>
          <w:numId w:val="13"/>
        </w:numPr>
        <w:spacing w:after="120" w:line="480" w:lineRule="auto"/>
        <w:jc w:val="both"/>
        <w:rPr>
          <w:rFonts w:ascii="Times New Roman" w:hAnsi="Times New Roman"/>
          <w:noProof/>
          <w:lang w:eastAsia="he-IL"/>
        </w:rPr>
      </w:pPr>
      <w:bookmarkStart w:id="23" w:name="_Ref503256535"/>
      <w:r>
        <w:rPr>
          <w:rFonts w:hint="cs"/>
          <w:rtl/>
        </w:rPr>
        <w:t xml:space="preserve">בעלי המציע וכל השותפים בו הינם חברים בלשכת עורכי הדין, הם לא הורשעו בעבירה שיש עמה קלון, ולא הושעו מחברותם בלשכת עורכי הדין במהלך 5 (חמש) השנים האחרונות שקדמו למועד </w:t>
      </w:r>
      <w:r>
        <w:rPr>
          <w:rFonts w:ascii="Arial" w:eastAsia="Times New Roman" w:hAnsi="Arial" w:hint="cs"/>
          <w:rtl/>
        </w:rPr>
        <w:t>הגשת ההצע</w:t>
      </w:r>
      <w:r w:rsidR="0094156B">
        <w:rPr>
          <w:rFonts w:ascii="Arial" w:eastAsia="Times New Roman" w:hAnsi="Arial" w:hint="cs"/>
          <w:rtl/>
        </w:rPr>
        <w:t>ה</w:t>
      </w:r>
      <w:r>
        <w:rPr>
          <w:rFonts w:ascii="Arial" w:eastAsia="Times New Roman" w:hAnsi="Arial" w:hint="cs"/>
          <w:rtl/>
        </w:rPr>
        <w:t>.</w:t>
      </w:r>
      <w:bookmarkEnd w:id="23"/>
    </w:p>
    <w:p w:rsidR="006A1DE3" w:rsidRPr="006A1DE3" w:rsidRDefault="006A1DE3" w:rsidP="00731625">
      <w:pPr>
        <w:numPr>
          <w:ilvl w:val="0"/>
          <w:numId w:val="13"/>
        </w:numPr>
        <w:spacing w:after="120" w:line="360" w:lineRule="auto"/>
        <w:ind w:left="357" w:hanging="357"/>
        <w:jc w:val="both"/>
        <w:rPr>
          <w:rFonts w:ascii="Arial" w:eastAsia="Times New Roman" w:hAnsi="Arial"/>
          <w:b/>
          <w:bCs/>
        </w:rPr>
      </w:pPr>
      <w:bookmarkStart w:id="24" w:name="_Ref503273202"/>
      <w:r w:rsidRPr="006A1DE3">
        <w:rPr>
          <w:rFonts w:ascii="Arial" w:eastAsia="Times New Roman" w:hAnsi="Arial" w:hint="cs"/>
          <w:b/>
          <w:bCs/>
          <w:rtl/>
        </w:rPr>
        <w:t>ניסיון:</w:t>
      </w:r>
      <w:bookmarkEnd w:id="24"/>
    </w:p>
    <w:p w:rsidR="009A54C5" w:rsidRDefault="009A54C5" w:rsidP="00CA1296">
      <w:pPr>
        <w:pStyle w:val="af8"/>
        <w:numPr>
          <w:ilvl w:val="1"/>
          <w:numId w:val="20"/>
        </w:numPr>
        <w:spacing w:after="120" w:line="360" w:lineRule="auto"/>
        <w:jc w:val="both"/>
        <w:rPr>
          <w:rFonts w:ascii="Arial" w:hAnsi="Arial"/>
        </w:rPr>
      </w:pPr>
      <w:bookmarkStart w:id="25" w:name="_Ref524953437"/>
      <w:r>
        <w:rPr>
          <w:rFonts w:ascii="Arial" w:hAnsi="Arial" w:hint="cs"/>
          <w:rtl/>
        </w:rPr>
        <w:t xml:space="preserve">מאז שנת 2015 ועד למועד הגשת ההצעה, העניק המציע או אחד מבעליו או אחד השותפים הבכירים בו שירותים משפטיים בתחום דיני העבודה, בהיקף של 200 (מאתיים) שעות לפחות במצטבר ללקוח, ל-5 (חמישה) מעסיקים (לקוחות) לפחות, המעסיקים, כל אחד, 150 (מאה וחמישים) עובדים לפחות, כאשר מתוכם 2 (שני) לקוחות לפחות הם מהמגזר הציבורי. </w:t>
      </w:r>
    </w:p>
    <w:p w:rsidR="001F67E2" w:rsidRDefault="0046437D" w:rsidP="003D23E2">
      <w:pPr>
        <w:pStyle w:val="af8"/>
        <w:numPr>
          <w:ilvl w:val="1"/>
          <w:numId w:val="20"/>
        </w:numPr>
        <w:spacing w:after="120" w:line="360" w:lineRule="auto"/>
        <w:jc w:val="both"/>
        <w:rPr>
          <w:rFonts w:ascii="Arial" w:eastAsia="Times New Roman" w:hAnsi="Arial"/>
        </w:rPr>
      </w:pPr>
      <w:r w:rsidRPr="007269D2">
        <w:rPr>
          <w:rFonts w:ascii="Arial" w:eastAsia="Times New Roman" w:hAnsi="Arial" w:hint="cs"/>
          <w:rtl/>
        </w:rPr>
        <w:t xml:space="preserve">למציע, לאחד מבעליו או לאחד מהשותפים הבכירים בו, </w:t>
      </w:r>
      <w:r w:rsidRPr="00CA1296">
        <w:rPr>
          <w:rFonts w:ascii="Arial" w:eastAsia="Times New Roman" w:hAnsi="Arial" w:hint="cs"/>
          <w:rtl/>
        </w:rPr>
        <w:t xml:space="preserve">לפחות, </w:t>
      </w:r>
      <w:r w:rsidR="003F7A24" w:rsidRPr="00CA1296">
        <w:rPr>
          <w:rFonts w:ascii="Arial" w:eastAsia="Times New Roman" w:hAnsi="Arial" w:hint="cs"/>
          <w:rtl/>
        </w:rPr>
        <w:t xml:space="preserve">10 </w:t>
      </w:r>
      <w:r w:rsidRPr="00CA1296">
        <w:rPr>
          <w:rFonts w:ascii="Arial" w:eastAsia="Times New Roman" w:hAnsi="Arial" w:hint="cs"/>
          <w:rtl/>
        </w:rPr>
        <w:t>(</w:t>
      </w:r>
      <w:r w:rsidR="003F7A24" w:rsidRPr="00CA1296">
        <w:rPr>
          <w:rFonts w:ascii="Arial" w:eastAsia="Times New Roman" w:hAnsi="Arial" w:hint="cs"/>
          <w:rtl/>
        </w:rPr>
        <w:t>עשר</w:t>
      </w:r>
      <w:r w:rsidRPr="00CA1296">
        <w:rPr>
          <w:rFonts w:ascii="Arial" w:eastAsia="Times New Roman" w:hAnsi="Arial" w:hint="cs"/>
          <w:rtl/>
        </w:rPr>
        <w:t>) שנות ניסיון</w:t>
      </w:r>
      <w:r w:rsidR="00786C01" w:rsidRPr="00CA1296">
        <w:rPr>
          <w:rFonts w:ascii="Arial" w:eastAsia="Times New Roman" w:hAnsi="Arial" w:hint="cs"/>
          <w:rtl/>
        </w:rPr>
        <w:t xml:space="preserve"> במצטבר</w:t>
      </w:r>
      <w:r w:rsidRPr="00CA1296">
        <w:rPr>
          <w:rFonts w:ascii="Arial" w:eastAsia="Times New Roman" w:hAnsi="Arial" w:hint="cs"/>
          <w:rtl/>
        </w:rPr>
        <w:t>, לפחות, במהלך התקופה שהחלה ביום 1.1.200</w:t>
      </w:r>
      <w:r w:rsidR="003F7A24" w:rsidRPr="00CA1296">
        <w:rPr>
          <w:rFonts w:ascii="Arial" w:eastAsia="Times New Roman" w:hAnsi="Arial" w:hint="cs"/>
          <w:rtl/>
        </w:rPr>
        <w:t>6</w:t>
      </w:r>
      <w:r w:rsidRPr="00CA1296">
        <w:rPr>
          <w:rFonts w:ascii="Arial" w:eastAsia="Times New Roman" w:hAnsi="Arial" w:hint="cs"/>
          <w:rtl/>
        </w:rPr>
        <w:t xml:space="preserve"> והסתיימה במועד הגשת</w:t>
      </w:r>
      <w:r w:rsidRPr="007269D2">
        <w:rPr>
          <w:rFonts w:ascii="Arial" w:eastAsia="Times New Roman" w:hAnsi="Arial" w:hint="cs"/>
          <w:rtl/>
        </w:rPr>
        <w:t xml:space="preserve"> </w:t>
      </w:r>
      <w:r w:rsidR="00812F54" w:rsidRPr="001C355A">
        <w:rPr>
          <w:rFonts w:ascii="Arial" w:eastAsia="Times New Roman" w:hAnsi="Arial" w:hint="cs"/>
          <w:rtl/>
        </w:rPr>
        <w:t>ההצע</w:t>
      </w:r>
      <w:r w:rsidR="00786C01" w:rsidRPr="001C355A">
        <w:rPr>
          <w:rFonts w:ascii="Arial" w:eastAsia="Times New Roman" w:hAnsi="Arial" w:hint="cs"/>
          <w:rtl/>
        </w:rPr>
        <w:t>ה</w:t>
      </w:r>
      <w:r w:rsidRPr="001C355A">
        <w:rPr>
          <w:rFonts w:ascii="Arial" w:eastAsia="Times New Roman" w:hAnsi="Arial" w:hint="cs"/>
          <w:rtl/>
        </w:rPr>
        <w:t xml:space="preserve">, במתן שירותי יעוץ משפטי </w:t>
      </w:r>
      <w:r w:rsidR="00BB5E5A" w:rsidRPr="001C355A">
        <w:rPr>
          <w:rFonts w:ascii="Times New Roman" w:hAnsi="Times New Roman" w:hint="cs"/>
          <w:sz w:val="20"/>
          <w:rtl/>
          <w:lang w:eastAsia="he-IL"/>
        </w:rPr>
        <w:t xml:space="preserve">בתחום דיני </w:t>
      </w:r>
      <w:r w:rsidR="008B3D1D" w:rsidRPr="001C355A">
        <w:rPr>
          <w:rFonts w:ascii="Times New Roman" w:hAnsi="Times New Roman" w:hint="cs"/>
          <w:sz w:val="20"/>
          <w:rtl/>
          <w:lang w:eastAsia="he-IL"/>
        </w:rPr>
        <w:t>ה</w:t>
      </w:r>
      <w:r w:rsidR="00BB5E5A" w:rsidRPr="001C355A">
        <w:rPr>
          <w:rFonts w:ascii="Times New Roman" w:hAnsi="Times New Roman" w:hint="cs"/>
          <w:sz w:val="20"/>
          <w:rtl/>
          <w:lang w:eastAsia="he-IL"/>
        </w:rPr>
        <w:t>עבודה, לרבות ליטיגציה בתחום זה</w:t>
      </w:r>
      <w:r w:rsidR="00670D14" w:rsidRPr="001C355A">
        <w:rPr>
          <w:rFonts w:ascii="Arial" w:eastAsia="Times New Roman" w:hAnsi="Arial" w:hint="cs"/>
          <w:rtl/>
        </w:rPr>
        <w:t xml:space="preserve">, כמפורט בטבלה </w:t>
      </w:r>
      <w:r w:rsidR="006E1092" w:rsidRPr="001C355A">
        <w:rPr>
          <w:rFonts w:ascii="Arial" w:eastAsia="Times New Roman" w:hAnsi="Arial" w:hint="cs"/>
          <w:rtl/>
        </w:rPr>
        <w:t xml:space="preserve">שבסעיף </w:t>
      </w:r>
      <w:r w:rsidR="009A54C5" w:rsidRPr="001C355A">
        <w:rPr>
          <w:rFonts w:ascii="Arial" w:eastAsia="Times New Roman" w:hAnsi="Arial"/>
          <w:rtl/>
        </w:rPr>
        <w:t>10</w:t>
      </w:r>
      <w:r w:rsidR="006E1092" w:rsidRPr="001C355A">
        <w:rPr>
          <w:rFonts w:ascii="Arial" w:eastAsia="Times New Roman" w:hAnsi="Arial" w:hint="cs"/>
          <w:rtl/>
        </w:rPr>
        <w:t xml:space="preserve"> </w:t>
      </w:r>
      <w:r w:rsidR="00670D14" w:rsidRPr="001C355A">
        <w:rPr>
          <w:rFonts w:ascii="Arial" w:eastAsia="Times New Roman" w:hAnsi="Arial" w:hint="cs"/>
          <w:rtl/>
        </w:rPr>
        <w:t>להלן</w:t>
      </w:r>
      <w:r w:rsidRPr="007269D2">
        <w:rPr>
          <w:rFonts w:ascii="Arial" w:eastAsia="Times New Roman" w:hAnsi="Arial" w:hint="cs"/>
          <w:rtl/>
        </w:rPr>
        <w:t>.</w:t>
      </w:r>
      <w:bookmarkEnd w:id="25"/>
    </w:p>
    <w:p w:rsidR="007269D2" w:rsidRPr="007269D2" w:rsidRDefault="007269D2" w:rsidP="005121F4">
      <w:pPr>
        <w:pStyle w:val="af8"/>
        <w:spacing w:after="120" w:line="360" w:lineRule="auto"/>
        <w:ind w:left="1080"/>
        <w:jc w:val="both"/>
        <w:rPr>
          <w:rFonts w:ascii="Arial" w:eastAsia="Times New Roman" w:hAnsi="Arial"/>
          <w:rtl/>
        </w:rPr>
      </w:pPr>
    </w:p>
    <w:p w:rsidR="001F67E2" w:rsidRDefault="001F67E2">
      <w:pPr>
        <w:bidi w:val="0"/>
        <w:rPr>
          <w:rFonts w:ascii="Arial" w:eastAsia="Times New Roman" w:hAnsi="Arial"/>
          <w:rtl/>
        </w:rPr>
      </w:pPr>
      <w:r>
        <w:rPr>
          <w:rFonts w:ascii="Arial" w:eastAsia="Times New Roman" w:hAnsi="Arial"/>
          <w:rtl/>
        </w:rPr>
        <w:br w:type="page"/>
      </w:r>
    </w:p>
    <w:p w:rsidR="005121F4" w:rsidRPr="00CA1296" w:rsidRDefault="005121F4" w:rsidP="00C906F8">
      <w:pPr>
        <w:pStyle w:val="af8"/>
        <w:numPr>
          <w:ilvl w:val="1"/>
          <w:numId w:val="20"/>
        </w:numPr>
        <w:spacing w:after="120" w:line="360" w:lineRule="auto"/>
        <w:jc w:val="both"/>
        <w:rPr>
          <w:rFonts w:ascii="Arial" w:hAnsi="Arial"/>
        </w:rPr>
      </w:pPr>
      <w:bookmarkStart w:id="26" w:name="_Ref524953653"/>
      <w:r w:rsidRPr="00CA1296">
        <w:rPr>
          <w:rFonts w:ascii="Arial" w:hAnsi="Arial" w:hint="eastAsia"/>
          <w:rtl/>
        </w:rPr>
        <w:lastRenderedPageBreak/>
        <w:t>מתוך</w:t>
      </w:r>
      <w:r w:rsidRPr="00CA1296">
        <w:rPr>
          <w:rFonts w:ascii="Arial" w:hAnsi="Arial"/>
          <w:rtl/>
        </w:rPr>
        <w:t xml:space="preserve"> 10 (עשר) השנים האמורות בסעיף </w:t>
      </w:r>
      <w:r w:rsidRPr="00C906F8">
        <w:rPr>
          <w:rFonts w:ascii="Arial" w:hAnsi="Arial"/>
          <w:rtl/>
        </w:rPr>
        <w:t xml:space="preserve">קטן </w:t>
      </w:r>
      <w:r w:rsidR="00C906F8">
        <w:rPr>
          <w:rFonts w:ascii="Arial" w:hAnsi="Arial" w:hint="cs"/>
          <w:rtl/>
        </w:rPr>
        <w:t>7.2 ל</w:t>
      </w:r>
      <w:r w:rsidRPr="00C906F8">
        <w:rPr>
          <w:rFonts w:ascii="Arial" w:hAnsi="Arial"/>
          <w:rtl/>
        </w:rPr>
        <w:t>עיל</w:t>
      </w:r>
      <w:r w:rsidRPr="00CA1296">
        <w:rPr>
          <w:rFonts w:ascii="Arial" w:hAnsi="Arial"/>
          <w:rtl/>
        </w:rPr>
        <w:t>, במשך 5 (חמש) שנים במצטבר, לפחות, סיפק המציע שירותי יעוץ משפטי בתחום דיני העבודה, העוסק בכל אחד מההיבטים הבאים:</w:t>
      </w:r>
      <w:bookmarkEnd w:id="26"/>
    </w:p>
    <w:p w:rsidR="005121F4" w:rsidRPr="00CA1296" w:rsidRDefault="005121F4" w:rsidP="005121F4">
      <w:pPr>
        <w:pStyle w:val="af8"/>
        <w:numPr>
          <w:ilvl w:val="2"/>
          <w:numId w:val="20"/>
        </w:numPr>
        <w:spacing w:after="120" w:line="360" w:lineRule="auto"/>
        <w:jc w:val="both"/>
        <w:rPr>
          <w:rFonts w:ascii="Arial" w:hAnsi="Arial"/>
        </w:rPr>
      </w:pPr>
      <w:r w:rsidRPr="00CA1296">
        <w:rPr>
          <w:rFonts w:ascii="Arial" w:hAnsi="Arial" w:hint="eastAsia"/>
          <w:rtl/>
        </w:rPr>
        <w:t>עבודה</w:t>
      </w:r>
      <w:r w:rsidRPr="00CA1296">
        <w:rPr>
          <w:rFonts w:ascii="Arial" w:hAnsi="Arial"/>
          <w:rtl/>
        </w:rPr>
        <w:t xml:space="preserve"> </w:t>
      </w:r>
      <w:r w:rsidRPr="00CA1296">
        <w:rPr>
          <w:rFonts w:ascii="Arial" w:hAnsi="Arial" w:hint="eastAsia"/>
          <w:rtl/>
        </w:rPr>
        <w:t>מול</w:t>
      </w:r>
      <w:r w:rsidRPr="00CA1296">
        <w:rPr>
          <w:rFonts w:ascii="Arial" w:hAnsi="Arial"/>
          <w:rtl/>
        </w:rPr>
        <w:t xml:space="preserve"> </w:t>
      </w:r>
      <w:r w:rsidRPr="00CA1296">
        <w:rPr>
          <w:rFonts w:ascii="Arial" w:hAnsi="Arial" w:hint="eastAsia"/>
          <w:rtl/>
        </w:rPr>
        <w:t>הממונה</w:t>
      </w:r>
      <w:r w:rsidRPr="00CA1296">
        <w:rPr>
          <w:rFonts w:ascii="Arial" w:hAnsi="Arial"/>
          <w:rtl/>
        </w:rPr>
        <w:t xml:space="preserve"> </w:t>
      </w:r>
      <w:r w:rsidRPr="00CA1296">
        <w:rPr>
          <w:rFonts w:ascii="Arial" w:hAnsi="Arial" w:hint="eastAsia"/>
          <w:rtl/>
        </w:rPr>
        <w:t>על</w:t>
      </w:r>
      <w:r w:rsidRPr="00CA1296">
        <w:rPr>
          <w:rFonts w:ascii="Arial" w:hAnsi="Arial"/>
          <w:rtl/>
        </w:rPr>
        <w:t xml:space="preserve"> </w:t>
      </w:r>
      <w:r w:rsidRPr="00CA1296">
        <w:rPr>
          <w:rFonts w:ascii="Arial" w:hAnsi="Arial" w:hint="eastAsia"/>
          <w:rtl/>
        </w:rPr>
        <w:t>השכר</w:t>
      </w:r>
      <w:r w:rsidRPr="00CA1296">
        <w:rPr>
          <w:rFonts w:ascii="Arial" w:hAnsi="Arial"/>
          <w:rtl/>
        </w:rPr>
        <w:t xml:space="preserve"> </w:t>
      </w:r>
      <w:r w:rsidRPr="00CA1296">
        <w:rPr>
          <w:rFonts w:ascii="Arial" w:hAnsi="Arial" w:hint="eastAsia"/>
          <w:rtl/>
        </w:rPr>
        <w:t>באוצר</w:t>
      </w:r>
      <w:r w:rsidRPr="00CA1296">
        <w:rPr>
          <w:rFonts w:ascii="Arial" w:hAnsi="Arial"/>
          <w:rtl/>
        </w:rPr>
        <w:t>;</w:t>
      </w:r>
    </w:p>
    <w:p w:rsidR="005121F4" w:rsidRPr="00CA1296" w:rsidRDefault="005121F4" w:rsidP="00C906F8">
      <w:pPr>
        <w:pStyle w:val="af8"/>
        <w:numPr>
          <w:ilvl w:val="2"/>
          <w:numId w:val="20"/>
        </w:numPr>
        <w:spacing w:after="120" w:line="360" w:lineRule="auto"/>
        <w:jc w:val="both"/>
        <w:rPr>
          <w:rFonts w:ascii="Arial" w:hAnsi="Arial"/>
        </w:rPr>
      </w:pPr>
      <w:r w:rsidRPr="00CA1296">
        <w:rPr>
          <w:rFonts w:ascii="Arial" w:hAnsi="Arial" w:hint="eastAsia"/>
          <w:rtl/>
        </w:rPr>
        <w:t>יעוץ</w:t>
      </w:r>
      <w:r w:rsidRPr="00CA1296">
        <w:rPr>
          <w:rFonts w:ascii="Arial" w:hAnsi="Arial"/>
          <w:rtl/>
        </w:rPr>
        <w:t xml:space="preserve"> </w:t>
      </w:r>
      <w:r w:rsidRPr="00CA1296">
        <w:rPr>
          <w:rFonts w:ascii="Arial" w:hAnsi="Arial" w:hint="eastAsia"/>
          <w:rtl/>
        </w:rPr>
        <w:t>משפטי</w:t>
      </w:r>
      <w:r w:rsidRPr="00CA1296">
        <w:rPr>
          <w:rFonts w:ascii="Arial" w:hAnsi="Arial"/>
          <w:rtl/>
        </w:rPr>
        <w:t xml:space="preserve"> </w:t>
      </w:r>
      <w:r w:rsidRPr="00CA1296">
        <w:rPr>
          <w:rFonts w:ascii="Arial" w:hAnsi="Arial" w:hint="eastAsia"/>
          <w:rtl/>
        </w:rPr>
        <w:t>בנוגע</w:t>
      </w:r>
      <w:r w:rsidRPr="00CA1296">
        <w:rPr>
          <w:rFonts w:ascii="Arial" w:hAnsi="Arial"/>
          <w:rtl/>
        </w:rPr>
        <w:t xml:space="preserve"> </w:t>
      </w:r>
      <w:r w:rsidRPr="00CA1296">
        <w:rPr>
          <w:rFonts w:ascii="Arial" w:hAnsi="Arial" w:hint="eastAsia"/>
          <w:rtl/>
        </w:rPr>
        <w:t>להסכמים</w:t>
      </w:r>
      <w:r w:rsidRPr="00CA1296">
        <w:rPr>
          <w:rFonts w:ascii="Arial" w:hAnsi="Arial"/>
          <w:rtl/>
        </w:rPr>
        <w:t xml:space="preserve"> </w:t>
      </w:r>
      <w:r w:rsidRPr="00CA1296">
        <w:rPr>
          <w:rFonts w:ascii="Arial" w:hAnsi="Arial" w:hint="eastAsia"/>
          <w:rtl/>
        </w:rPr>
        <w:t>קיבוציים</w:t>
      </w:r>
      <w:r w:rsidR="00C906F8">
        <w:rPr>
          <w:rFonts w:ascii="Arial" w:hAnsi="Arial" w:hint="cs"/>
          <w:rtl/>
        </w:rPr>
        <w:t>.</w:t>
      </w:r>
    </w:p>
    <w:p w:rsidR="003E57C8" w:rsidRDefault="006A1DE3" w:rsidP="00731625">
      <w:pPr>
        <w:pStyle w:val="20"/>
        <w:numPr>
          <w:ilvl w:val="0"/>
          <w:numId w:val="15"/>
        </w:numPr>
        <w:tabs>
          <w:tab w:val="clear" w:pos="941"/>
          <w:tab w:val="right" w:pos="566"/>
          <w:tab w:val="left" w:pos="1133"/>
        </w:tabs>
        <w:spacing w:after="120"/>
        <w:rPr>
          <w:sz w:val="24"/>
          <w:rtl/>
        </w:rPr>
      </w:pPr>
      <w:r w:rsidRPr="003E57C8">
        <w:rPr>
          <w:rFonts w:hint="cs"/>
          <w:sz w:val="24"/>
          <w:u w:val="single"/>
          <w:rtl/>
        </w:rPr>
        <w:t xml:space="preserve">דגשים </w:t>
      </w:r>
      <w:r w:rsidR="003E57C8" w:rsidRPr="003E57C8">
        <w:rPr>
          <w:rFonts w:hint="cs"/>
          <w:sz w:val="24"/>
          <w:u w:val="single"/>
          <w:rtl/>
        </w:rPr>
        <w:t>אודות ניסיון המציע</w:t>
      </w:r>
      <w:r w:rsidR="003E57C8">
        <w:rPr>
          <w:rFonts w:hint="cs"/>
          <w:sz w:val="24"/>
          <w:rtl/>
        </w:rPr>
        <w:t>:</w:t>
      </w:r>
    </w:p>
    <w:p w:rsidR="0046437D" w:rsidRDefault="000F75AC" w:rsidP="003D23E2">
      <w:pPr>
        <w:pStyle w:val="20"/>
        <w:numPr>
          <w:ilvl w:val="1"/>
          <w:numId w:val="15"/>
        </w:numPr>
        <w:tabs>
          <w:tab w:val="clear" w:pos="941"/>
          <w:tab w:val="right" w:pos="566"/>
          <w:tab w:val="left" w:pos="1133"/>
        </w:tabs>
        <w:spacing w:after="120"/>
        <w:rPr>
          <w:sz w:val="24"/>
        </w:rPr>
      </w:pPr>
      <w:r w:rsidRPr="000F75AC">
        <w:rPr>
          <w:rFonts w:hint="cs"/>
          <w:sz w:val="24"/>
          <w:rtl/>
        </w:rPr>
        <w:t xml:space="preserve">למניעת </w:t>
      </w:r>
      <w:r w:rsidR="0046437D" w:rsidRPr="000F75AC">
        <w:rPr>
          <w:rFonts w:hint="cs"/>
          <w:sz w:val="24"/>
          <w:rtl/>
        </w:rPr>
        <w:t>ספק</w:t>
      </w:r>
      <w:r w:rsidR="0046437D" w:rsidRPr="000F75AC">
        <w:rPr>
          <w:sz w:val="24"/>
          <w:rtl/>
        </w:rPr>
        <w:t xml:space="preserve"> </w:t>
      </w:r>
      <w:r w:rsidR="0046437D" w:rsidRPr="000F75AC">
        <w:rPr>
          <w:rFonts w:hint="cs"/>
          <w:sz w:val="24"/>
          <w:rtl/>
        </w:rPr>
        <w:t>מובהר בזאת,</w:t>
      </w:r>
      <w:r w:rsidR="0046437D" w:rsidRPr="000F75AC">
        <w:rPr>
          <w:sz w:val="24"/>
          <w:rtl/>
        </w:rPr>
        <w:t xml:space="preserve"> </w:t>
      </w:r>
      <w:r w:rsidR="0046437D" w:rsidRPr="000F75AC">
        <w:rPr>
          <w:rFonts w:hint="cs"/>
          <w:sz w:val="24"/>
          <w:rtl/>
        </w:rPr>
        <w:t>כי</w:t>
      </w:r>
      <w:r w:rsidR="0046437D" w:rsidRPr="000F75AC">
        <w:rPr>
          <w:sz w:val="24"/>
          <w:rtl/>
        </w:rPr>
        <w:t xml:space="preserve"> </w:t>
      </w:r>
      <w:r w:rsidR="0046437D" w:rsidRPr="000F75AC">
        <w:rPr>
          <w:rFonts w:hint="cs"/>
          <w:sz w:val="24"/>
          <w:rtl/>
        </w:rPr>
        <w:t xml:space="preserve">הצגת </w:t>
      </w:r>
      <w:r w:rsidR="0046437D" w:rsidRPr="008C0785">
        <w:rPr>
          <w:rFonts w:hint="eastAsia"/>
          <w:sz w:val="24"/>
          <w:rtl/>
        </w:rPr>
        <w:t>ניסיון</w:t>
      </w:r>
      <w:r w:rsidR="0046437D" w:rsidRPr="008C0785">
        <w:rPr>
          <w:sz w:val="24"/>
          <w:rtl/>
        </w:rPr>
        <w:t xml:space="preserve"> </w:t>
      </w:r>
      <w:r w:rsidR="0046437D" w:rsidRPr="008C0785">
        <w:rPr>
          <w:rFonts w:hint="eastAsia"/>
          <w:sz w:val="24"/>
          <w:rtl/>
        </w:rPr>
        <w:t>במתן</w:t>
      </w:r>
      <w:r w:rsidR="0046437D" w:rsidRPr="008C0785">
        <w:rPr>
          <w:sz w:val="24"/>
          <w:rtl/>
        </w:rPr>
        <w:t xml:space="preserve"> </w:t>
      </w:r>
      <w:r w:rsidR="0046437D" w:rsidRPr="008C0785">
        <w:rPr>
          <w:rFonts w:hint="eastAsia"/>
          <w:sz w:val="24"/>
          <w:rtl/>
        </w:rPr>
        <w:t>שירותי</w:t>
      </w:r>
      <w:r w:rsidR="0046437D" w:rsidRPr="008C0785">
        <w:rPr>
          <w:sz w:val="24"/>
          <w:rtl/>
        </w:rPr>
        <w:t xml:space="preserve"> </w:t>
      </w:r>
      <w:r w:rsidR="0046437D" w:rsidRPr="008C0785">
        <w:rPr>
          <w:rFonts w:hint="eastAsia"/>
          <w:sz w:val="24"/>
          <w:rtl/>
        </w:rPr>
        <w:t>יעוץ</w:t>
      </w:r>
      <w:r w:rsidR="0046437D" w:rsidRPr="008C0785">
        <w:rPr>
          <w:sz w:val="24"/>
          <w:rtl/>
        </w:rPr>
        <w:t xml:space="preserve"> </w:t>
      </w:r>
      <w:r w:rsidR="0046437D" w:rsidRPr="008C0785">
        <w:rPr>
          <w:rFonts w:hint="eastAsia"/>
          <w:sz w:val="24"/>
          <w:rtl/>
        </w:rPr>
        <w:t>משפטי</w:t>
      </w:r>
      <w:r w:rsidR="0046437D" w:rsidRPr="008C0785">
        <w:rPr>
          <w:sz w:val="24"/>
          <w:rtl/>
        </w:rPr>
        <w:t xml:space="preserve"> </w:t>
      </w:r>
      <w:r w:rsidR="0046437D" w:rsidRPr="008C0785">
        <w:rPr>
          <w:rFonts w:hint="eastAsia"/>
          <w:sz w:val="24"/>
          <w:rtl/>
        </w:rPr>
        <w:t>למספר</w:t>
      </w:r>
      <w:r w:rsidR="0046437D" w:rsidRPr="008C0785">
        <w:rPr>
          <w:sz w:val="24"/>
          <w:rtl/>
        </w:rPr>
        <w:t xml:space="preserve"> </w:t>
      </w:r>
      <w:r w:rsidR="0046437D" w:rsidRPr="008C0785">
        <w:rPr>
          <w:rFonts w:hint="eastAsia"/>
          <w:sz w:val="24"/>
          <w:rtl/>
        </w:rPr>
        <w:t>לקוחות</w:t>
      </w:r>
      <w:r w:rsidR="0046437D" w:rsidRPr="008C0785">
        <w:rPr>
          <w:sz w:val="24"/>
          <w:rtl/>
        </w:rPr>
        <w:t xml:space="preserve"> </w:t>
      </w:r>
      <w:r w:rsidR="0046437D" w:rsidRPr="008C0785">
        <w:rPr>
          <w:rFonts w:hint="eastAsia"/>
          <w:sz w:val="24"/>
          <w:rtl/>
        </w:rPr>
        <w:t>בתקופות</w:t>
      </w:r>
      <w:r w:rsidR="0046437D" w:rsidRPr="008C0785">
        <w:rPr>
          <w:b/>
          <w:bCs/>
          <w:sz w:val="24"/>
          <w:rtl/>
        </w:rPr>
        <w:t xml:space="preserve"> </w:t>
      </w:r>
      <w:r w:rsidR="0046437D" w:rsidRPr="008C0785">
        <w:rPr>
          <w:rFonts w:hint="eastAsia"/>
          <w:b/>
          <w:bCs/>
          <w:sz w:val="24"/>
          <w:rtl/>
        </w:rPr>
        <w:t>חופפות</w:t>
      </w:r>
      <w:r w:rsidR="0046437D" w:rsidRPr="008C0785">
        <w:rPr>
          <w:sz w:val="24"/>
          <w:rtl/>
        </w:rPr>
        <w:t xml:space="preserve">, </w:t>
      </w:r>
      <w:r w:rsidR="0046437D" w:rsidRPr="008C0785">
        <w:rPr>
          <w:rFonts w:hint="eastAsia"/>
          <w:sz w:val="24"/>
          <w:rtl/>
        </w:rPr>
        <w:t>אשר</w:t>
      </w:r>
      <w:r w:rsidR="0046437D" w:rsidRPr="008C0785">
        <w:rPr>
          <w:sz w:val="24"/>
          <w:rtl/>
        </w:rPr>
        <w:t xml:space="preserve"> </w:t>
      </w:r>
      <w:r w:rsidR="0046437D" w:rsidRPr="008C0785">
        <w:rPr>
          <w:rFonts w:hint="eastAsia"/>
          <w:sz w:val="24"/>
          <w:rtl/>
        </w:rPr>
        <w:t>אינן</w:t>
      </w:r>
      <w:r w:rsidR="0046437D" w:rsidRPr="008C0785">
        <w:rPr>
          <w:sz w:val="24"/>
          <w:rtl/>
        </w:rPr>
        <w:t xml:space="preserve"> </w:t>
      </w:r>
      <w:r w:rsidR="0046437D" w:rsidRPr="008C0785">
        <w:rPr>
          <w:rFonts w:hint="eastAsia"/>
          <w:b/>
          <w:bCs/>
          <w:sz w:val="24"/>
          <w:rtl/>
        </w:rPr>
        <w:t>מסתכמות</w:t>
      </w:r>
      <w:r w:rsidR="0046437D" w:rsidRPr="008C0785">
        <w:rPr>
          <w:sz w:val="24"/>
          <w:rtl/>
        </w:rPr>
        <w:t xml:space="preserve"> יחד </w:t>
      </w:r>
      <w:r w:rsidR="0046437D" w:rsidRPr="008C0785">
        <w:rPr>
          <w:rFonts w:hint="eastAsia"/>
          <w:sz w:val="24"/>
          <w:rtl/>
        </w:rPr>
        <w:t>ל</w:t>
      </w:r>
      <w:r w:rsidR="0046437D" w:rsidRPr="008C0785">
        <w:rPr>
          <w:sz w:val="24"/>
          <w:rtl/>
        </w:rPr>
        <w:t>-</w:t>
      </w:r>
      <w:r w:rsidR="009C1D72" w:rsidRPr="0037046C">
        <w:rPr>
          <w:sz w:val="24"/>
          <w:rtl/>
        </w:rPr>
        <w:t>10</w:t>
      </w:r>
      <w:r w:rsidR="0046437D" w:rsidRPr="0037046C">
        <w:rPr>
          <w:sz w:val="24"/>
          <w:rtl/>
        </w:rPr>
        <w:t xml:space="preserve"> (</w:t>
      </w:r>
      <w:r w:rsidR="0059406B" w:rsidRPr="0037046C">
        <w:rPr>
          <w:rFonts w:hint="eastAsia"/>
          <w:sz w:val="24"/>
          <w:rtl/>
        </w:rPr>
        <w:t>עשר</w:t>
      </w:r>
      <w:r w:rsidR="0046437D" w:rsidRPr="0037046C">
        <w:rPr>
          <w:sz w:val="24"/>
          <w:rtl/>
        </w:rPr>
        <w:t xml:space="preserve">) </w:t>
      </w:r>
      <w:r w:rsidR="00F91E4B" w:rsidRPr="0037046C">
        <w:rPr>
          <w:rFonts w:hint="eastAsia"/>
          <w:sz w:val="24"/>
          <w:rtl/>
        </w:rPr>
        <w:t>שנים</w:t>
      </w:r>
      <w:r w:rsidR="00F91E4B" w:rsidRPr="0037046C">
        <w:rPr>
          <w:sz w:val="24"/>
          <w:rtl/>
        </w:rPr>
        <w:t xml:space="preserve"> בסך </w:t>
      </w:r>
      <w:proofErr w:type="spellStart"/>
      <w:r w:rsidR="00F91E4B" w:rsidRPr="0037046C">
        <w:rPr>
          <w:rFonts w:hint="eastAsia"/>
          <w:sz w:val="24"/>
          <w:rtl/>
        </w:rPr>
        <w:t>הכל</w:t>
      </w:r>
      <w:proofErr w:type="spellEnd"/>
      <w:r w:rsidR="00F91E4B" w:rsidRPr="008C0785">
        <w:rPr>
          <w:sz w:val="24"/>
          <w:rtl/>
        </w:rPr>
        <w:t xml:space="preserve"> ו/או אינן מסתכמות יחד ל-5 (חמש) שנים בכל אחד מהיבטים המפורטים בסעיף </w:t>
      </w:r>
      <w:r w:rsidR="00F91E4B" w:rsidRPr="00A071A4">
        <w:rPr>
          <w:sz w:val="24"/>
          <w:rtl/>
        </w:rPr>
        <w:t xml:space="preserve">קטן </w:t>
      </w:r>
      <w:r w:rsidR="00F91E4B" w:rsidRPr="0037046C">
        <w:rPr>
          <w:sz w:val="24"/>
          <w:rtl/>
        </w:rPr>
        <w:fldChar w:fldCharType="begin"/>
      </w:r>
      <w:r w:rsidR="00F91E4B" w:rsidRPr="0037046C">
        <w:rPr>
          <w:sz w:val="24"/>
          <w:rtl/>
        </w:rPr>
        <w:instrText xml:space="preserve"> </w:instrText>
      </w:r>
      <w:r w:rsidR="00F91E4B" w:rsidRPr="0037046C">
        <w:rPr>
          <w:sz w:val="24"/>
        </w:rPr>
        <w:instrText>REF</w:instrText>
      </w:r>
      <w:r w:rsidR="00F91E4B" w:rsidRPr="0037046C">
        <w:rPr>
          <w:sz w:val="24"/>
          <w:rtl/>
        </w:rPr>
        <w:instrText xml:space="preserve"> _</w:instrText>
      </w:r>
      <w:r w:rsidR="00F91E4B" w:rsidRPr="0037046C">
        <w:rPr>
          <w:sz w:val="24"/>
        </w:rPr>
        <w:instrText>Ref524953653 \r \h</w:instrText>
      </w:r>
      <w:r w:rsidR="00F91E4B" w:rsidRPr="0037046C">
        <w:rPr>
          <w:sz w:val="24"/>
          <w:rtl/>
        </w:rPr>
        <w:instrText xml:space="preserve"> </w:instrText>
      </w:r>
      <w:r w:rsidR="008C0785" w:rsidRPr="00A071A4">
        <w:rPr>
          <w:sz w:val="24"/>
          <w:rtl/>
        </w:rPr>
        <w:instrText xml:space="preserve"> \* </w:instrText>
      </w:r>
      <w:r w:rsidR="008C0785" w:rsidRPr="00A071A4">
        <w:rPr>
          <w:sz w:val="24"/>
        </w:rPr>
        <w:instrText>MERGEFORMAT</w:instrText>
      </w:r>
      <w:r w:rsidR="008C0785" w:rsidRPr="00A071A4">
        <w:rPr>
          <w:sz w:val="24"/>
          <w:rtl/>
        </w:rPr>
        <w:instrText xml:space="preserve"> </w:instrText>
      </w:r>
      <w:r w:rsidR="00F91E4B" w:rsidRPr="0037046C">
        <w:rPr>
          <w:sz w:val="24"/>
          <w:rtl/>
        </w:rPr>
      </w:r>
      <w:r w:rsidR="00F91E4B" w:rsidRPr="0037046C">
        <w:rPr>
          <w:sz w:val="24"/>
          <w:rtl/>
        </w:rPr>
        <w:fldChar w:fldCharType="separate"/>
      </w:r>
      <w:r w:rsidR="009A54C5" w:rsidRPr="0037046C">
        <w:rPr>
          <w:sz w:val="24"/>
          <w:cs/>
        </w:rPr>
        <w:t>‎</w:t>
      </w:r>
      <w:r w:rsidR="008C0785" w:rsidRPr="00A071A4">
        <w:rPr>
          <w:sz w:val="24"/>
          <w:rtl/>
        </w:rPr>
        <w:t>7.3</w:t>
      </w:r>
      <w:r w:rsidR="00F91E4B" w:rsidRPr="0037046C">
        <w:rPr>
          <w:sz w:val="24"/>
          <w:rtl/>
        </w:rPr>
        <w:fldChar w:fldCharType="end"/>
      </w:r>
      <w:r w:rsidR="00F91E4B" w:rsidRPr="0037046C">
        <w:rPr>
          <w:sz w:val="24"/>
          <w:rtl/>
        </w:rPr>
        <w:t xml:space="preserve"> לעיל</w:t>
      </w:r>
      <w:r w:rsidR="0046437D" w:rsidRPr="008C0785">
        <w:rPr>
          <w:sz w:val="24"/>
          <w:rtl/>
        </w:rPr>
        <w:t xml:space="preserve">, </w:t>
      </w:r>
      <w:r w:rsidR="00812F54" w:rsidRPr="008C0785">
        <w:rPr>
          <w:rFonts w:ascii="Arial" w:eastAsia="Times New Roman" w:hAnsi="Arial" w:hint="eastAsia"/>
          <w:rtl/>
        </w:rPr>
        <w:t>במהלך</w:t>
      </w:r>
      <w:r w:rsidR="00812F54" w:rsidRPr="008C0785">
        <w:rPr>
          <w:rFonts w:ascii="Arial" w:eastAsia="Times New Roman" w:hAnsi="Arial"/>
          <w:rtl/>
        </w:rPr>
        <w:t xml:space="preserve"> התקופה שהחלה ביום </w:t>
      </w:r>
      <w:r w:rsidR="00365FFC" w:rsidRPr="0037046C">
        <w:rPr>
          <w:rFonts w:ascii="Arial" w:eastAsia="Times New Roman" w:hAnsi="Arial"/>
          <w:rtl/>
        </w:rPr>
        <w:t>1.1.200</w:t>
      </w:r>
      <w:r w:rsidR="009C1D72" w:rsidRPr="0037046C">
        <w:rPr>
          <w:rFonts w:ascii="Arial" w:eastAsia="Times New Roman" w:hAnsi="Arial"/>
          <w:rtl/>
        </w:rPr>
        <w:t>6</w:t>
      </w:r>
      <w:r w:rsidR="00812F54" w:rsidRPr="008C0785">
        <w:rPr>
          <w:rFonts w:ascii="Arial" w:eastAsia="Times New Roman" w:hAnsi="Arial"/>
          <w:rtl/>
        </w:rPr>
        <w:t xml:space="preserve"> והסתיימה במועד הגשת ההצע</w:t>
      </w:r>
      <w:r w:rsidR="00786C01" w:rsidRPr="008C0785">
        <w:rPr>
          <w:rFonts w:ascii="Arial" w:eastAsia="Times New Roman" w:hAnsi="Arial" w:hint="eastAsia"/>
          <w:rtl/>
        </w:rPr>
        <w:t>ה</w:t>
      </w:r>
      <w:r w:rsidR="0046437D" w:rsidRPr="008C0785">
        <w:rPr>
          <w:sz w:val="24"/>
          <w:rtl/>
        </w:rPr>
        <w:t xml:space="preserve">, </w:t>
      </w:r>
      <w:r w:rsidR="0046437D" w:rsidRPr="008C0785">
        <w:rPr>
          <w:rFonts w:hint="eastAsia"/>
          <w:sz w:val="24"/>
          <w:rtl/>
        </w:rPr>
        <w:t>לא</w:t>
      </w:r>
      <w:r w:rsidR="0046437D" w:rsidRPr="008C0785">
        <w:rPr>
          <w:sz w:val="24"/>
          <w:rtl/>
        </w:rPr>
        <w:t xml:space="preserve"> תיחשב כעמידה בתנאי הסף. </w:t>
      </w:r>
    </w:p>
    <w:p w:rsidR="009C367E" w:rsidRDefault="009C367E" w:rsidP="00731625">
      <w:pPr>
        <w:pStyle w:val="20"/>
        <w:numPr>
          <w:ilvl w:val="1"/>
          <w:numId w:val="15"/>
        </w:numPr>
        <w:tabs>
          <w:tab w:val="clear" w:pos="941"/>
          <w:tab w:val="right" w:pos="566"/>
          <w:tab w:val="left" w:pos="1133"/>
        </w:tabs>
        <w:spacing w:after="120"/>
        <w:rPr>
          <w:b/>
          <w:bCs/>
          <w:sz w:val="24"/>
        </w:rPr>
      </w:pPr>
      <w:r w:rsidRPr="009C367E">
        <w:rPr>
          <w:rFonts w:hint="cs"/>
          <w:b/>
          <w:bCs/>
          <w:sz w:val="24"/>
          <w:rtl/>
        </w:rPr>
        <w:t>נדרש להציג ניסיון של המציע. לחילופין, ניתן להציג ניסיון של אחד מ</w:t>
      </w:r>
      <w:r w:rsidR="006119C6">
        <w:rPr>
          <w:rFonts w:hint="cs"/>
          <w:b/>
          <w:bCs/>
          <w:sz w:val="24"/>
          <w:rtl/>
        </w:rPr>
        <w:t>ב</w:t>
      </w:r>
      <w:r w:rsidRPr="009C367E">
        <w:rPr>
          <w:rFonts w:hint="cs"/>
          <w:b/>
          <w:bCs/>
          <w:sz w:val="24"/>
          <w:rtl/>
        </w:rPr>
        <w:t>עלי המציע או אחד משותפיו הבכירים, ובמקרה כזה יש לפרט את פרטיו</w:t>
      </w:r>
      <w:r w:rsidR="00F91A5C">
        <w:rPr>
          <w:rFonts w:hint="cs"/>
          <w:b/>
          <w:bCs/>
          <w:sz w:val="24"/>
          <w:rtl/>
        </w:rPr>
        <w:t xml:space="preserve"> במקום</w:t>
      </w:r>
      <w:r w:rsidR="00263F5B">
        <w:rPr>
          <w:rFonts w:hint="cs"/>
          <w:b/>
          <w:bCs/>
          <w:sz w:val="24"/>
          <w:rtl/>
        </w:rPr>
        <w:t xml:space="preserve"> המיועד לכך מתחת לטבלה</w:t>
      </w:r>
      <w:r w:rsidRPr="009C367E">
        <w:rPr>
          <w:rFonts w:hint="cs"/>
          <w:b/>
          <w:bCs/>
          <w:sz w:val="24"/>
          <w:rtl/>
        </w:rPr>
        <w:t xml:space="preserve">. </w:t>
      </w:r>
    </w:p>
    <w:p w:rsidR="00542634" w:rsidRPr="009C367E" w:rsidRDefault="00542634" w:rsidP="00542634">
      <w:pPr>
        <w:pStyle w:val="af8"/>
        <w:numPr>
          <w:ilvl w:val="0"/>
          <w:numId w:val="10"/>
        </w:numPr>
        <w:spacing w:after="120" w:line="480" w:lineRule="auto"/>
        <w:ind w:left="720" w:hanging="296"/>
        <w:jc w:val="both"/>
        <w:rPr>
          <w:b/>
          <w:bCs/>
          <w:rtl/>
        </w:rPr>
      </w:pPr>
      <w:r>
        <w:rPr>
          <w:rFonts w:hint="cs"/>
          <w:rtl/>
        </w:rPr>
        <w:t xml:space="preserve">מצ"ב להצעה פרופיל המשרד: פירוט אודות המשרד </w:t>
      </w:r>
      <w:proofErr w:type="spellStart"/>
      <w:r>
        <w:rPr>
          <w:rFonts w:hint="cs"/>
          <w:rtl/>
        </w:rPr>
        <w:t>ונסיונו</w:t>
      </w:r>
      <w:proofErr w:type="spellEnd"/>
      <w:r>
        <w:rPr>
          <w:rFonts w:hint="cs"/>
          <w:rtl/>
        </w:rPr>
        <w:t xml:space="preserve"> המקצועי, בעיקר בתחום דיני העבודה</w:t>
      </w:r>
    </w:p>
    <w:p w:rsidR="000E639A" w:rsidRPr="00A23E3D" w:rsidRDefault="000E639A" w:rsidP="00BB5E5A">
      <w:pPr>
        <w:numPr>
          <w:ilvl w:val="0"/>
          <w:numId w:val="13"/>
        </w:numPr>
        <w:spacing w:after="120" w:line="360" w:lineRule="auto"/>
        <w:ind w:left="357" w:hanging="357"/>
        <w:jc w:val="both"/>
        <w:rPr>
          <w:b/>
          <w:bCs/>
        </w:rPr>
      </w:pPr>
      <w:bookmarkStart w:id="27" w:name="_Ref518822509"/>
      <w:r w:rsidRPr="00F20F73">
        <w:rPr>
          <w:rFonts w:hint="cs"/>
          <w:b/>
          <w:bCs/>
          <w:rtl/>
        </w:rPr>
        <w:t xml:space="preserve">מספר עורכי דין המתמחים בתחום </w:t>
      </w:r>
      <w:r>
        <w:rPr>
          <w:rFonts w:hint="cs"/>
          <w:b/>
          <w:bCs/>
          <w:rtl/>
        </w:rPr>
        <w:t xml:space="preserve">הייעוץ המשפטי </w:t>
      </w:r>
      <w:r w:rsidR="00BB5E5A">
        <w:rPr>
          <w:rFonts w:hint="cs"/>
          <w:b/>
          <w:bCs/>
          <w:rtl/>
        </w:rPr>
        <w:t>בדיני עבודה</w:t>
      </w:r>
      <w:r>
        <w:rPr>
          <w:rFonts w:hint="cs"/>
          <w:b/>
          <w:bCs/>
          <w:rtl/>
        </w:rPr>
        <w:t>,</w:t>
      </w:r>
      <w:r w:rsidRPr="00A23E3D">
        <w:rPr>
          <w:rFonts w:ascii="Times New Roman" w:hAnsi="Times New Roman" w:hint="cs"/>
          <w:b/>
          <w:bCs/>
          <w:rtl/>
        </w:rPr>
        <w:t xml:space="preserve"> לרבות ליטיגציה בתחום </w:t>
      </w:r>
      <w:r w:rsidR="00BB5E5A">
        <w:rPr>
          <w:rFonts w:ascii="Times New Roman" w:hAnsi="Times New Roman" w:hint="cs"/>
          <w:b/>
          <w:bCs/>
          <w:rtl/>
        </w:rPr>
        <w:t>ז</w:t>
      </w:r>
      <w:r w:rsidRPr="00A23E3D">
        <w:rPr>
          <w:rFonts w:ascii="Times New Roman" w:hAnsi="Times New Roman" w:hint="cs"/>
          <w:b/>
          <w:bCs/>
          <w:rtl/>
        </w:rPr>
        <w:t>ה</w:t>
      </w:r>
      <w:r w:rsidRPr="00A23E3D">
        <w:rPr>
          <w:rFonts w:hint="cs"/>
          <w:b/>
          <w:bCs/>
          <w:rtl/>
        </w:rPr>
        <w:t>:</w:t>
      </w:r>
      <w:bookmarkEnd w:id="27"/>
    </w:p>
    <w:p w:rsidR="000E639A" w:rsidRDefault="000E639A" w:rsidP="0052087A">
      <w:pPr>
        <w:spacing w:after="120" w:line="480" w:lineRule="auto"/>
        <w:ind w:left="360"/>
        <w:jc w:val="both"/>
        <w:rPr>
          <w:rFonts w:ascii="Times New Roman" w:hAnsi="Times New Roman"/>
          <w:noProof/>
          <w:lang w:eastAsia="he-IL"/>
        </w:rPr>
      </w:pPr>
      <w:r>
        <w:rPr>
          <w:rFonts w:hint="cs"/>
          <w:rtl/>
        </w:rPr>
        <w:t xml:space="preserve">המציע מעסיק </w:t>
      </w:r>
      <w:r w:rsidRPr="00A071A4">
        <w:rPr>
          <w:rFonts w:hint="cs"/>
          <w:rtl/>
        </w:rPr>
        <w:t xml:space="preserve">3 עורכי דין לפחות (כולל עורך/כי הדין אשר עומד/ים בדרישות כאמור בסעיף </w:t>
      </w:r>
      <w:r w:rsidRPr="00A071A4">
        <w:rPr>
          <w:rtl/>
        </w:rPr>
        <w:fldChar w:fldCharType="begin"/>
      </w:r>
      <w:r w:rsidRPr="00A071A4">
        <w:rPr>
          <w:rtl/>
        </w:rPr>
        <w:instrText xml:space="preserve"> </w:instrText>
      </w:r>
      <w:r w:rsidRPr="00A071A4">
        <w:rPr>
          <w:rFonts w:hint="cs"/>
        </w:rPr>
        <w:instrText>REF</w:instrText>
      </w:r>
      <w:r w:rsidRPr="00A071A4">
        <w:rPr>
          <w:rFonts w:hint="cs"/>
          <w:rtl/>
        </w:rPr>
        <w:instrText xml:space="preserve"> _</w:instrText>
      </w:r>
      <w:r w:rsidRPr="00A071A4">
        <w:rPr>
          <w:rFonts w:hint="cs"/>
        </w:rPr>
        <w:instrText>Ref518821559 \r \h</w:instrText>
      </w:r>
      <w:r w:rsidRPr="00A071A4">
        <w:rPr>
          <w:rtl/>
        </w:rPr>
        <w:instrText xml:space="preserve"> </w:instrText>
      </w:r>
      <w:r w:rsidR="003E6C7A" w:rsidRPr="00A071A4">
        <w:rPr>
          <w:rtl/>
        </w:rPr>
        <w:instrText xml:space="preserve"> \* </w:instrText>
      </w:r>
      <w:r w:rsidR="003E6C7A" w:rsidRPr="00A071A4">
        <w:instrText>MERGEFORMAT</w:instrText>
      </w:r>
      <w:r w:rsidR="003E6C7A" w:rsidRPr="00A071A4">
        <w:rPr>
          <w:rtl/>
        </w:rPr>
        <w:instrText xml:space="preserve"> </w:instrText>
      </w:r>
      <w:r w:rsidRPr="00A071A4">
        <w:rPr>
          <w:rtl/>
        </w:rPr>
      </w:r>
      <w:r w:rsidRPr="00A071A4">
        <w:rPr>
          <w:rtl/>
        </w:rPr>
        <w:fldChar w:fldCharType="separate"/>
      </w:r>
      <w:r w:rsidR="009A54C5" w:rsidRPr="00A071A4">
        <w:rPr>
          <w:cs/>
        </w:rPr>
        <w:t>‎</w:t>
      </w:r>
      <w:r w:rsidR="009A54C5" w:rsidRPr="00A071A4">
        <w:t>7</w:t>
      </w:r>
      <w:r w:rsidRPr="00A071A4">
        <w:rPr>
          <w:rtl/>
        </w:rPr>
        <w:fldChar w:fldCharType="end"/>
      </w:r>
      <w:r w:rsidRPr="00A071A4">
        <w:rPr>
          <w:rFonts w:hint="cs"/>
          <w:rtl/>
        </w:rPr>
        <w:t xml:space="preserve"> לעיל</w:t>
      </w:r>
      <w:r>
        <w:rPr>
          <w:rFonts w:hint="cs"/>
          <w:rtl/>
        </w:rPr>
        <w:t xml:space="preserve">), אשר הינם בעלי </w:t>
      </w:r>
      <w:r w:rsidRPr="00FD218B">
        <w:rPr>
          <w:rFonts w:hint="cs"/>
          <w:rtl/>
        </w:rPr>
        <w:t xml:space="preserve">ניסיון של </w:t>
      </w:r>
      <w:r w:rsidR="00A87000" w:rsidRPr="00EE5A84">
        <w:rPr>
          <w:rtl/>
        </w:rPr>
        <w:t xml:space="preserve">3 </w:t>
      </w:r>
      <w:r w:rsidR="00A87000" w:rsidRPr="00EE5A84">
        <w:rPr>
          <w:rFonts w:hint="eastAsia"/>
          <w:rtl/>
        </w:rPr>
        <w:t>שנים</w:t>
      </w:r>
      <w:r w:rsidR="00A87000">
        <w:rPr>
          <w:rFonts w:hint="cs"/>
          <w:rtl/>
        </w:rPr>
        <w:t xml:space="preserve"> </w:t>
      </w:r>
      <w:r>
        <w:rPr>
          <w:rFonts w:hint="cs"/>
          <w:rtl/>
        </w:rPr>
        <w:t>לפחות כעורכי-דין (לא כולל תקופת ההתמחות), המתמחים בייעוץ משפטי בתחו</w:t>
      </w:r>
      <w:r w:rsidR="00BB5E5A">
        <w:rPr>
          <w:rFonts w:hint="cs"/>
          <w:rtl/>
        </w:rPr>
        <w:t>ם דיני העבודה</w:t>
      </w:r>
      <w:r>
        <w:rPr>
          <w:rFonts w:hint="cs"/>
          <w:rtl/>
        </w:rPr>
        <w:t xml:space="preserve">, לרבות ליטיגציה בתחום </w:t>
      </w:r>
      <w:r w:rsidR="00BB5E5A">
        <w:rPr>
          <w:rFonts w:hint="cs"/>
          <w:rtl/>
        </w:rPr>
        <w:t>ז</w:t>
      </w:r>
      <w:r>
        <w:rPr>
          <w:rFonts w:hint="cs"/>
          <w:rtl/>
        </w:rPr>
        <w:t>ה.</w:t>
      </w:r>
    </w:p>
    <w:p w:rsidR="00D93490" w:rsidRPr="00D93490" w:rsidRDefault="007A7FB3" w:rsidP="00D93490">
      <w:pPr>
        <w:pStyle w:val="af8"/>
        <w:numPr>
          <w:ilvl w:val="0"/>
          <w:numId w:val="15"/>
        </w:numPr>
        <w:shd w:val="clear" w:color="auto" w:fill="FFFFFF"/>
        <w:spacing w:line="360" w:lineRule="auto"/>
        <w:jc w:val="both"/>
      </w:pPr>
      <w:r w:rsidRPr="00D93490">
        <w:rPr>
          <w:rFonts w:ascii="Times New Roman" w:hAnsi="Times New Roman" w:hint="cs"/>
          <w:noProof/>
          <w:rtl/>
          <w:lang w:eastAsia="he-IL"/>
        </w:rPr>
        <w:t>מצ"ב</w:t>
      </w:r>
      <w:r w:rsidR="00D93490">
        <w:rPr>
          <w:rFonts w:ascii="Times New Roman" w:hAnsi="Times New Roman" w:hint="cs"/>
          <w:noProof/>
          <w:rtl/>
          <w:lang w:eastAsia="he-IL"/>
        </w:rPr>
        <w:t>:</w:t>
      </w:r>
      <w:r w:rsidRPr="00D93490">
        <w:rPr>
          <w:rFonts w:ascii="Times New Roman" w:hAnsi="Times New Roman" w:hint="cs"/>
          <w:noProof/>
          <w:rtl/>
          <w:lang w:eastAsia="he-IL"/>
        </w:rPr>
        <w:t xml:space="preserve"> </w:t>
      </w:r>
    </w:p>
    <w:p w:rsidR="00D93490" w:rsidRPr="00A071A4" w:rsidRDefault="00D93490" w:rsidP="003D23E2">
      <w:pPr>
        <w:pStyle w:val="af8"/>
        <w:numPr>
          <w:ilvl w:val="0"/>
          <w:numId w:val="21"/>
        </w:numPr>
        <w:shd w:val="clear" w:color="auto" w:fill="FFFFFF"/>
        <w:spacing w:line="360" w:lineRule="auto"/>
        <w:jc w:val="both"/>
      </w:pPr>
      <w:r w:rsidRPr="00D93490">
        <w:rPr>
          <w:rFonts w:ascii="Arial" w:eastAsia="Times New Roman" w:hAnsi="Arial" w:hint="cs"/>
          <w:rtl/>
        </w:rPr>
        <w:t>העתקי תעודות קבלה לחברות בלשכת עורכי הדין בישראל, או לחילופין אישורים מלשכת עורכי הדין, המעידים על המועד שבו התקבל לחברות בלשכה כל אחד מעורכי-</w:t>
      </w:r>
      <w:r w:rsidRPr="002F1FF0">
        <w:rPr>
          <w:rFonts w:ascii="Arial" w:eastAsia="Times New Roman" w:hAnsi="Arial" w:hint="eastAsia"/>
          <w:rtl/>
        </w:rPr>
        <w:t>הדין</w:t>
      </w:r>
      <w:r w:rsidRPr="002F1FF0">
        <w:rPr>
          <w:rFonts w:ascii="Arial" w:eastAsia="Times New Roman" w:hAnsi="Arial"/>
          <w:rtl/>
        </w:rPr>
        <w:t xml:space="preserve"> </w:t>
      </w:r>
      <w:r w:rsidRPr="002F1FF0">
        <w:rPr>
          <w:rFonts w:ascii="Arial" w:eastAsia="Times New Roman" w:hAnsi="Arial" w:hint="eastAsia"/>
          <w:rtl/>
        </w:rPr>
        <w:t>ה</w:t>
      </w:r>
      <w:r w:rsidR="004D5ACE" w:rsidRPr="002F1FF0">
        <w:rPr>
          <w:rFonts w:ascii="Arial" w:eastAsia="Times New Roman" w:hAnsi="Arial" w:hint="eastAsia"/>
          <w:rtl/>
        </w:rPr>
        <w:t>עומדים</w:t>
      </w:r>
      <w:r w:rsidR="004D5ACE" w:rsidRPr="002F1FF0">
        <w:rPr>
          <w:rFonts w:ascii="Arial" w:eastAsia="Times New Roman" w:hAnsi="Arial"/>
          <w:rtl/>
        </w:rPr>
        <w:t xml:space="preserve"> </w:t>
      </w:r>
      <w:r w:rsidR="004D5ACE" w:rsidRPr="00A071A4">
        <w:rPr>
          <w:rFonts w:ascii="Arial" w:eastAsia="Times New Roman" w:hAnsi="Arial"/>
          <w:rtl/>
        </w:rPr>
        <w:t xml:space="preserve">בדרישות סעיף </w:t>
      </w:r>
      <w:r w:rsidR="004D5ACE" w:rsidRPr="00A071A4">
        <w:rPr>
          <w:rFonts w:ascii="Arial" w:eastAsia="Times New Roman" w:hAnsi="Arial"/>
          <w:rtl/>
        </w:rPr>
        <w:fldChar w:fldCharType="begin"/>
      </w:r>
      <w:r w:rsidR="004D5ACE" w:rsidRPr="00A071A4">
        <w:rPr>
          <w:rFonts w:ascii="Arial" w:eastAsia="Times New Roman" w:hAnsi="Arial"/>
          <w:rtl/>
        </w:rPr>
        <w:instrText xml:space="preserve"> </w:instrText>
      </w:r>
      <w:r w:rsidR="004D5ACE" w:rsidRPr="00A071A4">
        <w:rPr>
          <w:rFonts w:ascii="Arial" w:eastAsia="Times New Roman" w:hAnsi="Arial"/>
        </w:rPr>
        <w:instrText>REF</w:instrText>
      </w:r>
      <w:r w:rsidR="004D5ACE" w:rsidRPr="00A071A4">
        <w:rPr>
          <w:rFonts w:ascii="Arial" w:eastAsia="Times New Roman" w:hAnsi="Arial"/>
          <w:rtl/>
        </w:rPr>
        <w:instrText xml:space="preserve"> _</w:instrText>
      </w:r>
      <w:r w:rsidR="004D5ACE" w:rsidRPr="00A071A4">
        <w:rPr>
          <w:rFonts w:ascii="Arial" w:eastAsia="Times New Roman" w:hAnsi="Arial"/>
        </w:rPr>
        <w:instrText>Ref518822509 \r \h</w:instrText>
      </w:r>
      <w:r w:rsidR="004D5ACE" w:rsidRPr="00A071A4">
        <w:rPr>
          <w:rFonts w:ascii="Arial" w:eastAsia="Times New Roman" w:hAnsi="Arial"/>
          <w:rtl/>
        </w:rPr>
        <w:instrText xml:space="preserve"> </w:instrText>
      </w:r>
      <w:r w:rsidR="003E6C7A" w:rsidRPr="0037046C">
        <w:rPr>
          <w:rFonts w:ascii="Arial" w:eastAsia="Times New Roman" w:hAnsi="Arial"/>
          <w:rtl/>
        </w:rPr>
        <w:instrText xml:space="preserve"> \* </w:instrText>
      </w:r>
      <w:r w:rsidR="003E6C7A" w:rsidRPr="0037046C">
        <w:rPr>
          <w:rFonts w:ascii="Arial" w:eastAsia="Times New Roman" w:hAnsi="Arial"/>
        </w:rPr>
        <w:instrText>MERGEFORMAT</w:instrText>
      </w:r>
      <w:r w:rsidR="003E6C7A" w:rsidRPr="0037046C">
        <w:rPr>
          <w:rFonts w:ascii="Arial" w:eastAsia="Times New Roman" w:hAnsi="Arial"/>
          <w:rtl/>
        </w:rPr>
        <w:instrText xml:space="preserve"> </w:instrText>
      </w:r>
      <w:r w:rsidR="004D5ACE" w:rsidRPr="00A071A4">
        <w:rPr>
          <w:rFonts w:ascii="Arial" w:eastAsia="Times New Roman" w:hAnsi="Arial"/>
          <w:rtl/>
        </w:rPr>
      </w:r>
      <w:r w:rsidR="004D5ACE" w:rsidRPr="00A071A4">
        <w:rPr>
          <w:rFonts w:ascii="Arial" w:eastAsia="Times New Roman" w:hAnsi="Arial"/>
          <w:rtl/>
        </w:rPr>
        <w:fldChar w:fldCharType="separate"/>
      </w:r>
      <w:r w:rsidR="009A54C5" w:rsidRPr="00A071A4">
        <w:rPr>
          <w:rFonts w:ascii="Arial" w:eastAsia="Times New Roman" w:hAnsi="Arial"/>
          <w:cs/>
        </w:rPr>
        <w:t>‎</w:t>
      </w:r>
      <w:r w:rsidR="003E6C7A" w:rsidRPr="00A071A4">
        <w:rPr>
          <w:rFonts w:ascii="Arial" w:eastAsia="Times New Roman" w:hAnsi="Arial"/>
          <w:rtl/>
        </w:rPr>
        <w:t>8</w:t>
      </w:r>
      <w:r w:rsidR="004D5ACE" w:rsidRPr="00A071A4">
        <w:rPr>
          <w:rFonts w:ascii="Arial" w:eastAsia="Times New Roman" w:hAnsi="Arial"/>
          <w:rtl/>
        </w:rPr>
        <w:fldChar w:fldCharType="end"/>
      </w:r>
      <w:r w:rsidR="004D5ACE" w:rsidRPr="00A071A4">
        <w:rPr>
          <w:rFonts w:ascii="Arial" w:eastAsia="Times New Roman" w:hAnsi="Arial"/>
          <w:rtl/>
        </w:rPr>
        <w:t xml:space="preserve"> זה לעיל</w:t>
      </w:r>
      <w:r w:rsidRPr="00A071A4">
        <w:rPr>
          <w:rFonts w:ascii="Arial" w:eastAsia="Times New Roman" w:hAnsi="Arial"/>
          <w:rtl/>
        </w:rPr>
        <w:t>;</w:t>
      </w:r>
    </w:p>
    <w:p w:rsidR="00D93490" w:rsidRPr="0037046C" w:rsidRDefault="00D93490" w:rsidP="003D23E2">
      <w:pPr>
        <w:pStyle w:val="af8"/>
        <w:numPr>
          <w:ilvl w:val="0"/>
          <w:numId w:val="21"/>
        </w:numPr>
        <w:shd w:val="clear" w:color="auto" w:fill="FFFFFF"/>
        <w:spacing w:line="360" w:lineRule="auto"/>
        <w:jc w:val="both"/>
      </w:pPr>
      <w:r w:rsidRPr="0037046C">
        <w:rPr>
          <w:rFonts w:ascii="Arial" w:hAnsi="Arial" w:hint="eastAsia"/>
          <w:rtl/>
        </w:rPr>
        <w:t>העתקי</w:t>
      </w:r>
      <w:r w:rsidRPr="0037046C">
        <w:rPr>
          <w:rFonts w:ascii="Arial" w:hAnsi="Arial"/>
          <w:rtl/>
        </w:rPr>
        <w:t xml:space="preserve"> כרטיסי חבר בלשכת עורכי-הדין בישראל בתוקף לשנת 2018, על שם </w:t>
      </w:r>
      <w:r w:rsidRPr="0037046C">
        <w:rPr>
          <w:rFonts w:ascii="Arial" w:eastAsia="Times New Roman" w:hAnsi="Arial" w:hint="eastAsia"/>
          <w:rtl/>
        </w:rPr>
        <w:t>כל</w:t>
      </w:r>
      <w:r w:rsidRPr="0037046C">
        <w:rPr>
          <w:rFonts w:ascii="Arial" w:eastAsia="Times New Roman" w:hAnsi="Arial"/>
          <w:rtl/>
        </w:rPr>
        <w:t xml:space="preserve"> אחד מעורכי-הדין </w:t>
      </w:r>
      <w:r w:rsidR="003770DE" w:rsidRPr="0037046C">
        <w:rPr>
          <w:rFonts w:ascii="Arial" w:eastAsia="Times New Roman" w:hAnsi="Arial" w:hint="eastAsia"/>
          <w:rtl/>
        </w:rPr>
        <w:t>העומדים</w:t>
      </w:r>
      <w:r w:rsidR="003770DE" w:rsidRPr="0037046C">
        <w:rPr>
          <w:rFonts w:ascii="Arial" w:eastAsia="Times New Roman" w:hAnsi="Arial"/>
          <w:rtl/>
        </w:rPr>
        <w:t xml:space="preserve"> בדרישות סעיף </w:t>
      </w:r>
      <w:r w:rsidR="003770DE" w:rsidRPr="0037046C">
        <w:rPr>
          <w:rFonts w:ascii="Arial" w:eastAsia="Times New Roman" w:hAnsi="Arial"/>
          <w:rtl/>
        </w:rPr>
        <w:fldChar w:fldCharType="begin"/>
      </w:r>
      <w:r w:rsidR="003770DE" w:rsidRPr="0037046C">
        <w:rPr>
          <w:rFonts w:ascii="Arial" w:eastAsia="Times New Roman" w:hAnsi="Arial"/>
          <w:rtl/>
        </w:rPr>
        <w:instrText xml:space="preserve"> </w:instrText>
      </w:r>
      <w:r w:rsidR="003770DE" w:rsidRPr="0037046C">
        <w:rPr>
          <w:rFonts w:ascii="Arial" w:eastAsia="Times New Roman" w:hAnsi="Arial"/>
        </w:rPr>
        <w:instrText>REF</w:instrText>
      </w:r>
      <w:r w:rsidR="003770DE" w:rsidRPr="0037046C">
        <w:rPr>
          <w:rFonts w:ascii="Arial" w:eastAsia="Times New Roman" w:hAnsi="Arial"/>
          <w:rtl/>
        </w:rPr>
        <w:instrText xml:space="preserve"> _</w:instrText>
      </w:r>
      <w:r w:rsidR="003770DE" w:rsidRPr="0037046C">
        <w:rPr>
          <w:rFonts w:ascii="Arial" w:eastAsia="Times New Roman" w:hAnsi="Arial"/>
        </w:rPr>
        <w:instrText>Ref518822509 \r \h</w:instrText>
      </w:r>
      <w:r w:rsidR="003770DE" w:rsidRPr="0037046C">
        <w:rPr>
          <w:rFonts w:ascii="Arial" w:eastAsia="Times New Roman" w:hAnsi="Arial"/>
          <w:rtl/>
        </w:rPr>
        <w:instrText xml:space="preserve"> </w:instrText>
      </w:r>
      <w:r w:rsidR="009E551C" w:rsidRPr="0037046C">
        <w:rPr>
          <w:rFonts w:ascii="Arial" w:eastAsia="Times New Roman" w:hAnsi="Arial"/>
          <w:rtl/>
        </w:rPr>
        <w:instrText xml:space="preserve"> \* </w:instrText>
      </w:r>
      <w:r w:rsidR="009E551C" w:rsidRPr="0037046C">
        <w:rPr>
          <w:rFonts w:ascii="Arial" w:eastAsia="Times New Roman" w:hAnsi="Arial"/>
        </w:rPr>
        <w:instrText>MERGEFORMAT</w:instrText>
      </w:r>
      <w:r w:rsidR="009E551C" w:rsidRPr="0037046C">
        <w:rPr>
          <w:rFonts w:ascii="Arial" w:eastAsia="Times New Roman" w:hAnsi="Arial"/>
          <w:rtl/>
        </w:rPr>
        <w:instrText xml:space="preserve"> </w:instrText>
      </w:r>
      <w:r w:rsidR="003770DE" w:rsidRPr="0037046C">
        <w:rPr>
          <w:rFonts w:ascii="Arial" w:eastAsia="Times New Roman" w:hAnsi="Arial"/>
          <w:rtl/>
        </w:rPr>
      </w:r>
      <w:r w:rsidR="003770DE" w:rsidRPr="0037046C">
        <w:rPr>
          <w:rFonts w:ascii="Arial" w:eastAsia="Times New Roman" w:hAnsi="Arial"/>
          <w:rtl/>
        </w:rPr>
        <w:fldChar w:fldCharType="separate"/>
      </w:r>
      <w:r w:rsidR="009A54C5" w:rsidRPr="0037046C">
        <w:rPr>
          <w:rFonts w:ascii="Arial" w:eastAsia="Times New Roman" w:hAnsi="Arial"/>
          <w:cs/>
        </w:rPr>
        <w:t>‎</w:t>
      </w:r>
      <w:r w:rsidR="002F1FF0" w:rsidRPr="00A071A4">
        <w:rPr>
          <w:rFonts w:ascii="Arial" w:eastAsia="Times New Roman" w:hAnsi="Arial"/>
          <w:rtl/>
        </w:rPr>
        <w:t>8</w:t>
      </w:r>
      <w:r w:rsidR="003770DE" w:rsidRPr="0037046C">
        <w:rPr>
          <w:rFonts w:ascii="Arial" w:eastAsia="Times New Roman" w:hAnsi="Arial"/>
          <w:rtl/>
        </w:rPr>
        <w:fldChar w:fldCharType="end"/>
      </w:r>
      <w:r w:rsidR="003770DE" w:rsidRPr="0037046C">
        <w:rPr>
          <w:rFonts w:ascii="Arial" w:eastAsia="Times New Roman" w:hAnsi="Arial"/>
          <w:rtl/>
        </w:rPr>
        <w:t xml:space="preserve"> זה לעיל</w:t>
      </w:r>
      <w:r w:rsidRPr="0037046C">
        <w:rPr>
          <w:rFonts w:ascii="Arial" w:eastAsia="Times New Roman" w:hAnsi="Arial"/>
          <w:rtl/>
        </w:rPr>
        <w:t>;</w:t>
      </w:r>
    </w:p>
    <w:p w:rsidR="007A7FB3" w:rsidRPr="0037046C" w:rsidRDefault="00D93490" w:rsidP="00FD218B">
      <w:pPr>
        <w:pStyle w:val="af8"/>
        <w:numPr>
          <w:ilvl w:val="0"/>
          <w:numId w:val="21"/>
        </w:numPr>
        <w:shd w:val="clear" w:color="auto" w:fill="FFFFFF"/>
        <w:spacing w:line="360" w:lineRule="auto"/>
        <w:jc w:val="both"/>
        <w:rPr>
          <w:rFonts w:ascii="Times New Roman" w:hAnsi="Times New Roman"/>
          <w:noProof/>
          <w:lang w:eastAsia="he-IL"/>
        </w:rPr>
      </w:pPr>
      <w:r w:rsidRPr="0037046C">
        <w:rPr>
          <w:rFonts w:hint="eastAsia"/>
          <w:rtl/>
        </w:rPr>
        <w:t>גיליון</w:t>
      </w:r>
      <w:r w:rsidRPr="0037046C">
        <w:rPr>
          <w:rtl/>
        </w:rPr>
        <w:t xml:space="preserve"> קורות חיים של </w:t>
      </w:r>
      <w:r w:rsidRPr="0037046C">
        <w:rPr>
          <w:rFonts w:ascii="Arial" w:eastAsia="Times New Roman" w:hAnsi="Arial" w:hint="eastAsia"/>
          <w:rtl/>
        </w:rPr>
        <w:t>כל</w:t>
      </w:r>
      <w:r w:rsidRPr="0037046C">
        <w:rPr>
          <w:rFonts w:ascii="Arial" w:eastAsia="Times New Roman" w:hAnsi="Arial"/>
          <w:rtl/>
        </w:rPr>
        <w:t xml:space="preserve"> אחד מעורכי-הדין </w:t>
      </w:r>
      <w:r w:rsidR="003770DE" w:rsidRPr="0037046C">
        <w:rPr>
          <w:rFonts w:ascii="Arial" w:eastAsia="Times New Roman" w:hAnsi="Arial" w:hint="eastAsia"/>
          <w:rtl/>
        </w:rPr>
        <w:t>העומדים</w:t>
      </w:r>
      <w:r w:rsidR="003770DE" w:rsidRPr="0037046C">
        <w:rPr>
          <w:rFonts w:ascii="Arial" w:eastAsia="Times New Roman" w:hAnsi="Arial"/>
          <w:rtl/>
        </w:rPr>
        <w:t xml:space="preserve"> בדרישות סעיף </w:t>
      </w:r>
      <w:r w:rsidR="003770DE" w:rsidRPr="0037046C">
        <w:rPr>
          <w:rFonts w:ascii="Arial" w:eastAsia="Times New Roman" w:hAnsi="Arial"/>
          <w:rtl/>
        </w:rPr>
        <w:fldChar w:fldCharType="begin"/>
      </w:r>
      <w:r w:rsidR="003770DE" w:rsidRPr="0037046C">
        <w:rPr>
          <w:rFonts w:ascii="Arial" w:eastAsia="Times New Roman" w:hAnsi="Arial"/>
          <w:rtl/>
        </w:rPr>
        <w:instrText xml:space="preserve"> </w:instrText>
      </w:r>
      <w:r w:rsidR="003770DE" w:rsidRPr="0037046C">
        <w:rPr>
          <w:rFonts w:ascii="Arial" w:eastAsia="Times New Roman" w:hAnsi="Arial"/>
        </w:rPr>
        <w:instrText>REF</w:instrText>
      </w:r>
      <w:r w:rsidR="003770DE" w:rsidRPr="0037046C">
        <w:rPr>
          <w:rFonts w:ascii="Arial" w:eastAsia="Times New Roman" w:hAnsi="Arial"/>
          <w:rtl/>
        </w:rPr>
        <w:instrText xml:space="preserve"> _</w:instrText>
      </w:r>
      <w:r w:rsidR="003770DE" w:rsidRPr="0037046C">
        <w:rPr>
          <w:rFonts w:ascii="Arial" w:eastAsia="Times New Roman" w:hAnsi="Arial"/>
        </w:rPr>
        <w:instrText>Ref518822509 \r \h</w:instrText>
      </w:r>
      <w:r w:rsidR="003770DE" w:rsidRPr="0037046C">
        <w:rPr>
          <w:rFonts w:ascii="Arial" w:eastAsia="Times New Roman" w:hAnsi="Arial"/>
          <w:rtl/>
        </w:rPr>
        <w:instrText xml:space="preserve"> </w:instrText>
      </w:r>
      <w:r w:rsidR="009E551C" w:rsidRPr="0037046C">
        <w:rPr>
          <w:rFonts w:ascii="Arial" w:eastAsia="Times New Roman" w:hAnsi="Arial"/>
          <w:rtl/>
        </w:rPr>
        <w:instrText xml:space="preserve"> \* </w:instrText>
      </w:r>
      <w:r w:rsidR="009E551C" w:rsidRPr="0037046C">
        <w:rPr>
          <w:rFonts w:ascii="Arial" w:eastAsia="Times New Roman" w:hAnsi="Arial"/>
        </w:rPr>
        <w:instrText>MERGEFORMAT</w:instrText>
      </w:r>
      <w:r w:rsidR="009E551C" w:rsidRPr="0037046C">
        <w:rPr>
          <w:rFonts w:ascii="Arial" w:eastAsia="Times New Roman" w:hAnsi="Arial"/>
          <w:rtl/>
        </w:rPr>
        <w:instrText xml:space="preserve"> </w:instrText>
      </w:r>
      <w:r w:rsidR="003770DE" w:rsidRPr="0037046C">
        <w:rPr>
          <w:rFonts w:ascii="Arial" w:eastAsia="Times New Roman" w:hAnsi="Arial"/>
          <w:rtl/>
        </w:rPr>
      </w:r>
      <w:r w:rsidR="003770DE" w:rsidRPr="0037046C">
        <w:rPr>
          <w:rFonts w:ascii="Arial" w:eastAsia="Times New Roman" w:hAnsi="Arial"/>
          <w:rtl/>
        </w:rPr>
        <w:fldChar w:fldCharType="separate"/>
      </w:r>
      <w:r w:rsidR="009A54C5" w:rsidRPr="0037046C">
        <w:rPr>
          <w:rFonts w:ascii="Arial" w:eastAsia="Times New Roman" w:hAnsi="Arial"/>
          <w:cs/>
        </w:rPr>
        <w:t>‎</w:t>
      </w:r>
      <w:r w:rsidR="002F1FF0" w:rsidRPr="00A071A4">
        <w:rPr>
          <w:rFonts w:ascii="Arial" w:eastAsia="Times New Roman" w:hAnsi="Arial"/>
          <w:cs/>
        </w:rPr>
        <w:t>‎</w:t>
      </w:r>
      <w:r w:rsidR="002F1FF0" w:rsidRPr="00A071A4">
        <w:rPr>
          <w:rFonts w:ascii="Arial" w:eastAsia="Times New Roman" w:hAnsi="Arial" w:hint="cs"/>
          <w:rtl/>
          <w:cs/>
        </w:rPr>
        <w:t>8</w:t>
      </w:r>
      <w:r w:rsidR="003770DE" w:rsidRPr="0037046C">
        <w:rPr>
          <w:rFonts w:ascii="Arial" w:eastAsia="Times New Roman" w:hAnsi="Arial"/>
          <w:rtl/>
        </w:rPr>
        <w:fldChar w:fldCharType="end"/>
      </w:r>
      <w:r w:rsidR="003770DE" w:rsidRPr="0037046C">
        <w:rPr>
          <w:rFonts w:ascii="Arial" w:eastAsia="Times New Roman" w:hAnsi="Arial"/>
          <w:rtl/>
        </w:rPr>
        <w:t xml:space="preserve"> זה לעיל</w:t>
      </w:r>
      <w:r w:rsidRPr="0037046C">
        <w:rPr>
          <w:rFonts w:ascii="Arial" w:eastAsia="Times New Roman" w:hAnsi="Arial"/>
          <w:rtl/>
        </w:rPr>
        <w:t>.</w:t>
      </w:r>
    </w:p>
    <w:p w:rsidR="00375AD4" w:rsidRDefault="00375AD4">
      <w:pPr>
        <w:bidi w:val="0"/>
        <w:rPr>
          <w:rFonts w:ascii="Arial" w:eastAsia="Times New Roman" w:hAnsi="Arial"/>
          <w:rtl/>
        </w:rPr>
      </w:pPr>
      <w:r>
        <w:rPr>
          <w:rFonts w:ascii="Arial" w:eastAsia="Times New Roman" w:hAnsi="Arial"/>
          <w:rtl/>
        </w:rPr>
        <w:br w:type="page"/>
      </w:r>
    </w:p>
    <w:p w:rsidR="00375AD4" w:rsidRPr="003876EB" w:rsidRDefault="00375AD4" w:rsidP="00375AD4">
      <w:pPr>
        <w:pStyle w:val="af8"/>
        <w:shd w:val="clear" w:color="auto" w:fill="FFFFFF"/>
        <w:spacing w:line="360" w:lineRule="auto"/>
        <w:ind w:left="2160"/>
        <w:jc w:val="both"/>
        <w:rPr>
          <w:rFonts w:ascii="Times New Roman" w:hAnsi="Times New Roman"/>
          <w:noProof/>
          <w:lang w:eastAsia="he-IL"/>
        </w:rPr>
      </w:pPr>
    </w:p>
    <w:p w:rsidR="005155C0" w:rsidRDefault="005155C0" w:rsidP="005155C0">
      <w:pPr>
        <w:numPr>
          <w:ilvl w:val="0"/>
          <w:numId w:val="13"/>
        </w:numPr>
        <w:spacing w:after="120" w:line="360" w:lineRule="auto"/>
        <w:ind w:left="357" w:hanging="357"/>
        <w:jc w:val="both"/>
        <w:rPr>
          <w:b/>
          <w:bCs/>
        </w:rPr>
      </w:pPr>
      <w:bookmarkStart w:id="28" w:name="_Ref518823000"/>
      <w:r>
        <w:rPr>
          <w:rFonts w:hint="cs"/>
          <w:b/>
          <w:bCs/>
          <w:rtl/>
        </w:rPr>
        <w:t>מיקום המשרד/ים:</w:t>
      </w:r>
      <w:bookmarkEnd w:id="28"/>
    </w:p>
    <w:p w:rsidR="005155C0" w:rsidRDefault="005155C0" w:rsidP="003D23E2">
      <w:pPr>
        <w:spacing w:after="120" w:line="360" w:lineRule="auto"/>
        <w:ind w:left="357"/>
        <w:jc w:val="both"/>
        <w:rPr>
          <w:rtl/>
        </w:rPr>
      </w:pPr>
      <w:r>
        <w:rPr>
          <w:rFonts w:hint="cs"/>
          <w:rtl/>
        </w:rPr>
        <w:t>המציע מפעיל, במועד הגשת ההצעה,</w:t>
      </w:r>
      <w:r w:rsidRPr="009404D5">
        <w:rPr>
          <w:rFonts w:hint="cs"/>
          <w:rtl/>
        </w:rPr>
        <w:t xml:space="preserve"> </w:t>
      </w:r>
      <w:r w:rsidRPr="00EE7239">
        <w:rPr>
          <w:rFonts w:hint="cs"/>
          <w:rtl/>
        </w:rPr>
        <w:t>לפחות משרד אחד, המשמש אותו באופן מלא לצורך מתן שירותים משפטיים, הממוקם במרחק של עד 60 ק"מ מ</w:t>
      </w:r>
      <w:r>
        <w:rPr>
          <w:rFonts w:hint="cs"/>
          <w:rtl/>
        </w:rPr>
        <w:t>מ</w:t>
      </w:r>
      <w:r w:rsidRPr="00EE7239">
        <w:rPr>
          <w:rFonts w:hint="cs"/>
          <w:rtl/>
        </w:rPr>
        <w:t>שרדי הרשות</w:t>
      </w:r>
      <w:r>
        <w:rPr>
          <w:rFonts w:hint="cs"/>
          <w:rtl/>
        </w:rPr>
        <w:t xml:space="preserve"> הנוכחיים בקרית שדה התעופה או </w:t>
      </w:r>
      <w:r w:rsidR="001668AB">
        <w:rPr>
          <w:rFonts w:hint="cs"/>
          <w:rtl/>
        </w:rPr>
        <w:t>מהגן הטכנולוגי מלחה</w:t>
      </w:r>
      <w:r w:rsidR="007B244B">
        <w:rPr>
          <w:rFonts w:hint="cs"/>
          <w:rtl/>
        </w:rPr>
        <w:t xml:space="preserve"> </w:t>
      </w:r>
      <w:r w:rsidR="001668AB">
        <w:rPr>
          <w:rFonts w:hint="cs"/>
          <w:rtl/>
        </w:rPr>
        <w:t>ב</w:t>
      </w:r>
      <w:r>
        <w:rPr>
          <w:rFonts w:hint="cs"/>
          <w:rtl/>
        </w:rPr>
        <w:t xml:space="preserve">ירושלים. </w:t>
      </w:r>
    </w:p>
    <w:p w:rsidR="005155C0" w:rsidRDefault="005155C0" w:rsidP="005155C0">
      <w:pPr>
        <w:spacing w:after="120" w:line="360" w:lineRule="auto"/>
        <w:ind w:left="357"/>
        <w:jc w:val="both"/>
        <w:rPr>
          <w:rtl/>
        </w:rPr>
      </w:pPr>
      <w:r>
        <w:rPr>
          <w:rFonts w:hint="cs"/>
          <w:rtl/>
        </w:rPr>
        <w:t>כתובת/</w:t>
      </w:r>
      <w:proofErr w:type="spellStart"/>
      <w:r>
        <w:rPr>
          <w:rFonts w:hint="cs"/>
          <w:rtl/>
        </w:rPr>
        <w:t>ות</w:t>
      </w:r>
      <w:proofErr w:type="spellEnd"/>
      <w:r>
        <w:rPr>
          <w:rFonts w:hint="cs"/>
          <w:rtl/>
        </w:rPr>
        <w:t xml:space="preserve"> המשרד/ים:</w:t>
      </w:r>
    </w:p>
    <w:p w:rsidR="005155C0" w:rsidRDefault="005155C0" w:rsidP="005155C0">
      <w:pPr>
        <w:spacing w:after="120" w:line="360" w:lineRule="auto"/>
        <w:ind w:left="357"/>
        <w:jc w:val="both"/>
        <w:rPr>
          <w:rtl/>
        </w:rPr>
      </w:pPr>
      <w:r>
        <w:rPr>
          <w:rFonts w:hint="cs"/>
          <w:rtl/>
        </w:rPr>
        <w:t>__________________________________________________________________________</w:t>
      </w:r>
    </w:p>
    <w:p w:rsidR="00375AD4" w:rsidRDefault="00375AD4" w:rsidP="003344FA">
      <w:pPr>
        <w:spacing w:after="120" w:line="360" w:lineRule="auto"/>
        <w:jc w:val="both"/>
        <w:rPr>
          <w:noProof/>
          <w:rtl/>
          <w:lang w:eastAsia="he-IL"/>
        </w:rPr>
      </w:pPr>
    </w:p>
    <w:p w:rsidR="003344FA" w:rsidRDefault="003344FA" w:rsidP="003344FA">
      <w:pPr>
        <w:spacing w:after="120" w:line="360" w:lineRule="auto"/>
        <w:jc w:val="both"/>
        <w:rPr>
          <w:noProof/>
          <w:rtl/>
          <w:lang w:eastAsia="he-IL"/>
        </w:rPr>
      </w:pPr>
    </w:p>
    <w:p w:rsidR="003344FA" w:rsidRDefault="003344FA" w:rsidP="003344FA">
      <w:pPr>
        <w:spacing w:after="120" w:line="360" w:lineRule="auto"/>
        <w:jc w:val="both"/>
        <w:rPr>
          <w:noProof/>
          <w:rtl/>
          <w:lang w:eastAsia="he-IL"/>
        </w:rPr>
      </w:pPr>
    </w:p>
    <w:p w:rsidR="003344FA" w:rsidRPr="0037046C" w:rsidRDefault="003344FA" w:rsidP="003344FA">
      <w:pPr>
        <w:spacing w:after="120" w:line="360" w:lineRule="auto"/>
        <w:jc w:val="both"/>
        <w:rPr>
          <w:b/>
          <w:bCs/>
          <w:noProof/>
          <w:rtl/>
          <w:lang w:eastAsia="he-IL"/>
        </w:rPr>
      </w:pPr>
      <w:r w:rsidRPr="00996733">
        <w:rPr>
          <w:rFonts w:hint="cs"/>
          <w:b/>
          <w:bCs/>
          <w:noProof/>
          <w:highlight w:val="lightGray"/>
          <w:rtl/>
          <w:lang w:eastAsia="he-IL"/>
        </w:rPr>
        <w:t>שימו לב: יש המשך לתצהיר</w:t>
      </w:r>
      <w:r w:rsidR="00996733">
        <w:rPr>
          <w:rFonts w:hint="cs"/>
          <w:b/>
          <w:bCs/>
          <w:noProof/>
          <w:highlight w:val="lightGray"/>
          <w:rtl/>
          <w:lang w:eastAsia="he-IL"/>
        </w:rPr>
        <w:t xml:space="preserve"> גם לאחר הטבלה</w:t>
      </w:r>
      <w:r w:rsidRPr="00996733">
        <w:rPr>
          <w:rFonts w:hint="cs"/>
          <w:b/>
          <w:bCs/>
          <w:noProof/>
          <w:highlight w:val="lightGray"/>
          <w:rtl/>
          <w:lang w:eastAsia="he-IL"/>
        </w:rPr>
        <w:t>!</w:t>
      </w:r>
    </w:p>
    <w:p w:rsidR="003344FA" w:rsidRDefault="003344FA" w:rsidP="0037046C">
      <w:pPr>
        <w:spacing w:after="120" w:line="360" w:lineRule="auto"/>
        <w:jc w:val="both"/>
        <w:rPr>
          <w:noProof/>
          <w:rtl/>
          <w:lang w:eastAsia="he-IL"/>
        </w:rPr>
        <w:sectPr w:rsidR="003344FA" w:rsidSect="008420B2">
          <w:headerReference w:type="default" r:id="rId10"/>
          <w:headerReference w:type="first" r:id="rId11"/>
          <w:type w:val="continuous"/>
          <w:pgSz w:w="11906" w:h="16838" w:code="9"/>
          <w:pgMar w:top="1134" w:right="1134" w:bottom="1134" w:left="1134" w:header="454" w:footer="454" w:gutter="0"/>
          <w:pgNumType w:start="1"/>
          <w:cols w:space="720"/>
          <w:titlePg/>
          <w:bidi/>
          <w:rtlGutter/>
          <w:docGrid w:linePitch="326"/>
        </w:sectPr>
      </w:pPr>
    </w:p>
    <w:p w:rsidR="00375AD4" w:rsidRDefault="00375AD4" w:rsidP="00375AD4">
      <w:pPr>
        <w:spacing w:after="120" w:line="360" w:lineRule="auto"/>
        <w:jc w:val="both"/>
        <w:rPr>
          <w:noProof/>
          <w:rtl/>
          <w:lang w:eastAsia="he-IL"/>
        </w:rPr>
      </w:pPr>
      <w:bookmarkStart w:id="29" w:name="_Ref518822423"/>
    </w:p>
    <w:p w:rsidR="00375AD4" w:rsidRDefault="00375AD4" w:rsidP="00375AD4">
      <w:pPr>
        <w:spacing w:after="120" w:line="360" w:lineRule="auto"/>
        <w:jc w:val="both"/>
        <w:rPr>
          <w:noProof/>
          <w:rtl/>
          <w:lang w:eastAsia="he-IL"/>
        </w:rPr>
      </w:pPr>
    </w:p>
    <w:p w:rsidR="00375AD4" w:rsidRDefault="00375AD4" w:rsidP="00375AD4">
      <w:pPr>
        <w:spacing w:after="120" w:line="360" w:lineRule="auto"/>
        <w:jc w:val="both"/>
        <w:rPr>
          <w:noProof/>
          <w:rtl/>
          <w:lang w:eastAsia="he-IL"/>
        </w:rPr>
      </w:pPr>
    </w:p>
    <w:p w:rsidR="00375AD4" w:rsidRDefault="00375AD4" w:rsidP="00375AD4">
      <w:pPr>
        <w:spacing w:after="120" w:line="360" w:lineRule="auto"/>
        <w:jc w:val="both"/>
        <w:rPr>
          <w:noProof/>
          <w:rtl/>
          <w:lang w:eastAsia="he-IL"/>
        </w:rPr>
      </w:pPr>
    </w:p>
    <w:p w:rsidR="00C954FC" w:rsidRDefault="002C71EB" w:rsidP="00375AD4">
      <w:pPr>
        <w:numPr>
          <w:ilvl w:val="0"/>
          <w:numId w:val="13"/>
        </w:numPr>
        <w:spacing w:after="120" w:line="360" w:lineRule="auto"/>
        <w:ind w:left="357" w:hanging="357"/>
        <w:jc w:val="both"/>
        <w:rPr>
          <w:b/>
          <w:bCs/>
          <w:rtl/>
        </w:rPr>
      </w:pPr>
      <w:r>
        <w:rPr>
          <w:rFonts w:hint="cs"/>
          <w:b/>
          <w:bCs/>
          <w:noProof/>
          <w:rtl/>
          <w:lang w:eastAsia="he-IL"/>
        </w:rPr>
        <w:t>ניסיון המציע ב</w:t>
      </w:r>
      <w:r w:rsidR="00974CEC">
        <w:rPr>
          <w:rFonts w:hint="cs"/>
          <w:b/>
          <w:bCs/>
          <w:noProof/>
          <w:rtl/>
          <w:lang w:eastAsia="he-IL"/>
        </w:rPr>
        <w:t>י</w:t>
      </w:r>
      <w:r>
        <w:rPr>
          <w:rFonts w:hint="cs"/>
          <w:b/>
          <w:bCs/>
          <w:noProof/>
          <w:rtl/>
          <w:lang w:eastAsia="he-IL"/>
        </w:rPr>
        <w:t xml:space="preserve">יעוץ משפטי </w:t>
      </w:r>
      <w:r w:rsidR="005106DF" w:rsidRPr="005106DF">
        <w:rPr>
          <w:rFonts w:hint="cs"/>
          <w:b/>
          <w:bCs/>
          <w:noProof/>
          <w:rtl/>
          <w:lang w:eastAsia="he-IL"/>
        </w:rPr>
        <w:t>בתחום דיני העבודה, לרבות ליטיגציה בתחום זה</w:t>
      </w:r>
      <w:r w:rsidR="005106DF">
        <w:rPr>
          <w:rFonts w:hint="cs"/>
          <w:b/>
          <w:bCs/>
          <w:rtl/>
        </w:rPr>
        <w:t xml:space="preserve"> </w:t>
      </w:r>
      <w:r w:rsidR="00A67851">
        <w:rPr>
          <w:rFonts w:hint="cs"/>
          <w:b/>
          <w:bCs/>
          <w:rtl/>
        </w:rPr>
        <w:t>*</w:t>
      </w:r>
      <w:r w:rsidR="008420B2" w:rsidRPr="002C1E7B">
        <w:rPr>
          <w:rFonts w:hint="cs"/>
          <w:b/>
          <w:bCs/>
          <w:rtl/>
        </w:rPr>
        <w:t>:</w:t>
      </w:r>
      <w:bookmarkEnd w:id="29"/>
    </w:p>
    <w:p w:rsidR="002C1E7B" w:rsidRDefault="00C63724" w:rsidP="006000AD">
      <w:pPr>
        <w:pStyle w:val="2"/>
        <w:numPr>
          <w:ilvl w:val="0"/>
          <w:numId w:val="0"/>
        </w:numPr>
        <w:ind w:left="709"/>
        <w:rPr>
          <w:rFonts w:asciiTheme="minorHAnsi" w:hAnsiTheme="minorHAnsi" w:cs="David"/>
          <w:b/>
          <w:bCs/>
          <w:i/>
          <w:iCs/>
          <w:sz w:val="24"/>
          <w:rtl/>
        </w:rPr>
      </w:pPr>
      <w:r>
        <w:rPr>
          <w:rFonts w:ascii="David" w:hAnsi="David" w:cs="David" w:hint="cs"/>
          <w:b/>
          <w:bCs/>
          <w:i/>
          <w:iCs/>
          <w:sz w:val="24"/>
          <w:rtl/>
        </w:rPr>
        <w:t xml:space="preserve">לתשומת לב המציעים: </w:t>
      </w:r>
      <w:r w:rsidRPr="00980172">
        <w:rPr>
          <w:rFonts w:ascii="David" w:hAnsi="David" w:cs="David" w:hint="cs"/>
          <w:b/>
          <w:bCs/>
          <w:i/>
          <w:iCs/>
          <w:sz w:val="24"/>
          <w:rtl/>
        </w:rPr>
        <w:t>ה</w:t>
      </w:r>
      <w:r>
        <w:rPr>
          <w:rFonts w:ascii="David" w:hAnsi="David" w:cs="David" w:hint="cs"/>
          <w:b/>
          <w:bCs/>
          <w:i/>
          <w:iCs/>
          <w:sz w:val="24"/>
          <w:rtl/>
        </w:rPr>
        <w:t>טבל</w:t>
      </w:r>
      <w:r w:rsidRPr="00980172">
        <w:rPr>
          <w:rFonts w:ascii="David" w:hAnsi="David" w:cs="David" w:hint="cs"/>
          <w:b/>
          <w:bCs/>
          <w:i/>
          <w:iCs/>
          <w:sz w:val="24"/>
          <w:rtl/>
        </w:rPr>
        <w:t>ה</w:t>
      </w:r>
      <w:r>
        <w:rPr>
          <w:rFonts w:ascii="David" w:hAnsi="David" w:cs="David" w:hint="cs"/>
          <w:b/>
          <w:bCs/>
          <w:i/>
          <w:iCs/>
          <w:sz w:val="24"/>
          <w:rtl/>
        </w:rPr>
        <w:t xml:space="preserve"> שלהלן</w:t>
      </w:r>
      <w:r w:rsidRPr="00980172">
        <w:rPr>
          <w:rFonts w:ascii="David" w:hAnsi="David" w:cs="David" w:hint="cs"/>
          <w:b/>
          <w:bCs/>
          <w:i/>
          <w:iCs/>
          <w:sz w:val="24"/>
          <w:rtl/>
        </w:rPr>
        <w:t xml:space="preserve"> תצורף </w:t>
      </w:r>
      <w:r w:rsidRPr="00B631AD">
        <w:rPr>
          <w:rFonts w:ascii="David" w:hAnsi="David" w:cs="David" w:hint="cs"/>
          <w:b/>
          <w:bCs/>
          <w:i/>
          <w:iCs/>
          <w:sz w:val="24"/>
          <w:u w:val="single"/>
          <w:rtl/>
        </w:rPr>
        <w:t>בנפרד</w:t>
      </w:r>
      <w:r w:rsidRPr="00980172">
        <w:rPr>
          <w:rFonts w:ascii="David" w:hAnsi="David" w:cs="David" w:hint="cs"/>
          <w:b/>
          <w:bCs/>
          <w:i/>
          <w:iCs/>
          <w:sz w:val="24"/>
          <w:rtl/>
        </w:rPr>
        <w:t xml:space="preserve"> גם בקובץ </w:t>
      </w:r>
      <w:r w:rsidRPr="00980172">
        <w:rPr>
          <w:rFonts w:asciiTheme="minorHAnsi" w:hAnsiTheme="minorHAnsi" w:cs="David"/>
          <w:b/>
          <w:bCs/>
          <w:i/>
          <w:iCs/>
          <w:sz w:val="24"/>
        </w:rPr>
        <w:t>Word</w:t>
      </w:r>
      <w:r w:rsidRPr="00980172">
        <w:rPr>
          <w:rFonts w:asciiTheme="minorHAnsi" w:hAnsiTheme="minorHAnsi" w:cs="David" w:hint="cs"/>
          <w:b/>
          <w:bCs/>
          <w:i/>
          <w:iCs/>
          <w:sz w:val="24"/>
          <w:rtl/>
        </w:rPr>
        <w:t xml:space="preserve">. יש למלאה </w:t>
      </w:r>
      <w:r w:rsidRPr="00980172">
        <w:rPr>
          <w:rFonts w:asciiTheme="minorHAnsi" w:hAnsiTheme="minorHAnsi" w:cs="David" w:hint="cs"/>
          <w:b/>
          <w:bCs/>
          <w:i/>
          <w:iCs/>
          <w:sz w:val="24"/>
          <w:u w:val="single"/>
          <w:rtl/>
        </w:rPr>
        <w:t>בהקלדה ולא בכתב יד</w:t>
      </w:r>
      <w:r>
        <w:rPr>
          <w:rFonts w:asciiTheme="minorHAnsi" w:hAnsiTheme="minorHAnsi" w:cs="David" w:hint="cs"/>
          <w:b/>
          <w:bCs/>
          <w:i/>
          <w:iCs/>
          <w:sz w:val="24"/>
          <w:rtl/>
        </w:rPr>
        <w:t>, להדפיסה ולצרפה להצעה במסגרת נספח</w:t>
      </w:r>
      <w:r w:rsidR="006000AD">
        <w:rPr>
          <w:rFonts w:asciiTheme="minorHAnsi" w:hAnsiTheme="minorHAnsi" w:cs="David" w:hint="cs"/>
          <w:b/>
          <w:bCs/>
          <w:i/>
          <w:iCs/>
          <w:sz w:val="24"/>
          <w:rtl/>
        </w:rPr>
        <w:t xml:space="preserve"> ב'1 </w:t>
      </w:r>
      <w:r w:rsidRPr="00980172">
        <w:rPr>
          <w:rFonts w:asciiTheme="minorHAnsi" w:hAnsiTheme="minorHAnsi" w:cs="David" w:hint="cs"/>
          <w:b/>
          <w:bCs/>
          <w:i/>
          <w:iCs/>
          <w:sz w:val="24"/>
          <w:rtl/>
        </w:rPr>
        <w:t>לטופס ההצעה</w:t>
      </w:r>
      <w:r>
        <w:rPr>
          <w:rFonts w:asciiTheme="minorHAnsi" w:hAnsiTheme="minorHAnsi" w:cs="David" w:hint="cs"/>
          <w:b/>
          <w:bCs/>
          <w:i/>
          <w:iCs/>
          <w:sz w:val="24"/>
          <w:rtl/>
        </w:rPr>
        <w:t>.</w:t>
      </w:r>
    </w:p>
    <w:p w:rsidR="00C63724" w:rsidRPr="002C1E7B" w:rsidRDefault="00C63724" w:rsidP="002C1E7B">
      <w:pPr>
        <w:pStyle w:val="2"/>
        <w:numPr>
          <w:ilvl w:val="0"/>
          <w:numId w:val="0"/>
        </w:numPr>
        <w:ind w:left="709"/>
        <w:rPr>
          <w:rFonts w:cs="David"/>
          <w:b/>
          <w:bCs/>
          <w:noProof/>
          <w:lang w:eastAsia="he-IL"/>
        </w:rPr>
      </w:pPr>
    </w:p>
    <w:tbl>
      <w:tblPr>
        <w:tblStyle w:val="afe"/>
        <w:bidiVisual/>
        <w:tblW w:w="14679" w:type="dxa"/>
        <w:tblInd w:w="-143" w:type="dxa"/>
        <w:tblLayout w:type="fixed"/>
        <w:tblLook w:val="04A0" w:firstRow="1" w:lastRow="0" w:firstColumn="1" w:lastColumn="0" w:noHBand="0" w:noVBand="1"/>
        <w:tblCaption w:val="טבלת ניסיון בתחום המכרזים והמשפט המנהלי"/>
      </w:tblPr>
      <w:tblGrid>
        <w:gridCol w:w="935"/>
        <w:gridCol w:w="1837"/>
        <w:gridCol w:w="1134"/>
        <w:gridCol w:w="1134"/>
        <w:gridCol w:w="2268"/>
        <w:gridCol w:w="2835"/>
        <w:gridCol w:w="2551"/>
        <w:gridCol w:w="1985"/>
      </w:tblGrid>
      <w:tr w:rsidR="00E27B49" w:rsidTr="00E27B49">
        <w:trPr>
          <w:tblHeader/>
        </w:trPr>
        <w:tc>
          <w:tcPr>
            <w:tcW w:w="935" w:type="dxa"/>
          </w:tcPr>
          <w:p w:rsidR="00E27B49" w:rsidRPr="003C5D54" w:rsidRDefault="00E27B49" w:rsidP="003C5D54">
            <w:pPr>
              <w:pStyle w:val="20"/>
              <w:numPr>
                <w:ilvl w:val="0"/>
                <w:numId w:val="0"/>
              </w:numPr>
              <w:tabs>
                <w:tab w:val="clear" w:pos="941"/>
                <w:tab w:val="right" w:pos="566"/>
                <w:tab w:val="left" w:pos="1133"/>
              </w:tabs>
              <w:spacing w:after="120"/>
              <w:jc w:val="center"/>
              <w:rPr>
                <w:b/>
                <w:bCs/>
                <w:noProof/>
                <w:rtl/>
                <w:lang w:eastAsia="he-IL"/>
              </w:rPr>
            </w:pPr>
            <w:r w:rsidRPr="003C5D54">
              <w:rPr>
                <w:rFonts w:hint="cs"/>
                <w:b/>
                <w:bCs/>
                <w:noProof/>
                <w:rtl/>
                <w:lang w:eastAsia="he-IL"/>
              </w:rPr>
              <w:t>מס"ד</w:t>
            </w:r>
          </w:p>
        </w:tc>
        <w:tc>
          <w:tcPr>
            <w:tcW w:w="1837" w:type="dxa"/>
          </w:tcPr>
          <w:p w:rsidR="00E27B49" w:rsidRPr="003C5D54" w:rsidRDefault="00E27B49" w:rsidP="003C5D54">
            <w:pPr>
              <w:pStyle w:val="20"/>
              <w:numPr>
                <w:ilvl w:val="0"/>
                <w:numId w:val="0"/>
              </w:numPr>
              <w:tabs>
                <w:tab w:val="clear" w:pos="941"/>
                <w:tab w:val="right" w:pos="566"/>
                <w:tab w:val="left" w:pos="1133"/>
              </w:tabs>
              <w:spacing w:after="120"/>
              <w:jc w:val="center"/>
              <w:rPr>
                <w:b/>
                <w:bCs/>
                <w:noProof/>
                <w:rtl/>
                <w:lang w:eastAsia="he-IL"/>
              </w:rPr>
            </w:pPr>
            <w:r w:rsidRPr="003C5D54">
              <w:rPr>
                <w:rFonts w:hint="cs"/>
                <w:b/>
                <w:bCs/>
                <w:noProof/>
                <w:rtl/>
                <w:lang w:eastAsia="he-IL"/>
              </w:rPr>
              <w:t>שם הלקוח שעבורו סופקו שירותי הייעוץ המשפטי</w:t>
            </w:r>
          </w:p>
        </w:tc>
        <w:tc>
          <w:tcPr>
            <w:tcW w:w="1134" w:type="dxa"/>
          </w:tcPr>
          <w:p w:rsidR="00E27B49" w:rsidRPr="003C5D54" w:rsidRDefault="00E27B49" w:rsidP="003C5D54">
            <w:pPr>
              <w:pStyle w:val="20"/>
              <w:numPr>
                <w:ilvl w:val="0"/>
                <w:numId w:val="0"/>
              </w:numPr>
              <w:tabs>
                <w:tab w:val="clear" w:pos="941"/>
                <w:tab w:val="right" w:pos="566"/>
                <w:tab w:val="left" w:pos="1133"/>
              </w:tabs>
              <w:spacing w:after="120"/>
              <w:jc w:val="center"/>
              <w:rPr>
                <w:b/>
                <w:bCs/>
                <w:noProof/>
                <w:rtl/>
                <w:lang w:eastAsia="he-IL"/>
              </w:rPr>
            </w:pPr>
            <w:r>
              <w:rPr>
                <w:rFonts w:hint="cs"/>
                <w:b/>
                <w:bCs/>
                <w:noProof/>
                <w:rtl/>
                <w:lang w:eastAsia="he-IL"/>
              </w:rPr>
              <w:t>מס' עובדים</w:t>
            </w:r>
          </w:p>
        </w:tc>
        <w:tc>
          <w:tcPr>
            <w:tcW w:w="1134" w:type="dxa"/>
          </w:tcPr>
          <w:p w:rsidR="00E27B49" w:rsidRPr="003C5D54" w:rsidRDefault="00E27B49" w:rsidP="003C5D54">
            <w:pPr>
              <w:pStyle w:val="20"/>
              <w:numPr>
                <w:ilvl w:val="0"/>
                <w:numId w:val="0"/>
              </w:numPr>
              <w:tabs>
                <w:tab w:val="clear" w:pos="941"/>
                <w:tab w:val="right" w:pos="566"/>
                <w:tab w:val="left" w:pos="1133"/>
              </w:tabs>
              <w:spacing w:after="120"/>
              <w:jc w:val="center"/>
              <w:rPr>
                <w:b/>
                <w:bCs/>
                <w:noProof/>
                <w:rtl/>
                <w:lang w:eastAsia="he-IL"/>
              </w:rPr>
            </w:pPr>
            <w:r>
              <w:rPr>
                <w:rFonts w:hint="cs"/>
                <w:b/>
                <w:bCs/>
                <w:noProof/>
                <w:rtl/>
                <w:lang w:eastAsia="he-IL"/>
              </w:rPr>
              <w:t>האם הלקוח הוא מהמגזר הציבורי?</w:t>
            </w:r>
          </w:p>
        </w:tc>
        <w:tc>
          <w:tcPr>
            <w:tcW w:w="2268" w:type="dxa"/>
          </w:tcPr>
          <w:p w:rsidR="00E27B49" w:rsidRDefault="00E27B49" w:rsidP="003C5D54">
            <w:pPr>
              <w:pStyle w:val="20"/>
              <w:numPr>
                <w:ilvl w:val="0"/>
                <w:numId w:val="0"/>
              </w:numPr>
              <w:tabs>
                <w:tab w:val="clear" w:pos="941"/>
                <w:tab w:val="right" w:pos="566"/>
                <w:tab w:val="left" w:pos="1133"/>
              </w:tabs>
              <w:spacing w:after="120"/>
              <w:jc w:val="center"/>
              <w:rPr>
                <w:b/>
                <w:bCs/>
                <w:noProof/>
                <w:rtl/>
                <w:lang w:eastAsia="he-IL"/>
              </w:rPr>
            </w:pPr>
            <w:r w:rsidRPr="003C5D54">
              <w:rPr>
                <w:rFonts w:hint="cs"/>
                <w:b/>
                <w:bCs/>
                <w:noProof/>
                <w:rtl/>
                <w:lang w:eastAsia="he-IL"/>
              </w:rPr>
              <w:t xml:space="preserve">מועד הספקת השירותים </w:t>
            </w:r>
          </w:p>
          <w:p w:rsidR="00E27B49" w:rsidRPr="003C5D54" w:rsidRDefault="00E27B49" w:rsidP="003C5D54">
            <w:pPr>
              <w:pStyle w:val="20"/>
              <w:numPr>
                <w:ilvl w:val="0"/>
                <w:numId w:val="0"/>
              </w:numPr>
              <w:tabs>
                <w:tab w:val="clear" w:pos="941"/>
                <w:tab w:val="right" w:pos="566"/>
                <w:tab w:val="left" w:pos="1133"/>
              </w:tabs>
              <w:spacing w:after="120"/>
              <w:jc w:val="center"/>
              <w:rPr>
                <w:b/>
                <w:bCs/>
                <w:noProof/>
                <w:rtl/>
                <w:lang w:eastAsia="he-IL"/>
              </w:rPr>
            </w:pPr>
            <w:r w:rsidRPr="003C5D54">
              <w:rPr>
                <w:rFonts w:hint="cs"/>
                <w:b/>
                <w:bCs/>
                <w:noProof/>
                <w:rtl/>
                <w:lang w:eastAsia="he-IL"/>
              </w:rPr>
              <w:t>(יש לציין תאריכים)</w:t>
            </w:r>
          </w:p>
        </w:tc>
        <w:tc>
          <w:tcPr>
            <w:tcW w:w="2835" w:type="dxa"/>
          </w:tcPr>
          <w:p w:rsidR="00E27B49" w:rsidRPr="0037046C" w:rsidRDefault="00E27B49" w:rsidP="0079034A">
            <w:pPr>
              <w:pStyle w:val="20"/>
              <w:numPr>
                <w:ilvl w:val="0"/>
                <w:numId w:val="0"/>
              </w:numPr>
              <w:tabs>
                <w:tab w:val="clear" w:pos="941"/>
                <w:tab w:val="right" w:pos="566"/>
                <w:tab w:val="left" w:pos="1133"/>
              </w:tabs>
              <w:spacing w:after="120"/>
              <w:jc w:val="center"/>
              <w:rPr>
                <w:b/>
                <w:bCs/>
                <w:noProof/>
                <w:rtl/>
                <w:lang w:eastAsia="he-IL"/>
              </w:rPr>
            </w:pPr>
            <w:r w:rsidRPr="0037046C">
              <w:rPr>
                <w:rFonts w:hint="eastAsia"/>
                <w:b/>
                <w:bCs/>
                <w:noProof/>
                <w:rtl/>
                <w:lang w:eastAsia="he-IL"/>
              </w:rPr>
              <w:t>האם</w:t>
            </w:r>
            <w:r w:rsidRPr="0037046C">
              <w:rPr>
                <w:b/>
                <w:bCs/>
                <w:noProof/>
                <w:rtl/>
                <w:lang w:eastAsia="he-IL"/>
              </w:rPr>
              <w:t xml:space="preserve"> השירותים כללו יעוץ משפטי בתחום דיני העבודה, העוסק מאיזה מההיבטים הבאים? – נא לסמן </w:t>
            </w:r>
            <w:r w:rsidRPr="0037046C">
              <w:rPr>
                <w:rFonts w:ascii="Arial" w:hAnsi="Arial" w:cs="Arial"/>
                <w:b/>
                <w:bCs/>
                <w:noProof/>
                <w:rtl/>
                <w:lang w:eastAsia="he-IL"/>
              </w:rPr>
              <w:t>√</w:t>
            </w:r>
            <w:r w:rsidRPr="0037046C">
              <w:rPr>
                <w:b/>
                <w:bCs/>
                <w:noProof/>
                <w:rtl/>
                <w:lang w:eastAsia="he-IL"/>
              </w:rPr>
              <w:t xml:space="preserve"> אם רלוונטי</w:t>
            </w:r>
          </w:p>
        </w:tc>
        <w:tc>
          <w:tcPr>
            <w:tcW w:w="2551" w:type="dxa"/>
          </w:tcPr>
          <w:p w:rsidR="00E27B49" w:rsidRPr="0037046C" w:rsidRDefault="00E27B49" w:rsidP="003C5D54">
            <w:pPr>
              <w:pStyle w:val="20"/>
              <w:numPr>
                <w:ilvl w:val="0"/>
                <w:numId w:val="0"/>
              </w:numPr>
              <w:tabs>
                <w:tab w:val="clear" w:pos="941"/>
                <w:tab w:val="right" w:pos="566"/>
                <w:tab w:val="left" w:pos="1133"/>
              </w:tabs>
              <w:spacing w:after="120"/>
              <w:jc w:val="center"/>
              <w:rPr>
                <w:b/>
                <w:bCs/>
                <w:noProof/>
                <w:rtl/>
                <w:lang w:eastAsia="he-IL"/>
              </w:rPr>
            </w:pPr>
            <w:r w:rsidRPr="0037046C">
              <w:rPr>
                <w:rFonts w:hint="eastAsia"/>
                <w:b/>
                <w:bCs/>
                <w:noProof/>
                <w:rtl/>
                <w:lang w:eastAsia="he-IL"/>
              </w:rPr>
              <w:t>התקופה</w:t>
            </w:r>
            <w:r w:rsidRPr="0037046C">
              <w:rPr>
                <w:b/>
                <w:bCs/>
                <w:noProof/>
                <w:rtl/>
                <w:lang w:eastAsia="he-IL"/>
              </w:rPr>
              <w:t xml:space="preserve"> </w:t>
            </w:r>
            <w:r w:rsidRPr="0037046C">
              <w:rPr>
                <w:rFonts w:hint="eastAsia"/>
                <w:b/>
                <w:bCs/>
                <w:noProof/>
                <w:rtl/>
                <w:lang w:eastAsia="he-IL"/>
              </w:rPr>
              <w:t>שבה</w:t>
            </w:r>
            <w:r w:rsidRPr="0037046C">
              <w:rPr>
                <w:b/>
                <w:bCs/>
                <w:noProof/>
                <w:rtl/>
                <w:lang w:eastAsia="he-IL"/>
              </w:rPr>
              <w:t xml:space="preserve"> </w:t>
            </w:r>
            <w:r w:rsidRPr="0037046C">
              <w:rPr>
                <w:rFonts w:hint="eastAsia"/>
                <w:b/>
                <w:bCs/>
                <w:noProof/>
                <w:rtl/>
                <w:lang w:eastAsia="he-IL"/>
              </w:rPr>
              <w:t>סופקו</w:t>
            </w:r>
            <w:r w:rsidRPr="0037046C">
              <w:rPr>
                <w:b/>
                <w:bCs/>
                <w:noProof/>
                <w:rtl/>
                <w:lang w:eastAsia="he-IL"/>
              </w:rPr>
              <w:t xml:space="preserve"> </w:t>
            </w:r>
            <w:r w:rsidRPr="0037046C">
              <w:rPr>
                <w:rFonts w:hint="eastAsia"/>
                <w:b/>
                <w:bCs/>
                <w:noProof/>
                <w:rtl/>
                <w:lang w:eastAsia="he-IL"/>
              </w:rPr>
              <w:t>השירותים</w:t>
            </w:r>
            <w:r w:rsidRPr="0037046C">
              <w:rPr>
                <w:b/>
                <w:bCs/>
                <w:noProof/>
                <w:rtl/>
                <w:lang w:eastAsia="he-IL"/>
              </w:rPr>
              <w:t xml:space="preserve"> </w:t>
            </w:r>
            <w:r w:rsidRPr="0037046C">
              <w:rPr>
                <w:rFonts w:hint="eastAsia"/>
                <w:b/>
                <w:bCs/>
                <w:noProof/>
                <w:rtl/>
                <w:lang w:eastAsia="he-IL"/>
              </w:rPr>
              <w:t>בהיבטים</w:t>
            </w:r>
            <w:r w:rsidRPr="0037046C">
              <w:rPr>
                <w:b/>
                <w:bCs/>
                <w:noProof/>
                <w:rtl/>
                <w:lang w:eastAsia="he-IL"/>
              </w:rPr>
              <w:t xml:space="preserve"> </w:t>
            </w:r>
            <w:r w:rsidRPr="0037046C">
              <w:rPr>
                <w:rFonts w:hint="eastAsia"/>
                <w:b/>
                <w:bCs/>
                <w:noProof/>
                <w:rtl/>
                <w:lang w:eastAsia="he-IL"/>
              </w:rPr>
              <w:t>האמורים</w:t>
            </w:r>
            <w:r w:rsidR="00FD4104">
              <w:rPr>
                <w:rFonts w:hint="cs"/>
                <w:b/>
                <w:bCs/>
                <w:noProof/>
                <w:rtl/>
                <w:lang w:eastAsia="he-IL"/>
              </w:rPr>
              <w:t xml:space="preserve"> (עבודה מול הממונה על השכר באוצר / יעוץ משפטי בנוגע להסכמים קיבוציים)</w:t>
            </w:r>
          </w:p>
        </w:tc>
        <w:tc>
          <w:tcPr>
            <w:tcW w:w="1985" w:type="dxa"/>
          </w:tcPr>
          <w:p w:rsidR="00E27B49" w:rsidRDefault="00E27B49" w:rsidP="003C5D54">
            <w:pPr>
              <w:pStyle w:val="20"/>
              <w:numPr>
                <w:ilvl w:val="0"/>
                <w:numId w:val="0"/>
              </w:numPr>
              <w:tabs>
                <w:tab w:val="clear" w:pos="941"/>
                <w:tab w:val="right" w:pos="566"/>
                <w:tab w:val="left" w:pos="1133"/>
              </w:tabs>
              <w:spacing w:after="120"/>
              <w:jc w:val="center"/>
              <w:rPr>
                <w:b/>
                <w:bCs/>
                <w:noProof/>
                <w:rtl/>
                <w:lang w:eastAsia="he-IL"/>
              </w:rPr>
            </w:pPr>
            <w:r w:rsidRPr="003C5D54">
              <w:rPr>
                <w:rFonts w:hint="cs"/>
                <w:b/>
                <w:bCs/>
                <w:noProof/>
                <w:rtl/>
                <w:lang w:eastAsia="he-IL"/>
              </w:rPr>
              <w:t xml:space="preserve">פרטי איש קשר </w:t>
            </w:r>
          </w:p>
          <w:p w:rsidR="00E27B49" w:rsidRPr="003C5D54" w:rsidRDefault="00E27B49" w:rsidP="003C5D54">
            <w:pPr>
              <w:pStyle w:val="20"/>
              <w:numPr>
                <w:ilvl w:val="0"/>
                <w:numId w:val="0"/>
              </w:numPr>
              <w:tabs>
                <w:tab w:val="clear" w:pos="941"/>
                <w:tab w:val="right" w:pos="566"/>
                <w:tab w:val="left" w:pos="1133"/>
              </w:tabs>
              <w:spacing w:after="120"/>
              <w:jc w:val="center"/>
              <w:rPr>
                <w:b/>
                <w:bCs/>
                <w:noProof/>
                <w:rtl/>
                <w:lang w:eastAsia="he-IL"/>
              </w:rPr>
            </w:pPr>
            <w:r w:rsidRPr="003C5D54">
              <w:rPr>
                <w:rFonts w:hint="cs"/>
                <w:b/>
                <w:bCs/>
                <w:noProof/>
                <w:rtl/>
                <w:lang w:eastAsia="he-IL"/>
              </w:rPr>
              <w:t>אצל הלקוח</w:t>
            </w:r>
          </w:p>
        </w:tc>
      </w:tr>
      <w:tr w:rsidR="00E27B49" w:rsidTr="00E27B49">
        <w:tc>
          <w:tcPr>
            <w:tcW w:w="935" w:type="dxa"/>
            <w:vAlign w:val="center"/>
          </w:tcPr>
          <w:p w:rsidR="00E27B49" w:rsidRDefault="00E27B49" w:rsidP="006B76D3">
            <w:pPr>
              <w:pStyle w:val="20"/>
              <w:numPr>
                <w:ilvl w:val="0"/>
                <w:numId w:val="0"/>
              </w:numPr>
              <w:tabs>
                <w:tab w:val="clear" w:pos="941"/>
                <w:tab w:val="right" w:pos="566"/>
                <w:tab w:val="left" w:pos="1133"/>
              </w:tabs>
              <w:spacing w:after="120"/>
              <w:jc w:val="left"/>
              <w:rPr>
                <w:noProof/>
                <w:rtl/>
                <w:lang w:eastAsia="he-IL"/>
              </w:rPr>
            </w:pPr>
            <w:r>
              <w:rPr>
                <w:rFonts w:hint="cs"/>
                <w:noProof/>
                <w:rtl/>
                <w:lang w:eastAsia="he-IL"/>
              </w:rPr>
              <w:t>1</w:t>
            </w:r>
          </w:p>
          <w:p w:rsidR="00E27B49" w:rsidRDefault="00E27B49" w:rsidP="006B76D3">
            <w:pPr>
              <w:pStyle w:val="20"/>
              <w:numPr>
                <w:ilvl w:val="0"/>
                <w:numId w:val="0"/>
              </w:numPr>
              <w:tabs>
                <w:tab w:val="clear" w:pos="941"/>
                <w:tab w:val="right" w:pos="566"/>
                <w:tab w:val="left" w:pos="1133"/>
              </w:tabs>
              <w:spacing w:after="120"/>
              <w:jc w:val="left"/>
              <w:rPr>
                <w:noProof/>
                <w:rtl/>
                <w:lang w:eastAsia="he-IL"/>
              </w:rPr>
            </w:pPr>
          </w:p>
          <w:p w:rsidR="00E27B49" w:rsidRDefault="00E27B49" w:rsidP="006B76D3">
            <w:pPr>
              <w:pStyle w:val="20"/>
              <w:numPr>
                <w:ilvl w:val="0"/>
                <w:numId w:val="0"/>
              </w:numPr>
              <w:tabs>
                <w:tab w:val="clear" w:pos="941"/>
                <w:tab w:val="right" w:pos="566"/>
                <w:tab w:val="left" w:pos="1133"/>
              </w:tabs>
              <w:spacing w:after="120"/>
              <w:jc w:val="left"/>
              <w:rPr>
                <w:noProof/>
                <w:rtl/>
                <w:lang w:eastAsia="he-IL"/>
              </w:rPr>
            </w:pPr>
          </w:p>
        </w:tc>
        <w:tc>
          <w:tcPr>
            <w:tcW w:w="1837" w:type="dxa"/>
            <w:vAlign w:val="center"/>
          </w:tcPr>
          <w:p w:rsidR="00E27B49" w:rsidRDefault="00E27B49" w:rsidP="006B76D3">
            <w:pPr>
              <w:pStyle w:val="20"/>
              <w:numPr>
                <w:ilvl w:val="0"/>
                <w:numId w:val="0"/>
              </w:numPr>
              <w:tabs>
                <w:tab w:val="clear" w:pos="941"/>
                <w:tab w:val="right" w:pos="566"/>
                <w:tab w:val="left" w:pos="1133"/>
              </w:tabs>
              <w:spacing w:after="120"/>
              <w:jc w:val="left"/>
              <w:rPr>
                <w:noProof/>
                <w:rtl/>
                <w:lang w:eastAsia="he-IL"/>
              </w:rPr>
            </w:pPr>
          </w:p>
        </w:tc>
        <w:tc>
          <w:tcPr>
            <w:tcW w:w="1134" w:type="dxa"/>
          </w:tcPr>
          <w:p w:rsidR="00E27B49" w:rsidRDefault="00E27B49" w:rsidP="006B76D3">
            <w:pPr>
              <w:pStyle w:val="20"/>
              <w:numPr>
                <w:ilvl w:val="0"/>
                <w:numId w:val="0"/>
              </w:numPr>
              <w:tabs>
                <w:tab w:val="clear" w:pos="941"/>
                <w:tab w:val="right" w:pos="566"/>
                <w:tab w:val="left" w:pos="1133"/>
              </w:tabs>
              <w:spacing w:after="120" w:line="240" w:lineRule="auto"/>
              <w:jc w:val="left"/>
              <w:rPr>
                <w:noProof/>
                <w:rtl/>
                <w:lang w:eastAsia="he-IL"/>
              </w:rPr>
            </w:pPr>
          </w:p>
        </w:tc>
        <w:tc>
          <w:tcPr>
            <w:tcW w:w="1134" w:type="dxa"/>
          </w:tcPr>
          <w:p w:rsidR="00E27B49" w:rsidRDefault="00E27B49" w:rsidP="006B76D3">
            <w:pPr>
              <w:pStyle w:val="20"/>
              <w:numPr>
                <w:ilvl w:val="0"/>
                <w:numId w:val="0"/>
              </w:numPr>
              <w:tabs>
                <w:tab w:val="clear" w:pos="941"/>
                <w:tab w:val="right" w:pos="566"/>
                <w:tab w:val="left" w:pos="1133"/>
              </w:tabs>
              <w:spacing w:after="120" w:line="240" w:lineRule="auto"/>
              <w:jc w:val="left"/>
              <w:rPr>
                <w:noProof/>
                <w:rtl/>
                <w:lang w:eastAsia="he-IL"/>
              </w:rPr>
            </w:pPr>
          </w:p>
        </w:tc>
        <w:tc>
          <w:tcPr>
            <w:tcW w:w="2268" w:type="dxa"/>
            <w:vAlign w:val="center"/>
          </w:tcPr>
          <w:p w:rsidR="00E27B49" w:rsidRDefault="00E27B49" w:rsidP="006B76D3">
            <w:pPr>
              <w:pStyle w:val="20"/>
              <w:numPr>
                <w:ilvl w:val="0"/>
                <w:numId w:val="0"/>
              </w:numPr>
              <w:tabs>
                <w:tab w:val="clear" w:pos="941"/>
                <w:tab w:val="right" w:pos="566"/>
                <w:tab w:val="left" w:pos="1133"/>
              </w:tabs>
              <w:spacing w:after="120" w:line="240" w:lineRule="auto"/>
              <w:jc w:val="left"/>
              <w:rPr>
                <w:noProof/>
                <w:rtl/>
                <w:lang w:eastAsia="he-IL"/>
              </w:rPr>
            </w:pPr>
            <w:r>
              <w:rPr>
                <w:rFonts w:hint="cs"/>
                <w:noProof/>
                <w:rtl/>
                <w:lang w:eastAsia="he-IL"/>
              </w:rPr>
              <w:t>מועד התחלה: _______/__/__</w:t>
            </w:r>
          </w:p>
          <w:p w:rsidR="00E27B49" w:rsidRDefault="00E27B49" w:rsidP="006B76D3">
            <w:pPr>
              <w:pStyle w:val="20"/>
              <w:numPr>
                <w:ilvl w:val="0"/>
                <w:numId w:val="0"/>
              </w:numPr>
              <w:tabs>
                <w:tab w:val="clear" w:pos="941"/>
                <w:tab w:val="right" w:pos="566"/>
                <w:tab w:val="left" w:pos="1133"/>
              </w:tabs>
              <w:spacing w:after="120" w:line="240" w:lineRule="auto"/>
              <w:jc w:val="left"/>
              <w:rPr>
                <w:noProof/>
                <w:rtl/>
                <w:lang w:eastAsia="he-IL"/>
              </w:rPr>
            </w:pPr>
            <w:r w:rsidRPr="00537FE9">
              <w:rPr>
                <w:rFonts w:ascii="Arial" w:hAnsi="Arial" w:cs="Arial" w:hint="cs"/>
                <w:b/>
                <w:bCs/>
                <w:sz w:val="32"/>
                <w:szCs w:val="32"/>
                <w:rtl/>
              </w:rPr>
              <w:t>∕</w:t>
            </w:r>
            <w:r>
              <w:rPr>
                <w:rFonts w:hint="cs"/>
                <w:noProof/>
                <w:rtl/>
                <w:lang w:eastAsia="he-IL"/>
              </w:rPr>
              <w:t>מועד סיום:_______/__/__</w:t>
            </w:r>
          </w:p>
          <w:p w:rsidR="00E27B49" w:rsidRDefault="00E27B49" w:rsidP="006B76D3">
            <w:pPr>
              <w:pStyle w:val="20"/>
              <w:numPr>
                <w:ilvl w:val="0"/>
                <w:numId w:val="0"/>
              </w:numPr>
              <w:tabs>
                <w:tab w:val="clear" w:pos="941"/>
                <w:tab w:val="right" w:pos="566"/>
                <w:tab w:val="left" w:pos="1133"/>
              </w:tabs>
              <w:spacing w:after="120" w:line="240" w:lineRule="auto"/>
              <w:jc w:val="left"/>
              <w:rPr>
                <w:noProof/>
                <w:rtl/>
                <w:lang w:eastAsia="he-IL"/>
              </w:rPr>
            </w:pPr>
            <w:r w:rsidRPr="00537FE9">
              <w:rPr>
                <w:rFonts w:ascii="Arial" w:hAnsi="Arial" w:cs="Arial" w:hint="cs"/>
                <w:b/>
                <w:bCs/>
                <w:sz w:val="32"/>
                <w:szCs w:val="32"/>
                <w:rtl/>
              </w:rPr>
              <w:t>∕</w:t>
            </w:r>
            <w:r>
              <w:rPr>
                <w:rFonts w:hint="cs"/>
                <w:noProof/>
                <w:rtl/>
                <w:lang w:eastAsia="he-IL"/>
              </w:rPr>
              <w:t>המציע עודנו מספק שירותים ללקוח</w:t>
            </w:r>
          </w:p>
        </w:tc>
        <w:tc>
          <w:tcPr>
            <w:tcW w:w="2835" w:type="dxa"/>
            <w:vAlign w:val="center"/>
          </w:tcPr>
          <w:p w:rsidR="00E27B49" w:rsidRPr="0037046C" w:rsidRDefault="00E27B49" w:rsidP="006B76D3">
            <w:pPr>
              <w:spacing w:after="120" w:line="360" w:lineRule="auto"/>
              <w:rPr>
                <w:rFonts w:ascii="Arial" w:hAnsi="Arial"/>
                <w:rtl/>
              </w:rPr>
            </w:pPr>
          </w:p>
          <w:p w:rsidR="00E27B49" w:rsidRPr="0037046C" w:rsidRDefault="00E27B49" w:rsidP="006B76D3">
            <w:pPr>
              <w:spacing w:after="120" w:line="360" w:lineRule="auto"/>
              <w:rPr>
                <w:rFonts w:ascii="Arial" w:hAnsi="Arial"/>
              </w:rPr>
            </w:pPr>
            <w:r w:rsidRPr="0037046C">
              <w:rPr>
                <w:rFonts w:ascii="Arial" w:hAnsi="Arial" w:cs="Arial"/>
                <w:b/>
                <w:bCs/>
                <w:sz w:val="32"/>
                <w:szCs w:val="32"/>
                <w:rtl/>
              </w:rPr>
              <w:t xml:space="preserve">∕ </w:t>
            </w:r>
            <w:r w:rsidRPr="0037046C">
              <w:rPr>
                <w:rFonts w:ascii="Arial" w:hAnsi="Arial" w:hint="eastAsia"/>
                <w:rtl/>
              </w:rPr>
              <w:t>עבודה</w:t>
            </w:r>
            <w:r w:rsidRPr="0037046C">
              <w:rPr>
                <w:rFonts w:ascii="Arial" w:hAnsi="Arial"/>
                <w:rtl/>
              </w:rPr>
              <w:t xml:space="preserve"> </w:t>
            </w:r>
            <w:r w:rsidRPr="0037046C">
              <w:rPr>
                <w:rFonts w:ascii="Arial" w:hAnsi="Arial" w:hint="eastAsia"/>
                <w:rtl/>
              </w:rPr>
              <w:t>מול</w:t>
            </w:r>
            <w:r w:rsidRPr="0037046C">
              <w:rPr>
                <w:rFonts w:ascii="Arial" w:hAnsi="Arial"/>
                <w:rtl/>
              </w:rPr>
              <w:t xml:space="preserve"> </w:t>
            </w:r>
            <w:r w:rsidRPr="0037046C">
              <w:rPr>
                <w:rFonts w:ascii="Arial" w:hAnsi="Arial" w:hint="eastAsia"/>
                <w:rtl/>
              </w:rPr>
              <w:t>הממונה</w:t>
            </w:r>
            <w:r w:rsidRPr="0037046C">
              <w:rPr>
                <w:rFonts w:ascii="Arial" w:hAnsi="Arial"/>
                <w:rtl/>
              </w:rPr>
              <w:t xml:space="preserve"> </w:t>
            </w:r>
            <w:r w:rsidRPr="0037046C">
              <w:rPr>
                <w:rFonts w:ascii="Arial" w:hAnsi="Arial" w:hint="eastAsia"/>
                <w:rtl/>
              </w:rPr>
              <w:t>על</w:t>
            </w:r>
            <w:r w:rsidRPr="0037046C">
              <w:rPr>
                <w:rFonts w:ascii="Arial" w:hAnsi="Arial"/>
                <w:rtl/>
              </w:rPr>
              <w:t xml:space="preserve"> </w:t>
            </w:r>
            <w:r w:rsidRPr="0037046C">
              <w:rPr>
                <w:rFonts w:ascii="Arial" w:hAnsi="Arial" w:hint="eastAsia"/>
                <w:rtl/>
              </w:rPr>
              <w:t>השכר</w:t>
            </w:r>
            <w:r w:rsidRPr="0037046C">
              <w:rPr>
                <w:rFonts w:ascii="Arial" w:hAnsi="Arial"/>
                <w:rtl/>
              </w:rPr>
              <w:t xml:space="preserve"> </w:t>
            </w:r>
            <w:r w:rsidRPr="0037046C">
              <w:rPr>
                <w:rFonts w:ascii="Arial" w:hAnsi="Arial" w:hint="eastAsia"/>
                <w:rtl/>
              </w:rPr>
              <w:t>באוצר</w:t>
            </w:r>
          </w:p>
          <w:p w:rsidR="00E27B49" w:rsidRPr="0037046C" w:rsidRDefault="00E27B49" w:rsidP="006B76D3">
            <w:pPr>
              <w:spacing w:after="120" w:line="360" w:lineRule="auto"/>
              <w:rPr>
                <w:rFonts w:ascii="Arial" w:hAnsi="Arial"/>
              </w:rPr>
            </w:pPr>
            <w:r w:rsidRPr="0037046C">
              <w:rPr>
                <w:rFonts w:ascii="Arial" w:hAnsi="Arial" w:cs="Arial"/>
                <w:b/>
                <w:bCs/>
                <w:sz w:val="32"/>
                <w:szCs w:val="32"/>
                <w:rtl/>
              </w:rPr>
              <w:t xml:space="preserve">∕ </w:t>
            </w:r>
            <w:r w:rsidRPr="0037046C">
              <w:rPr>
                <w:rFonts w:ascii="Arial" w:hAnsi="Arial" w:hint="eastAsia"/>
                <w:rtl/>
              </w:rPr>
              <w:t>יעוץ</w:t>
            </w:r>
            <w:r w:rsidRPr="0037046C">
              <w:rPr>
                <w:rFonts w:ascii="Arial" w:hAnsi="Arial"/>
                <w:rtl/>
              </w:rPr>
              <w:t xml:space="preserve"> </w:t>
            </w:r>
            <w:r w:rsidRPr="0037046C">
              <w:rPr>
                <w:rFonts w:ascii="Arial" w:hAnsi="Arial" w:hint="eastAsia"/>
                <w:rtl/>
              </w:rPr>
              <w:t>משפטי</w:t>
            </w:r>
            <w:r w:rsidRPr="0037046C">
              <w:rPr>
                <w:rFonts w:ascii="Arial" w:hAnsi="Arial"/>
                <w:rtl/>
              </w:rPr>
              <w:t xml:space="preserve"> </w:t>
            </w:r>
            <w:r w:rsidRPr="0037046C">
              <w:rPr>
                <w:rFonts w:ascii="Arial" w:hAnsi="Arial" w:hint="eastAsia"/>
                <w:rtl/>
              </w:rPr>
              <w:t>בנוגע</w:t>
            </w:r>
            <w:r w:rsidRPr="0037046C">
              <w:rPr>
                <w:rFonts w:ascii="Arial" w:hAnsi="Arial"/>
                <w:rtl/>
              </w:rPr>
              <w:t xml:space="preserve"> </w:t>
            </w:r>
            <w:r w:rsidRPr="0037046C">
              <w:rPr>
                <w:rFonts w:ascii="Arial" w:hAnsi="Arial" w:hint="eastAsia"/>
                <w:rtl/>
              </w:rPr>
              <w:t>להסכמים</w:t>
            </w:r>
            <w:r w:rsidRPr="0037046C">
              <w:rPr>
                <w:rFonts w:ascii="Arial" w:hAnsi="Arial"/>
                <w:rtl/>
              </w:rPr>
              <w:t xml:space="preserve"> </w:t>
            </w:r>
            <w:r w:rsidRPr="0037046C">
              <w:rPr>
                <w:rFonts w:ascii="Arial" w:hAnsi="Arial" w:hint="eastAsia"/>
                <w:rtl/>
              </w:rPr>
              <w:t>קיבוציים</w:t>
            </w:r>
          </w:p>
          <w:p w:rsidR="00E27B49" w:rsidRPr="0037046C" w:rsidRDefault="00E27B49" w:rsidP="006B76D3">
            <w:pPr>
              <w:pStyle w:val="20"/>
              <w:numPr>
                <w:ilvl w:val="0"/>
                <w:numId w:val="0"/>
              </w:numPr>
              <w:tabs>
                <w:tab w:val="clear" w:pos="941"/>
                <w:tab w:val="right" w:pos="566"/>
                <w:tab w:val="left" w:pos="1133"/>
              </w:tabs>
              <w:spacing w:after="120"/>
              <w:jc w:val="left"/>
              <w:rPr>
                <w:noProof/>
                <w:rtl/>
                <w:lang w:eastAsia="he-IL"/>
              </w:rPr>
            </w:pPr>
          </w:p>
        </w:tc>
        <w:tc>
          <w:tcPr>
            <w:tcW w:w="2551" w:type="dxa"/>
            <w:vAlign w:val="center"/>
          </w:tcPr>
          <w:p w:rsidR="00E27B49" w:rsidRPr="0037046C" w:rsidRDefault="00E27B49" w:rsidP="0079034A">
            <w:pPr>
              <w:pStyle w:val="20"/>
              <w:numPr>
                <w:ilvl w:val="0"/>
                <w:numId w:val="0"/>
              </w:numPr>
              <w:tabs>
                <w:tab w:val="clear" w:pos="941"/>
                <w:tab w:val="right" w:pos="566"/>
                <w:tab w:val="left" w:pos="1133"/>
              </w:tabs>
              <w:spacing w:after="120" w:line="240" w:lineRule="auto"/>
              <w:jc w:val="left"/>
              <w:rPr>
                <w:noProof/>
                <w:rtl/>
                <w:lang w:eastAsia="he-IL"/>
              </w:rPr>
            </w:pPr>
            <w:r w:rsidRPr="0037046C">
              <w:rPr>
                <w:rFonts w:hint="eastAsia"/>
                <w:noProof/>
                <w:rtl/>
                <w:lang w:eastAsia="he-IL"/>
              </w:rPr>
              <w:t>מועד</w:t>
            </w:r>
            <w:r w:rsidRPr="0037046C">
              <w:rPr>
                <w:noProof/>
                <w:rtl/>
                <w:lang w:eastAsia="he-IL"/>
              </w:rPr>
              <w:t xml:space="preserve"> </w:t>
            </w:r>
            <w:r w:rsidRPr="0037046C">
              <w:rPr>
                <w:rFonts w:hint="eastAsia"/>
                <w:noProof/>
                <w:rtl/>
                <w:lang w:eastAsia="he-IL"/>
              </w:rPr>
              <w:t>התחלה</w:t>
            </w:r>
            <w:r w:rsidRPr="0037046C">
              <w:rPr>
                <w:noProof/>
                <w:rtl/>
                <w:lang w:eastAsia="he-IL"/>
              </w:rPr>
              <w:t>: _______/__/__</w:t>
            </w:r>
          </w:p>
          <w:p w:rsidR="00E27B49" w:rsidRPr="0037046C" w:rsidRDefault="00E27B49" w:rsidP="0079034A">
            <w:pPr>
              <w:pStyle w:val="20"/>
              <w:numPr>
                <w:ilvl w:val="0"/>
                <w:numId w:val="0"/>
              </w:numPr>
              <w:tabs>
                <w:tab w:val="clear" w:pos="941"/>
                <w:tab w:val="right" w:pos="566"/>
                <w:tab w:val="left" w:pos="1133"/>
              </w:tabs>
              <w:spacing w:after="120" w:line="240" w:lineRule="auto"/>
              <w:jc w:val="left"/>
              <w:rPr>
                <w:noProof/>
                <w:rtl/>
                <w:lang w:eastAsia="he-IL"/>
              </w:rPr>
            </w:pPr>
            <w:r w:rsidRPr="0037046C">
              <w:rPr>
                <w:rFonts w:ascii="Arial" w:hAnsi="Arial" w:cs="Arial"/>
                <w:b/>
                <w:bCs/>
                <w:sz w:val="32"/>
                <w:szCs w:val="32"/>
                <w:rtl/>
              </w:rPr>
              <w:t>∕</w:t>
            </w:r>
            <w:r w:rsidRPr="0037046C">
              <w:rPr>
                <w:rFonts w:hint="eastAsia"/>
                <w:noProof/>
                <w:rtl/>
                <w:lang w:eastAsia="he-IL"/>
              </w:rPr>
              <w:t>מועד</w:t>
            </w:r>
            <w:r w:rsidRPr="0037046C">
              <w:rPr>
                <w:noProof/>
                <w:rtl/>
                <w:lang w:eastAsia="he-IL"/>
              </w:rPr>
              <w:t xml:space="preserve"> </w:t>
            </w:r>
            <w:r w:rsidRPr="0037046C">
              <w:rPr>
                <w:rFonts w:hint="eastAsia"/>
                <w:noProof/>
                <w:rtl/>
                <w:lang w:eastAsia="he-IL"/>
              </w:rPr>
              <w:t>סיום</w:t>
            </w:r>
            <w:r w:rsidRPr="0037046C">
              <w:rPr>
                <w:noProof/>
                <w:rtl/>
                <w:lang w:eastAsia="he-IL"/>
              </w:rPr>
              <w:t>:_______/__/__</w:t>
            </w:r>
          </w:p>
          <w:p w:rsidR="00E27B49" w:rsidRDefault="00E27B49" w:rsidP="0079034A">
            <w:pPr>
              <w:pStyle w:val="20"/>
              <w:numPr>
                <w:ilvl w:val="0"/>
                <w:numId w:val="0"/>
              </w:numPr>
              <w:tabs>
                <w:tab w:val="clear" w:pos="941"/>
                <w:tab w:val="right" w:pos="566"/>
                <w:tab w:val="left" w:pos="1133"/>
              </w:tabs>
              <w:spacing w:after="120"/>
              <w:jc w:val="left"/>
              <w:rPr>
                <w:noProof/>
                <w:rtl/>
                <w:lang w:eastAsia="he-IL"/>
              </w:rPr>
            </w:pPr>
            <w:r w:rsidRPr="0037046C">
              <w:rPr>
                <w:rFonts w:ascii="Arial" w:hAnsi="Arial" w:cs="Arial"/>
                <w:b/>
                <w:bCs/>
                <w:sz w:val="32"/>
                <w:szCs w:val="32"/>
                <w:rtl/>
              </w:rPr>
              <w:t>∕</w:t>
            </w:r>
            <w:r w:rsidRPr="0037046C">
              <w:rPr>
                <w:rFonts w:hint="eastAsia"/>
                <w:noProof/>
                <w:rtl/>
                <w:lang w:eastAsia="he-IL"/>
              </w:rPr>
              <w:t>המציע</w:t>
            </w:r>
            <w:r w:rsidRPr="0037046C">
              <w:rPr>
                <w:noProof/>
                <w:rtl/>
                <w:lang w:eastAsia="he-IL"/>
              </w:rPr>
              <w:t xml:space="preserve"> </w:t>
            </w:r>
            <w:r w:rsidRPr="0037046C">
              <w:rPr>
                <w:rFonts w:hint="eastAsia"/>
                <w:noProof/>
                <w:rtl/>
                <w:lang w:eastAsia="he-IL"/>
              </w:rPr>
              <w:t>עודנו</w:t>
            </w:r>
            <w:r w:rsidRPr="0037046C">
              <w:rPr>
                <w:noProof/>
                <w:rtl/>
                <w:lang w:eastAsia="he-IL"/>
              </w:rPr>
              <w:t xml:space="preserve"> </w:t>
            </w:r>
            <w:r w:rsidRPr="0037046C">
              <w:rPr>
                <w:rFonts w:hint="eastAsia"/>
                <w:noProof/>
                <w:rtl/>
                <w:lang w:eastAsia="he-IL"/>
              </w:rPr>
              <w:t>מספק</w:t>
            </w:r>
            <w:r w:rsidRPr="0037046C">
              <w:rPr>
                <w:noProof/>
                <w:rtl/>
                <w:lang w:eastAsia="he-IL"/>
              </w:rPr>
              <w:t xml:space="preserve"> </w:t>
            </w:r>
            <w:r w:rsidRPr="0037046C">
              <w:rPr>
                <w:rFonts w:hint="eastAsia"/>
                <w:noProof/>
                <w:rtl/>
                <w:lang w:eastAsia="he-IL"/>
              </w:rPr>
              <w:t>שירותים</w:t>
            </w:r>
            <w:r w:rsidRPr="0037046C">
              <w:rPr>
                <w:noProof/>
                <w:rtl/>
                <w:lang w:eastAsia="he-IL"/>
              </w:rPr>
              <w:t xml:space="preserve"> </w:t>
            </w:r>
            <w:r w:rsidRPr="0037046C">
              <w:rPr>
                <w:rFonts w:hint="eastAsia"/>
                <w:noProof/>
                <w:rtl/>
                <w:lang w:eastAsia="he-IL"/>
              </w:rPr>
              <w:t>ללקוח</w:t>
            </w:r>
            <w:r w:rsidRPr="0037046C">
              <w:rPr>
                <w:noProof/>
                <w:rtl/>
                <w:lang w:eastAsia="he-IL"/>
              </w:rPr>
              <w:t xml:space="preserve"> </w:t>
            </w:r>
            <w:r w:rsidRPr="0037046C">
              <w:rPr>
                <w:rFonts w:hint="eastAsia"/>
                <w:noProof/>
                <w:rtl/>
                <w:lang w:eastAsia="he-IL"/>
              </w:rPr>
              <w:t>בהיבטים</w:t>
            </w:r>
            <w:r w:rsidRPr="0037046C">
              <w:rPr>
                <w:noProof/>
                <w:rtl/>
                <w:lang w:eastAsia="he-IL"/>
              </w:rPr>
              <w:t xml:space="preserve"> </w:t>
            </w:r>
            <w:r w:rsidRPr="0037046C">
              <w:rPr>
                <w:rFonts w:hint="eastAsia"/>
                <w:noProof/>
                <w:rtl/>
                <w:lang w:eastAsia="he-IL"/>
              </w:rPr>
              <w:t>האמורים</w:t>
            </w:r>
          </w:p>
          <w:p w:rsidR="002F0F96" w:rsidRPr="0037046C" w:rsidRDefault="002F0F96" w:rsidP="0079034A">
            <w:pPr>
              <w:pStyle w:val="20"/>
              <w:numPr>
                <w:ilvl w:val="0"/>
                <w:numId w:val="0"/>
              </w:numPr>
              <w:tabs>
                <w:tab w:val="clear" w:pos="941"/>
                <w:tab w:val="right" w:pos="566"/>
                <w:tab w:val="left" w:pos="1133"/>
              </w:tabs>
              <w:spacing w:after="120"/>
              <w:jc w:val="left"/>
              <w:rPr>
                <w:noProof/>
                <w:rtl/>
                <w:lang w:eastAsia="he-IL"/>
              </w:rPr>
            </w:pPr>
          </w:p>
        </w:tc>
        <w:tc>
          <w:tcPr>
            <w:tcW w:w="1985" w:type="dxa"/>
            <w:vAlign w:val="center"/>
          </w:tcPr>
          <w:p w:rsidR="00E27B49" w:rsidRDefault="00E27B49" w:rsidP="006B76D3">
            <w:pPr>
              <w:pStyle w:val="20"/>
              <w:numPr>
                <w:ilvl w:val="0"/>
                <w:numId w:val="0"/>
              </w:numPr>
              <w:tabs>
                <w:tab w:val="clear" w:pos="941"/>
                <w:tab w:val="right" w:pos="566"/>
                <w:tab w:val="left" w:pos="1133"/>
              </w:tabs>
              <w:spacing w:after="120"/>
              <w:jc w:val="left"/>
              <w:rPr>
                <w:noProof/>
                <w:rtl/>
                <w:lang w:eastAsia="he-IL"/>
              </w:rPr>
            </w:pPr>
          </w:p>
        </w:tc>
      </w:tr>
      <w:tr w:rsidR="00E27B49" w:rsidTr="00E27B49">
        <w:tc>
          <w:tcPr>
            <w:tcW w:w="935" w:type="dxa"/>
          </w:tcPr>
          <w:p w:rsidR="00E27B49" w:rsidRDefault="00E27B49" w:rsidP="006B76D3">
            <w:pPr>
              <w:pStyle w:val="20"/>
              <w:numPr>
                <w:ilvl w:val="0"/>
                <w:numId w:val="0"/>
              </w:numPr>
              <w:tabs>
                <w:tab w:val="clear" w:pos="941"/>
                <w:tab w:val="right" w:pos="566"/>
                <w:tab w:val="left" w:pos="1133"/>
              </w:tabs>
              <w:spacing w:after="120"/>
              <w:jc w:val="left"/>
              <w:rPr>
                <w:noProof/>
                <w:rtl/>
                <w:lang w:eastAsia="he-IL"/>
              </w:rPr>
            </w:pPr>
            <w:r>
              <w:rPr>
                <w:rFonts w:hint="cs"/>
                <w:noProof/>
                <w:rtl/>
                <w:lang w:eastAsia="he-IL"/>
              </w:rPr>
              <w:lastRenderedPageBreak/>
              <w:t>2</w:t>
            </w:r>
          </w:p>
          <w:p w:rsidR="00E27B49" w:rsidRDefault="00E27B49" w:rsidP="006B76D3">
            <w:pPr>
              <w:pStyle w:val="20"/>
              <w:numPr>
                <w:ilvl w:val="0"/>
                <w:numId w:val="0"/>
              </w:numPr>
              <w:tabs>
                <w:tab w:val="clear" w:pos="941"/>
                <w:tab w:val="right" w:pos="566"/>
                <w:tab w:val="left" w:pos="1133"/>
              </w:tabs>
              <w:spacing w:after="120"/>
              <w:jc w:val="left"/>
              <w:rPr>
                <w:noProof/>
                <w:rtl/>
                <w:lang w:eastAsia="he-IL"/>
              </w:rPr>
            </w:pPr>
          </w:p>
          <w:p w:rsidR="00E27B49" w:rsidRDefault="00E27B49" w:rsidP="006B76D3">
            <w:pPr>
              <w:pStyle w:val="20"/>
              <w:numPr>
                <w:ilvl w:val="0"/>
                <w:numId w:val="0"/>
              </w:numPr>
              <w:tabs>
                <w:tab w:val="clear" w:pos="941"/>
                <w:tab w:val="right" w:pos="566"/>
                <w:tab w:val="left" w:pos="1133"/>
              </w:tabs>
              <w:spacing w:after="120"/>
              <w:jc w:val="left"/>
              <w:rPr>
                <w:noProof/>
                <w:rtl/>
                <w:lang w:eastAsia="he-IL"/>
              </w:rPr>
            </w:pPr>
          </w:p>
        </w:tc>
        <w:tc>
          <w:tcPr>
            <w:tcW w:w="1837" w:type="dxa"/>
          </w:tcPr>
          <w:p w:rsidR="00E27B49" w:rsidRDefault="00E27B49" w:rsidP="006B76D3">
            <w:pPr>
              <w:pStyle w:val="20"/>
              <w:numPr>
                <w:ilvl w:val="0"/>
                <w:numId w:val="0"/>
              </w:numPr>
              <w:tabs>
                <w:tab w:val="clear" w:pos="941"/>
                <w:tab w:val="right" w:pos="566"/>
                <w:tab w:val="left" w:pos="1133"/>
              </w:tabs>
              <w:spacing w:after="120"/>
              <w:jc w:val="left"/>
              <w:rPr>
                <w:noProof/>
                <w:rtl/>
                <w:lang w:eastAsia="he-IL"/>
              </w:rPr>
            </w:pPr>
          </w:p>
        </w:tc>
        <w:tc>
          <w:tcPr>
            <w:tcW w:w="1134" w:type="dxa"/>
          </w:tcPr>
          <w:p w:rsidR="00E27B49" w:rsidRDefault="00E27B49" w:rsidP="00C72A65">
            <w:pPr>
              <w:pStyle w:val="20"/>
              <w:numPr>
                <w:ilvl w:val="0"/>
                <w:numId w:val="0"/>
              </w:numPr>
              <w:tabs>
                <w:tab w:val="clear" w:pos="941"/>
                <w:tab w:val="right" w:pos="566"/>
                <w:tab w:val="left" w:pos="1133"/>
              </w:tabs>
              <w:spacing w:after="120" w:line="240" w:lineRule="auto"/>
              <w:jc w:val="left"/>
              <w:rPr>
                <w:noProof/>
                <w:rtl/>
                <w:lang w:eastAsia="he-IL"/>
              </w:rPr>
            </w:pPr>
          </w:p>
        </w:tc>
        <w:tc>
          <w:tcPr>
            <w:tcW w:w="1134" w:type="dxa"/>
          </w:tcPr>
          <w:p w:rsidR="00E27B49" w:rsidRDefault="00E27B49" w:rsidP="00C72A65">
            <w:pPr>
              <w:pStyle w:val="20"/>
              <w:numPr>
                <w:ilvl w:val="0"/>
                <w:numId w:val="0"/>
              </w:numPr>
              <w:tabs>
                <w:tab w:val="clear" w:pos="941"/>
                <w:tab w:val="right" w:pos="566"/>
                <w:tab w:val="left" w:pos="1133"/>
              </w:tabs>
              <w:spacing w:after="120" w:line="240" w:lineRule="auto"/>
              <w:jc w:val="left"/>
              <w:rPr>
                <w:noProof/>
                <w:rtl/>
                <w:lang w:eastAsia="he-IL"/>
              </w:rPr>
            </w:pPr>
          </w:p>
        </w:tc>
        <w:tc>
          <w:tcPr>
            <w:tcW w:w="2268" w:type="dxa"/>
            <w:vAlign w:val="center"/>
          </w:tcPr>
          <w:p w:rsidR="00E27B49" w:rsidRDefault="00E27B49" w:rsidP="00C72A65">
            <w:pPr>
              <w:pStyle w:val="20"/>
              <w:numPr>
                <w:ilvl w:val="0"/>
                <w:numId w:val="0"/>
              </w:numPr>
              <w:tabs>
                <w:tab w:val="clear" w:pos="941"/>
                <w:tab w:val="right" w:pos="566"/>
                <w:tab w:val="left" w:pos="1133"/>
              </w:tabs>
              <w:spacing w:after="120" w:line="240" w:lineRule="auto"/>
              <w:jc w:val="left"/>
              <w:rPr>
                <w:noProof/>
                <w:rtl/>
                <w:lang w:eastAsia="he-IL"/>
              </w:rPr>
            </w:pPr>
            <w:r>
              <w:rPr>
                <w:rFonts w:hint="cs"/>
                <w:noProof/>
                <w:rtl/>
                <w:lang w:eastAsia="he-IL"/>
              </w:rPr>
              <w:t>מועד התחלה: _______/__/__</w:t>
            </w:r>
          </w:p>
          <w:p w:rsidR="00E27B49" w:rsidRDefault="00E27B49" w:rsidP="00C72A65">
            <w:pPr>
              <w:pStyle w:val="20"/>
              <w:numPr>
                <w:ilvl w:val="0"/>
                <w:numId w:val="0"/>
              </w:numPr>
              <w:tabs>
                <w:tab w:val="clear" w:pos="941"/>
                <w:tab w:val="right" w:pos="566"/>
                <w:tab w:val="left" w:pos="1133"/>
              </w:tabs>
              <w:spacing w:after="120" w:line="240" w:lineRule="auto"/>
              <w:jc w:val="left"/>
              <w:rPr>
                <w:noProof/>
                <w:rtl/>
                <w:lang w:eastAsia="he-IL"/>
              </w:rPr>
            </w:pPr>
            <w:r w:rsidRPr="00537FE9">
              <w:rPr>
                <w:rFonts w:ascii="Arial" w:hAnsi="Arial" w:cs="Arial" w:hint="cs"/>
                <w:b/>
                <w:bCs/>
                <w:sz w:val="32"/>
                <w:szCs w:val="32"/>
                <w:rtl/>
              </w:rPr>
              <w:t>∕</w:t>
            </w:r>
            <w:r>
              <w:rPr>
                <w:rFonts w:hint="cs"/>
                <w:noProof/>
                <w:rtl/>
                <w:lang w:eastAsia="he-IL"/>
              </w:rPr>
              <w:t>מועד סיום:_______/__/__</w:t>
            </w:r>
          </w:p>
          <w:p w:rsidR="00E27B49" w:rsidRDefault="00E27B49" w:rsidP="00C72A65">
            <w:pPr>
              <w:pStyle w:val="20"/>
              <w:numPr>
                <w:ilvl w:val="0"/>
                <w:numId w:val="0"/>
              </w:numPr>
              <w:tabs>
                <w:tab w:val="clear" w:pos="941"/>
                <w:tab w:val="right" w:pos="566"/>
                <w:tab w:val="left" w:pos="1133"/>
              </w:tabs>
              <w:spacing w:after="120" w:line="240" w:lineRule="auto"/>
              <w:jc w:val="left"/>
              <w:rPr>
                <w:noProof/>
                <w:rtl/>
                <w:lang w:eastAsia="he-IL"/>
              </w:rPr>
            </w:pPr>
            <w:r w:rsidRPr="00537FE9">
              <w:rPr>
                <w:rFonts w:ascii="Arial" w:hAnsi="Arial" w:cs="Arial" w:hint="cs"/>
                <w:b/>
                <w:bCs/>
                <w:sz w:val="32"/>
                <w:szCs w:val="32"/>
                <w:rtl/>
              </w:rPr>
              <w:t>∕</w:t>
            </w:r>
            <w:r>
              <w:rPr>
                <w:rFonts w:hint="cs"/>
                <w:noProof/>
                <w:rtl/>
                <w:lang w:eastAsia="he-IL"/>
              </w:rPr>
              <w:t>המציע עודנו מספק שירותים ללקוח</w:t>
            </w:r>
          </w:p>
        </w:tc>
        <w:tc>
          <w:tcPr>
            <w:tcW w:w="2835" w:type="dxa"/>
            <w:vAlign w:val="center"/>
          </w:tcPr>
          <w:p w:rsidR="00E27B49" w:rsidRDefault="00E27B49" w:rsidP="00C72A65">
            <w:pPr>
              <w:spacing w:after="120" w:line="360" w:lineRule="auto"/>
              <w:rPr>
                <w:rFonts w:ascii="Arial" w:hAnsi="Arial"/>
                <w:rtl/>
              </w:rPr>
            </w:pPr>
          </w:p>
          <w:p w:rsidR="00E27B49" w:rsidRPr="006B76D3" w:rsidRDefault="00E27B49" w:rsidP="00C72A65">
            <w:pPr>
              <w:spacing w:after="120" w:line="360" w:lineRule="auto"/>
              <w:rPr>
                <w:rFonts w:ascii="Arial" w:hAnsi="Arial"/>
              </w:rPr>
            </w:pPr>
            <w:r w:rsidRPr="00537FE9">
              <w:rPr>
                <w:rFonts w:ascii="Arial" w:hAnsi="Arial" w:cs="Arial" w:hint="cs"/>
                <w:b/>
                <w:bCs/>
                <w:sz w:val="32"/>
                <w:szCs w:val="32"/>
                <w:rtl/>
              </w:rPr>
              <w:t>∕</w:t>
            </w:r>
            <w:r>
              <w:rPr>
                <w:rFonts w:ascii="Arial" w:hAnsi="Arial" w:cs="Arial" w:hint="cs"/>
                <w:b/>
                <w:bCs/>
                <w:sz w:val="32"/>
                <w:szCs w:val="32"/>
                <w:rtl/>
              </w:rPr>
              <w:t xml:space="preserve"> </w:t>
            </w:r>
            <w:r w:rsidRPr="006B76D3">
              <w:rPr>
                <w:rFonts w:ascii="Arial" w:hAnsi="Arial" w:hint="cs"/>
                <w:rtl/>
              </w:rPr>
              <w:t>עבודה מול הממונה על השכר באוצר</w:t>
            </w:r>
          </w:p>
          <w:p w:rsidR="00E27B49" w:rsidRPr="006B76D3" w:rsidRDefault="00E27B49" w:rsidP="00C72A65">
            <w:pPr>
              <w:spacing w:after="120" w:line="360" w:lineRule="auto"/>
              <w:rPr>
                <w:rFonts w:ascii="Arial" w:hAnsi="Arial"/>
              </w:rPr>
            </w:pPr>
            <w:r w:rsidRPr="00537FE9">
              <w:rPr>
                <w:rFonts w:ascii="Arial" w:hAnsi="Arial" w:cs="Arial" w:hint="cs"/>
                <w:b/>
                <w:bCs/>
                <w:sz w:val="32"/>
                <w:szCs w:val="32"/>
                <w:rtl/>
              </w:rPr>
              <w:t>∕</w:t>
            </w:r>
            <w:r>
              <w:rPr>
                <w:rFonts w:ascii="Arial" w:hAnsi="Arial" w:cs="Arial" w:hint="cs"/>
                <w:b/>
                <w:bCs/>
                <w:sz w:val="32"/>
                <w:szCs w:val="32"/>
                <w:rtl/>
              </w:rPr>
              <w:t xml:space="preserve"> </w:t>
            </w:r>
            <w:r w:rsidRPr="006B76D3">
              <w:rPr>
                <w:rFonts w:ascii="Arial" w:hAnsi="Arial" w:hint="cs"/>
                <w:rtl/>
              </w:rPr>
              <w:t>יעוץ משפטי בנוגע להסכמים קיבוציים</w:t>
            </w:r>
          </w:p>
          <w:p w:rsidR="00E27B49" w:rsidRDefault="00E27B49" w:rsidP="00C72A65">
            <w:pPr>
              <w:pStyle w:val="20"/>
              <w:numPr>
                <w:ilvl w:val="0"/>
                <w:numId w:val="0"/>
              </w:numPr>
              <w:tabs>
                <w:tab w:val="clear" w:pos="941"/>
                <w:tab w:val="right" w:pos="566"/>
                <w:tab w:val="left" w:pos="1133"/>
              </w:tabs>
              <w:spacing w:after="120"/>
              <w:jc w:val="left"/>
              <w:rPr>
                <w:noProof/>
                <w:rtl/>
                <w:lang w:eastAsia="he-IL"/>
              </w:rPr>
            </w:pPr>
          </w:p>
        </w:tc>
        <w:tc>
          <w:tcPr>
            <w:tcW w:w="2551" w:type="dxa"/>
            <w:vAlign w:val="center"/>
          </w:tcPr>
          <w:p w:rsidR="00E27B49" w:rsidRDefault="00E27B49" w:rsidP="00C72A65">
            <w:pPr>
              <w:pStyle w:val="20"/>
              <w:numPr>
                <w:ilvl w:val="0"/>
                <w:numId w:val="0"/>
              </w:numPr>
              <w:tabs>
                <w:tab w:val="clear" w:pos="941"/>
                <w:tab w:val="right" w:pos="566"/>
                <w:tab w:val="left" w:pos="1133"/>
              </w:tabs>
              <w:spacing w:after="120" w:line="240" w:lineRule="auto"/>
              <w:jc w:val="left"/>
              <w:rPr>
                <w:noProof/>
                <w:rtl/>
                <w:lang w:eastAsia="he-IL"/>
              </w:rPr>
            </w:pPr>
            <w:r>
              <w:rPr>
                <w:rFonts w:hint="cs"/>
                <w:noProof/>
                <w:rtl/>
                <w:lang w:eastAsia="he-IL"/>
              </w:rPr>
              <w:t>מועד התחלה: _______/__/__</w:t>
            </w:r>
          </w:p>
          <w:p w:rsidR="00E27B49" w:rsidRDefault="00E27B49" w:rsidP="00C72A65">
            <w:pPr>
              <w:pStyle w:val="20"/>
              <w:numPr>
                <w:ilvl w:val="0"/>
                <w:numId w:val="0"/>
              </w:numPr>
              <w:tabs>
                <w:tab w:val="clear" w:pos="941"/>
                <w:tab w:val="right" w:pos="566"/>
                <w:tab w:val="left" w:pos="1133"/>
              </w:tabs>
              <w:spacing w:after="120" w:line="240" w:lineRule="auto"/>
              <w:jc w:val="left"/>
              <w:rPr>
                <w:noProof/>
                <w:rtl/>
                <w:lang w:eastAsia="he-IL"/>
              </w:rPr>
            </w:pPr>
            <w:r w:rsidRPr="00537FE9">
              <w:rPr>
                <w:rFonts w:ascii="Arial" w:hAnsi="Arial" w:cs="Arial" w:hint="cs"/>
                <w:b/>
                <w:bCs/>
                <w:sz w:val="32"/>
                <w:szCs w:val="32"/>
                <w:rtl/>
              </w:rPr>
              <w:t>∕</w:t>
            </w:r>
            <w:r>
              <w:rPr>
                <w:rFonts w:hint="cs"/>
                <w:noProof/>
                <w:rtl/>
                <w:lang w:eastAsia="he-IL"/>
              </w:rPr>
              <w:t>מועד סיום:_______/__/__</w:t>
            </w:r>
          </w:p>
          <w:p w:rsidR="00E27B49" w:rsidRDefault="00E27B49" w:rsidP="00C72A65">
            <w:pPr>
              <w:pStyle w:val="20"/>
              <w:numPr>
                <w:ilvl w:val="0"/>
                <w:numId w:val="0"/>
              </w:numPr>
              <w:tabs>
                <w:tab w:val="clear" w:pos="941"/>
                <w:tab w:val="right" w:pos="566"/>
                <w:tab w:val="left" w:pos="1133"/>
              </w:tabs>
              <w:spacing w:after="120"/>
              <w:jc w:val="left"/>
              <w:rPr>
                <w:noProof/>
                <w:rtl/>
                <w:lang w:eastAsia="he-IL"/>
              </w:rPr>
            </w:pPr>
            <w:r w:rsidRPr="00537FE9">
              <w:rPr>
                <w:rFonts w:ascii="Arial" w:hAnsi="Arial" w:cs="Arial" w:hint="cs"/>
                <w:b/>
                <w:bCs/>
                <w:sz w:val="32"/>
                <w:szCs w:val="32"/>
                <w:rtl/>
              </w:rPr>
              <w:t>∕</w:t>
            </w:r>
            <w:r>
              <w:rPr>
                <w:rFonts w:hint="cs"/>
                <w:noProof/>
                <w:rtl/>
                <w:lang w:eastAsia="he-IL"/>
              </w:rPr>
              <w:t>המציע עודנו מספק שירותים ללקוח בהיבטים האמורים</w:t>
            </w:r>
          </w:p>
        </w:tc>
        <w:tc>
          <w:tcPr>
            <w:tcW w:w="1985" w:type="dxa"/>
          </w:tcPr>
          <w:p w:rsidR="00E27B49" w:rsidRDefault="00E27B49" w:rsidP="006B76D3">
            <w:pPr>
              <w:pStyle w:val="20"/>
              <w:numPr>
                <w:ilvl w:val="0"/>
                <w:numId w:val="0"/>
              </w:numPr>
              <w:tabs>
                <w:tab w:val="clear" w:pos="941"/>
                <w:tab w:val="right" w:pos="566"/>
                <w:tab w:val="left" w:pos="1133"/>
              </w:tabs>
              <w:spacing w:after="120"/>
              <w:jc w:val="left"/>
              <w:rPr>
                <w:noProof/>
                <w:rtl/>
                <w:lang w:eastAsia="he-IL"/>
              </w:rPr>
            </w:pPr>
          </w:p>
        </w:tc>
      </w:tr>
    </w:tbl>
    <w:p w:rsidR="00A67851" w:rsidRDefault="00A67851" w:rsidP="001A60E1">
      <w:pPr>
        <w:pStyle w:val="20"/>
        <w:numPr>
          <w:ilvl w:val="0"/>
          <w:numId w:val="0"/>
        </w:numPr>
        <w:tabs>
          <w:tab w:val="clear" w:pos="941"/>
          <w:tab w:val="right" w:pos="566"/>
          <w:tab w:val="left" w:pos="1133"/>
        </w:tabs>
        <w:spacing w:after="120"/>
        <w:rPr>
          <w:noProof/>
          <w:rtl/>
          <w:lang w:eastAsia="he-IL"/>
        </w:rPr>
      </w:pPr>
      <w:r>
        <w:rPr>
          <w:rFonts w:hint="cs"/>
          <w:noProof/>
          <w:rtl/>
          <w:lang w:eastAsia="he-IL"/>
        </w:rPr>
        <w:t xml:space="preserve">* במקרה שהניסיון המפורט לעיל </w:t>
      </w:r>
      <w:r w:rsidRPr="00A67851">
        <w:rPr>
          <w:rFonts w:hint="cs"/>
          <w:b/>
          <w:bCs/>
          <w:noProof/>
          <w:rtl/>
          <w:lang w:eastAsia="he-IL"/>
        </w:rPr>
        <w:t>אינו</w:t>
      </w:r>
      <w:r w:rsidR="001A60E1">
        <w:rPr>
          <w:rFonts w:hint="cs"/>
          <w:b/>
          <w:bCs/>
          <w:noProof/>
          <w:rtl/>
          <w:lang w:eastAsia="he-IL"/>
        </w:rPr>
        <w:t xml:space="preserve"> </w:t>
      </w:r>
      <w:r w:rsidR="001A60E1" w:rsidRPr="001A60E1">
        <w:rPr>
          <w:rFonts w:hint="cs"/>
          <w:noProof/>
          <w:rtl/>
          <w:lang w:eastAsia="he-IL"/>
        </w:rPr>
        <w:t>של המציע</w:t>
      </w:r>
      <w:r w:rsidR="001A60E1">
        <w:rPr>
          <w:rFonts w:hint="cs"/>
          <w:noProof/>
          <w:rtl/>
          <w:lang w:eastAsia="he-IL"/>
        </w:rPr>
        <w:t>, יש לפרט את הניסיון של אחד מבעלי המציע או אחד משותפיו הבכירים:</w:t>
      </w:r>
    </w:p>
    <w:p w:rsidR="001A60E1" w:rsidRDefault="001A60E1" w:rsidP="001A60E1">
      <w:pPr>
        <w:pStyle w:val="20"/>
        <w:numPr>
          <w:ilvl w:val="0"/>
          <w:numId w:val="0"/>
        </w:numPr>
        <w:tabs>
          <w:tab w:val="clear" w:pos="941"/>
          <w:tab w:val="right" w:pos="566"/>
          <w:tab w:val="left" w:pos="1133"/>
        </w:tabs>
        <w:spacing w:after="120"/>
        <w:rPr>
          <w:noProof/>
          <w:rtl/>
          <w:lang w:eastAsia="he-IL"/>
        </w:rPr>
      </w:pPr>
      <w:r>
        <w:rPr>
          <w:rFonts w:hint="cs"/>
          <w:noProof/>
          <w:rtl/>
          <w:lang w:eastAsia="he-IL"/>
        </w:rPr>
        <w:t>הניסיון הוא של אחד מ: [יש לסמן ב-</w:t>
      </w:r>
      <w:r>
        <w:rPr>
          <w:rFonts w:ascii="Arial" w:hAnsi="Arial" w:cs="Arial" w:hint="cs"/>
          <w:noProof/>
          <w:rtl/>
          <w:lang w:eastAsia="he-IL"/>
        </w:rPr>
        <w:t>√</w:t>
      </w:r>
      <w:r>
        <w:rPr>
          <w:rFonts w:hint="cs"/>
          <w:noProof/>
          <w:rtl/>
          <w:lang w:eastAsia="he-IL"/>
        </w:rPr>
        <w:t xml:space="preserve"> את החלופה המתאימה]</w:t>
      </w:r>
    </w:p>
    <w:p w:rsidR="001A60E1" w:rsidRDefault="001A60E1" w:rsidP="001A60E1">
      <w:pPr>
        <w:pStyle w:val="20"/>
        <w:numPr>
          <w:ilvl w:val="0"/>
          <w:numId w:val="0"/>
        </w:numPr>
        <w:tabs>
          <w:tab w:val="clear" w:pos="941"/>
          <w:tab w:val="right" w:pos="566"/>
          <w:tab w:val="left" w:pos="1133"/>
        </w:tabs>
        <w:spacing w:after="120"/>
        <w:rPr>
          <w:noProof/>
          <w:rtl/>
          <w:lang w:eastAsia="he-IL"/>
        </w:rPr>
      </w:pPr>
      <w:r w:rsidRPr="001A60E1">
        <w:rPr>
          <w:rFonts w:hint="cs"/>
          <w:noProof/>
          <w:rtl/>
          <w:lang w:eastAsia="he-IL"/>
        </w:rPr>
        <w:t>∕ בעלי המציע</w:t>
      </w:r>
    </w:p>
    <w:p w:rsidR="001A60E1" w:rsidRDefault="001A60E1" w:rsidP="001A60E1">
      <w:pPr>
        <w:pStyle w:val="20"/>
        <w:numPr>
          <w:ilvl w:val="0"/>
          <w:numId w:val="0"/>
        </w:numPr>
        <w:tabs>
          <w:tab w:val="clear" w:pos="941"/>
          <w:tab w:val="right" w:pos="566"/>
          <w:tab w:val="left" w:pos="1133"/>
        </w:tabs>
        <w:spacing w:after="120"/>
        <w:rPr>
          <w:noProof/>
          <w:rtl/>
          <w:lang w:eastAsia="he-IL"/>
        </w:rPr>
      </w:pPr>
      <w:r w:rsidRPr="001A60E1">
        <w:rPr>
          <w:rFonts w:hint="cs"/>
          <w:noProof/>
          <w:rtl/>
          <w:lang w:eastAsia="he-IL"/>
        </w:rPr>
        <w:t xml:space="preserve">∕ </w:t>
      </w:r>
      <w:r>
        <w:rPr>
          <w:rFonts w:hint="cs"/>
          <w:noProof/>
          <w:rtl/>
          <w:lang w:eastAsia="he-IL"/>
        </w:rPr>
        <w:t>שותף בכיר</w:t>
      </w:r>
    </w:p>
    <w:p w:rsidR="0002607E" w:rsidRDefault="001A60E1" w:rsidP="001A60E1">
      <w:pPr>
        <w:pStyle w:val="20"/>
        <w:numPr>
          <w:ilvl w:val="0"/>
          <w:numId w:val="0"/>
        </w:numPr>
        <w:tabs>
          <w:tab w:val="clear" w:pos="941"/>
          <w:tab w:val="right" w:pos="566"/>
          <w:tab w:val="left" w:pos="1133"/>
        </w:tabs>
        <w:spacing w:after="120"/>
        <w:rPr>
          <w:noProof/>
          <w:rtl/>
          <w:lang w:eastAsia="he-IL"/>
        </w:rPr>
      </w:pPr>
      <w:r>
        <w:rPr>
          <w:rFonts w:hint="cs"/>
          <w:noProof/>
          <w:rtl/>
          <w:lang w:eastAsia="he-IL"/>
        </w:rPr>
        <w:t>שפרטיו כדלקמן: שם: ___________________; ת.ז.:</w:t>
      </w:r>
      <w:r>
        <w:rPr>
          <w:noProof/>
          <w:lang w:eastAsia="he-IL"/>
        </w:rPr>
        <w:t xml:space="preserve"> </w:t>
      </w:r>
      <w:r>
        <w:rPr>
          <w:rFonts w:hint="cs"/>
          <w:noProof/>
          <w:rtl/>
          <w:lang w:eastAsia="he-IL"/>
        </w:rPr>
        <w:t>__________________________</w:t>
      </w:r>
    </w:p>
    <w:p w:rsidR="009351CF" w:rsidRDefault="009351CF" w:rsidP="001A60E1">
      <w:pPr>
        <w:pStyle w:val="20"/>
        <w:numPr>
          <w:ilvl w:val="0"/>
          <w:numId w:val="0"/>
        </w:numPr>
        <w:tabs>
          <w:tab w:val="clear" w:pos="941"/>
          <w:tab w:val="right" w:pos="566"/>
          <w:tab w:val="left" w:pos="1133"/>
        </w:tabs>
        <w:spacing w:after="120"/>
        <w:rPr>
          <w:noProof/>
          <w:rtl/>
          <w:lang w:eastAsia="he-IL"/>
        </w:rPr>
        <w:sectPr w:rsidR="009351CF" w:rsidSect="00375AD4">
          <w:pgSz w:w="16838" w:h="11906" w:orient="landscape" w:code="9"/>
          <w:pgMar w:top="1134" w:right="1134" w:bottom="1134" w:left="1134" w:header="454" w:footer="454" w:gutter="0"/>
          <w:pgNumType w:start="1"/>
          <w:cols w:space="720"/>
          <w:titlePg/>
          <w:bidi/>
          <w:rtlGutter/>
          <w:docGrid w:linePitch="326"/>
        </w:sectPr>
      </w:pPr>
    </w:p>
    <w:p w:rsidR="0019475A" w:rsidRDefault="0019475A">
      <w:pPr>
        <w:bidi w:val="0"/>
        <w:rPr>
          <w:rFonts w:ascii="Times New Roman" w:hAnsi="Times New Roman"/>
          <w:noProof/>
          <w:sz w:val="22"/>
          <w:rtl/>
          <w:lang w:eastAsia="he-IL"/>
        </w:rPr>
      </w:pPr>
    </w:p>
    <w:p w:rsidR="00B61F41" w:rsidRDefault="00B61F41" w:rsidP="00731625">
      <w:pPr>
        <w:numPr>
          <w:ilvl w:val="0"/>
          <w:numId w:val="13"/>
        </w:numPr>
        <w:spacing w:after="120" w:line="480" w:lineRule="auto"/>
        <w:jc w:val="both"/>
        <w:rPr>
          <w:rFonts w:ascii="Times New Roman" w:hAnsi="Times New Roman"/>
          <w:noProof/>
          <w:lang w:eastAsia="he-IL"/>
        </w:rPr>
      </w:pPr>
      <w:r w:rsidRPr="00F72BE7">
        <w:rPr>
          <w:rFonts w:ascii="Times New Roman" w:hAnsi="Times New Roman"/>
          <w:noProof/>
          <w:rtl/>
          <w:lang w:eastAsia="he-IL"/>
        </w:rPr>
        <w:t>הנני מצהיר</w:t>
      </w:r>
      <w:r w:rsidRPr="00F72BE7">
        <w:rPr>
          <w:rFonts w:ascii="Times New Roman" w:hAnsi="Times New Roman" w:hint="cs"/>
          <w:noProof/>
          <w:rtl/>
          <w:lang w:eastAsia="he-IL"/>
        </w:rPr>
        <w:t>/ה</w:t>
      </w:r>
      <w:r w:rsidRPr="00F72BE7">
        <w:rPr>
          <w:rFonts w:ascii="Times New Roman" w:hAnsi="Times New Roman"/>
          <w:noProof/>
          <w:rtl/>
          <w:lang w:eastAsia="he-IL"/>
        </w:rPr>
        <w:t xml:space="preserve"> כי זהו שמי, זו חתימתי ותוכן תצהירי אמת.</w:t>
      </w:r>
    </w:p>
    <w:p w:rsidR="00B61F41" w:rsidRPr="00F72BE7" w:rsidRDefault="00B61F41" w:rsidP="00B61F41">
      <w:pPr>
        <w:spacing w:after="120" w:line="480" w:lineRule="auto"/>
        <w:ind w:left="360"/>
        <w:jc w:val="both"/>
        <w:rPr>
          <w:rFonts w:ascii="Times New Roman" w:hAnsi="Times New Roman"/>
          <w:noProof/>
          <w:rtl/>
          <w:lang w:eastAsia="he-IL"/>
        </w:rPr>
      </w:pPr>
    </w:p>
    <w:p w:rsidR="00B61F41" w:rsidRPr="00F72BE7" w:rsidRDefault="00B61F41" w:rsidP="00B61F41">
      <w:pPr>
        <w:spacing w:before="120" w:after="120" w:line="480" w:lineRule="auto"/>
        <w:jc w:val="both"/>
        <w:rPr>
          <w:rFonts w:ascii="Times New Roman" w:hAnsi="Times New Roman"/>
          <w:sz w:val="20"/>
          <w:u w:val="single"/>
          <w:rtl/>
          <w:lang w:eastAsia="he-IL"/>
        </w:rPr>
      </w:pPr>
      <w:r>
        <w:rPr>
          <w:rFonts w:ascii="Times New Roman" w:hAnsi="Times New Roman" w:hint="cs"/>
          <w:sz w:val="20"/>
          <w:rtl/>
          <w:lang w:eastAsia="he-IL"/>
        </w:rPr>
        <w:t>שם המצהיר: ____________</w:t>
      </w:r>
      <w:r>
        <w:rPr>
          <w:rFonts w:ascii="Times New Roman" w:hAnsi="Times New Roman" w:hint="cs"/>
          <w:sz w:val="20"/>
          <w:rtl/>
          <w:lang w:eastAsia="he-IL"/>
        </w:rPr>
        <w:tab/>
      </w:r>
      <w:r w:rsidRPr="00F72BE7">
        <w:rPr>
          <w:rFonts w:ascii="Times New Roman" w:hAnsi="Times New Roman" w:hint="cs"/>
          <w:sz w:val="20"/>
          <w:rtl/>
          <w:lang w:eastAsia="he-IL"/>
        </w:rPr>
        <w:t>חתימה:</w:t>
      </w:r>
      <w:r>
        <w:rPr>
          <w:rFonts w:ascii="Times New Roman" w:hAnsi="Times New Roman" w:hint="cs"/>
          <w:sz w:val="20"/>
          <w:rtl/>
          <w:lang w:eastAsia="he-IL"/>
        </w:rPr>
        <w:t xml:space="preserve"> ______________    תאריך: __________________</w:t>
      </w:r>
    </w:p>
    <w:p w:rsidR="00B61F41" w:rsidRPr="00F72BE7" w:rsidRDefault="00B61F41" w:rsidP="00B61F41">
      <w:pPr>
        <w:spacing w:before="120" w:after="120" w:line="480" w:lineRule="auto"/>
        <w:jc w:val="both"/>
        <w:rPr>
          <w:rFonts w:ascii="Times New Roman" w:hAnsi="Times New Roman"/>
          <w:b/>
          <w:bCs/>
          <w:sz w:val="20"/>
          <w:u w:val="single"/>
          <w:rtl/>
          <w:lang w:eastAsia="he-IL"/>
        </w:rPr>
      </w:pPr>
    </w:p>
    <w:p w:rsidR="00B61F41" w:rsidRPr="00F72BE7" w:rsidRDefault="00B61F41" w:rsidP="00B61F41">
      <w:pPr>
        <w:spacing w:before="120" w:after="120" w:line="480" w:lineRule="auto"/>
        <w:jc w:val="both"/>
        <w:rPr>
          <w:rFonts w:ascii="Times New Roman" w:hAnsi="Times New Roman"/>
          <w:b/>
          <w:bCs/>
          <w:sz w:val="20"/>
          <w:u w:val="single"/>
          <w:rtl/>
          <w:lang w:eastAsia="he-IL"/>
        </w:rPr>
      </w:pPr>
      <w:r w:rsidRPr="00F72BE7">
        <w:rPr>
          <w:rFonts w:ascii="Times New Roman" w:hAnsi="Times New Roman" w:hint="cs"/>
          <w:b/>
          <w:bCs/>
          <w:sz w:val="20"/>
          <w:u w:val="single"/>
          <w:rtl/>
          <w:lang w:eastAsia="he-IL"/>
        </w:rPr>
        <w:t>אישור עו"ד</w:t>
      </w:r>
    </w:p>
    <w:p w:rsidR="00B61F41" w:rsidRPr="00F72BE7" w:rsidRDefault="00B61F41" w:rsidP="00B61F41">
      <w:pPr>
        <w:spacing w:before="120" w:after="120" w:line="480" w:lineRule="auto"/>
        <w:jc w:val="both"/>
        <w:rPr>
          <w:rFonts w:ascii="Times New Roman" w:hAnsi="Times New Roman"/>
          <w:sz w:val="20"/>
          <w:rtl/>
          <w:lang w:eastAsia="he-IL"/>
        </w:rPr>
      </w:pPr>
      <w:r w:rsidRPr="00F72BE7">
        <w:rPr>
          <w:rFonts w:ascii="Times New Roman" w:hAnsi="Times New Roman"/>
          <w:sz w:val="20"/>
          <w:rtl/>
          <w:lang w:eastAsia="he-IL"/>
        </w:rPr>
        <w:t>אני הח"מ, ____</w:t>
      </w:r>
      <w:r>
        <w:rPr>
          <w:rFonts w:ascii="Times New Roman" w:hAnsi="Times New Roman" w:hint="cs"/>
          <w:sz w:val="20"/>
          <w:rtl/>
          <w:lang w:eastAsia="he-IL"/>
        </w:rPr>
        <w:t>______________</w:t>
      </w:r>
      <w:r w:rsidRPr="00F72BE7">
        <w:rPr>
          <w:rFonts w:ascii="Times New Roman" w:hAnsi="Times New Roman"/>
          <w:sz w:val="20"/>
          <w:rtl/>
          <w:lang w:eastAsia="he-IL"/>
        </w:rPr>
        <w:t>_____,</w:t>
      </w:r>
      <w:r w:rsidRPr="00F72BE7">
        <w:rPr>
          <w:rFonts w:ascii="Times New Roman" w:hAnsi="Times New Roman" w:hint="cs"/>
          <w:sz w:val="20"/>
          <w:rtl/>
          <w:lang w:eastAsia="he-IL"/>
        </w:rPr>
        <w:t xml:space="preserve"> </w:t>
      </w:r>
      <w:r w:rsidRPr="00F72BE7">
        <w:rPr>
          <w:rFonts w:ascii="Times New Roman" w:hAnsi="Times New Roman"/>
          <w:sz w:val="20"/>
          <w:rtl/>
          <w:lang w:eastAsia="he-IL"/>
        </w:rPr>
        <w:t xml:space="preserve">עו"ד, </w:t>
      </w:r>
      <w:r>
        <w:rPr>
          <w:rFonts w:ascii="Times New Roman" w:hAnsi="Times New Roman" w:hint="cs"/>
          <w:sz w:val="20"/>
          <w:rtl/>
          <w:lang w:eastAsia="he-IL"/>
        </w:rPr>
        <w:t xml:space="preserve">מ_____________________________, </w:t>
      </w:r>
      <w:r w:rsidRPr="00F72BE7">
        <w:rPr>
          <w:rFonts w:ascii="Times New Roman" w:hAnsi="Times New Roman"/>
          <w:sz w:val="20"/>
          <w:rtl/>
          <w:lang w:eastAsia="he-IL"/>
        </w:rPr>
        <w:t xml:space="preserve">מאשר בזה כי ביום _________ הופיע/ה </w:t>
      </w:r>
      <w:r w:rsidRPr="00F72BE7">
        <w:rPr>
          <w:rFonts w:ascii="Times New Roman" w:hAnsi="Times New Roman" w:hint="cs"/>
          <w:sz w:val="20"/>
          <w:rtl/>
          <w:lang w:eastAsia="he-IL"/>
        </w:rPr>
        <w:t xml:space="preserve">בפני </w:t>
      </w:r>
      <w:r w:rsidRPr="00F72BE7">
        <w:rPr>
          <w:rFonts w:ascii="Times New Roman" w:hAnsi="Times New Roman"/>
          <w:sz w:val="20"/>
          <w:rtl/>
          <w:lang w:eastAsia="he-IL"/>
        </w:rPr>
        <w:t>מר/גב' _______</w:t>
      </w:r>
      <w:r>
        <w:rPr>
          <w:rFonts w:ascii="Times New Roman" w:hAnsi="Times New Roman" w:hint="cs"/>
          <w:sz w:val="20"/>
          <w:rtl/>
          <w:lang w:eastAsia="he-IL"/>
        </w:rPr>
        <w:t>_____</w:t>
      </w:r>
      <w:r w:rsidRPr="00F72BE7">
        <w:rPr>
          <w:rFonts w:ascii="Times New Roman" w:hAnsi="Times New Roman"/>
          <w:sz w:val="20"/>
          <w:rtl/>
          <w:lang w:eastAsia="he-IL"/>
        </w:rPr>
        <w:t xml:space="preserve">_____ המוכר/ת לי אישית / </w:t>
      </w:r>
      <w:proofErr w:type="spellStart"/>
      <w:r w:rsidRPr="00F72BE7">
        <w:rPr>
          <w:rFonts w:ascii="Times New Roman" w:hAnsi="Times New Roman"/>
          <w:sz w:val="20"/>
          <w:rtl/>
          <w:lang w:eastAsia="he-IL"/>
        </w:rPr>
        <w:t>שזיהיתיו</w:t>
      </w:r>
      <w:proofErr w:type="spellEnd"/>
      <w:r w:rsidRPr="00F72BE7">
        <w:rPr>
          <w:rFonts w:ascii="Times New Roman" w:hAnsi="Times New Roman"/>
          <w:sz w:val="20"/>
          <w:rtl/>
          <w:lang w:eastAsia="he-IL"/>
        </w:rPr>
        <w:t>/ה לפי ת.ז. מס' ___</w:t>
      </w:r>
      <w:r>
        <w:rPr>
          <w:rFonts w:ascii="Times New Roman" w:hAnsi="Times New Roman" w:hint="cs"/>
          <w:sz w:val="20"/>
          <w:rtl/>
          <w:lang w:eastAsia="he-IL"/>
        </w:rPr>
        <w:t>___</w:t>
      </w:r>
      <w:r w:rsidRPr="00F72BE7">
        <w:rPr>
          <w:rFonts w:ascii="Times New Roman" w:hAnsi="Times New Roman"/>
          <w:sz w:val="20"/>
          <w:rtl/>
          <w:lang w:eastAsia="he-IL"/>
        </w:rPr>
        <w:t>____</w:t>
      </w:r>
      <w:r w:rsidRPr="00F72BE7">
        <w:rPr>
          <w:rFonts w:ascii="Times New Roman" w:hAnsi="Times New Roman" w:hint="cs"/>
          <w:sz w:val="20"/>
          <w:rtl/>
          <w:lang w:eastAsia="he-IL"/>
        </w:rPr>
        <w:t>____</w:t>
      </w:r>
      <w:r w:rsidRPr="00F72BE7">
        <w:rPr>
          <w:rFonts w:ascii="Times New Roman" w:hAnsi="Times New Roman"/>
          <w:sz w:val="20"/>
          <w:rtl/>
          <w:lang w:eastAsia="he-IL"/>
        </w:rPr>
        <w:t>_</w:t>
      </w:r>
      <w:r w:rsidRPr="00F72BE7">
        <w:rPr>
          <w:rFonts w:ascii="Times New Roman" w:hAnsi="Times New Roman" w:hint="cs"/>
          <w:sz w:val="20"/>
          <w:rtl/>
          <w:lang w:eastAsia="he-IL"/>
        </w:rPr>
        <w:t>,</w:t>
      </w:r>
      <w:r w:rsidRPr="00F72BE7">
        <w:rPr>
          <w:rFonts w:ascii="Times New Roman" w:hAnsi="Times New Roman"/>
          <w:sz w:val="20"/>
          <w:rtl/>
          <w:lang w:eastAsia="he-IL"/>
        </w:rPr>
        <w:t xml:space="preserve"> ולאחר שהזהרתיו/ה כי עליו/ה להצהיר את האמת</w:t>
      </w:r>
      <w:r w:rsidRPr="00F72BE7">
        <w:rPr>
          <w:rFonts w:ascii="Times New Roman" w:hAnsi="Times New Roman" w:hint="cs"/>
          <w:sz w:val="20"/>
          <w:rtl/>
          <w:lang w:eastAsia="he-IL"/>
        </w:rPr>
        <w:t>,</w:t>
      </w:r>
      <w:r w:rsidRPr="00F72BE7">
        <w:rPr>
          <w:rFonts w:ascii="Times New Roman" w:hAnsi="Times New Roman"/>
          <w:sz w:val="20"/>
          <w:rtl/>
          <w:lang w:eastAsia="he-IL"/>
        </w:rPr>
        <w:t xml:space="preserve"> וכי יהיה/תהיה צפוי/ה לעונשים הקבועים בחוק אם לא יעשה/תעשה כן, אישר/ה את נכונות הצהרתו/ה דלעיל</w:t>
      </w:r>
      <w:r w:rsidRPr="00F72BE7">
        <w:rPr>
          <w:rFonts w:ascii="Times New Roman" w:hAnsi="Times New Roman" w:hint="cs"/>
          <w:sz w:val="20"/>
          <w:rtl/>
          <w:lang w:eastAsia="he-IL"/>
        </w:rPr>
        <w:t>,</w:t>
      </w:r>
      <w:r w:rsidRPr="00F72BE7">
        <w:rPr>
          <w:rFonts w:ascii="Times New Roman" w:hAnsi="Times New Roman"/>
          <w:sz w:val="20"/>
          <w:rtl/>
          <w:lang w:eastAsia="he-IL"/>
        </w:rPr>
        <w:t xml:space="preserve"> וחתם/ה עליה בפני.</w:t>
      </w:r>
    </w:p>
    <w:tbl>
      <w:tblPr>
        <w:bidiVisual/>
        <w:tblW w:w="9840" w:type="dxa"/>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4158"/>
        <w:gridCol w:w="2841"/>
        <w:gridCol w:w="2841"/>
      </w:tblGrid>
      <w:tr w:rsidR="00B61F41" w:rsidTr="008420B2">
        <w:tc>
          <w:tcPr>
            <w:tcW w:w="4158" w:type="dxa"/>
          </w:tcPr>
          <w:p w:rsidR="00B61F41" w:rsidRPr="00F72BE7" w:rsidRDefault="00B61F41" w:rsidP="008420B2">
            <w:pPr>
              <w:spacing w:line="480" w:lineRule="auto"/>
              <w:jc w:val="both"/>
              <w:rPr>
                <w:rFonts w:ascii="Times New Roman" w:hAnsi="Times New Roman"/>
                <w:sz w:val="20"/>
                <w:lang w:eastAsia="he-IL"/>
              </w:rPr>
            </w:pPr>
            <w:r w:rsidRPr="00F72BE7">
              <w:rPr>
                <w:rFonts w:ascii="Times New Roman" w:hAnsi="Times New Roman"/>
                <w:sz w:val="20"/>
                <w:rtl/>
                <w:lang w:eastAsia="he-IL"/>
              </w:rPr>
              <w:t>________________</w:t>
            </w:r>
          </w:p>
        </w:tc>
        <w:tc>
          <w:tcPr>
            <w:tcW w:w="2841" w:type="dxa"/>
          </w:tcPr>
          <w:p w:rsidR="00B61F41" w:rsidRPr="00F72BE7" w:rsidRDefault="00B61F41" w:rsidP="008420B2">
            <w:pPr>
              <w:spacing w:line="480" w:lineRule="auto"/>
              <w:jc w:val="both"/>
              <w:rPr>
                <w:rFonts w:ascii="Times New Roman" w:hAnsi="Times New Roman"/>
                <w:sz w:val="20"/>
                <w:lang w:eastAsia="he-IL"/>
              </w:rPr>
            </w:pPr>
            <w:r w:rsidRPr="00F72BE7">
              <w:rPr>
                <w:rFonts w:ascii="Times New Roman" w:hAnsi="Times New Roman"/>
                <w:sz w:val="20"/>
                <w:rtl/>
                <w:lang w:eastAsia="he-IL"/>
              </w:rPr>
              <w:t>________________</w:t>
            </w:r>
          </w:p>
        </w:tc>
        <w:tc>
          <w:tcPr>
            <w:tcW w:w="2841" w:type="dxa"/>
          </w:tcPr>
          <w:p w:rsidR="00B61F41" w:rsidRPr="00F72BE7" w:rsidRDefault="00B61F41" w:rsidP="008420B2">
            <w:pPr>
              <w:spacing w:line="480" w:lineRule="auto"/>
              <w:jc w:val="both"/>
              <w:rPr>
                <w:rFonts w:ascii="Times New Roman" w:hAnsi="Times New Roman"/>
                <w:sz w:val="20"/>
                <w:lang w:eastAsia="he-IL"/>
              </w:rPr>
            </w:pPr>
            <w:r w:rsidRPr="00F72BE7">
              <w:rPr>
                <w:rFonts w:ascii="Times New Roman" w:hAnsi="Times New Roman"/>
                <w:sz w:val="20"/>
                <w:rtl/>
                <w:lang w:eastAsia="he-IL"/>
              </w:rPr>
              <w:t>________________</w:t>
            </w:r>
          </w:p>
        </w:tc>
      </w:tr>
      <w:tr w:rsidR="00B61F41" w:rsidTr="008420B2">
        <w:tc>
          <w:tcPr>
            <w:tcW w:w="4158" w:type="dxa"/>
          </w:tcPr>
          <w:p w:rsidR="00B61F41" w:rsidRPr="00F72BE7" w:rsidRDefault="00B61F41" w:rsidP="008420B2">
            <w:pPr>
              <w:spacing w:line="480" w:lineRule="auto"/>
              <w:jc w:val="both"/>
              <w:rPr>
                <w:rFonts w:ascii="Times New Roman" w:hAnsi="Times New Roman"/>
                <w:sz w:val="20"/>
                <w:lang w:eastAsia="he-IL"/>
              </w:rPr>
            </w:pPr>
            <w:r>
              <w:rPr>
                <w:rFonts w:ascii="Times New Roman" w:hAnsi="Times New Roman" w:hint="cs"/>
                <w:sz w:val="20"/>
                <w:rtl/>
                <w:lang w:eastAsia="he-IL"/>
              </w:rPr>
              <w:t xml:space="preserve">              </w:t>
            </w:r>
            <w:r w:rsidRPr="00F72BE7">
              <w:rPr>
                <w:rFonts w:ascii="Times New Roman" w:hAnsi="Times New Roman"/>
                <w:sz w:val="20"/>
                <w:rtl/>
                <w:lang w:eastAsia="he-IL"/>
              </w:rPr>
              <w:t>שם</w:t>
            </w:r>
          </w:p>
        </w:tc>
        <w:tc>
          <w:tcPr>
            <w:tcW w:w="2841" w:type="dxa"/>
          </w:tcPr>
          <w:p w:rsidR="00B61F41" w:rsidRPr="00F72BE7" w:rsidRDefault="00B61F41" w:rsidP="008420B2">
            <w:pPr>
              <w:spacing w:line="480" w:lineRule="auto"/>
              <w:jc w:val="both"/>
              <w:rPr>
                <w:rFonts w:ascii="Times New Roman" w:hAnsi="Times New Roman"/>
                <w:sz w:val="20"/>
                <w:lang w:eastAsia="he-IL"/>
              </w:rPr>
            </w:pPr>
            <w:r>
              <w:rPr>
                <w:rFonts w:ascii="Times New Roman" w:hAnsi="Times New Roman" w:hint="cs"/>
                <w:sz w:val="20"/>
                <w:rtl/>
                <w:lang w:eastAsia="he-IL"/>
              </w:rPr>
              <w:t xml:space="preserve">    </w:t>
            </w:r>
            <w:r w:rsidRPr="00F72BE7">
              <w:rPr>
                <w:rFonts w:ascii="Times New Roman" w:hAnsi="Times New Roman"/>
                <w:sz w:val="20"/>
                <w:rtl/>
                <w:lang w:eastAsia="he-IL"/>
              </w:rPr>
              <w:t>חתימה וחותמת</w:t>
            </w:r>
          </w:p>
        </w:tc>
        <w:tc>
          <w:tcPr>
            <w:tcW w:w="2841" w:type="dxa"/>
          </w:tcPr>
          <w:p w:rsidR="00B61F41" w:rsidRPr="00F72BE7" w:rsidRDefault="00B61F41" w:rsidP="008420B2">
            <w:pPr>
              <w:spacing w:line="480" w:lineRule="auto"/>
              <w:jc w:val="both"/>
              <w:rPr>
                <w:rFonts w:ascii="Times New Roman" w:hAnsi="Times New Roman"/>
                <w:sz w:val="20"/>
                <w:lang w:eastAsia="he-IL"/>
              </w:rPr>
            </w:pPr>
            <w:r>
              <w:rPr>
                <w:rFonts w:ascii="Times New Roman" w:hAnsi="Times New Roman" w:hint="cs"/>
                <w:sz w:val="20"/>
                <w:rtl/>
                <w:lang w:eastAsia="he-IL"/>
              </w:rPr>
              <w:t xml:space="preserve">             </w:t>
            </w:r>
            <w:r w:rsidRPr="00F72BE7">
              <w:rPr>
                <w:rFonts w:ascii="Times New Roman" w:hAnsi="Times New Roman"/>
                <w:sz w:val="20"/>
                <w:rtl/>
                <w:lang w:eastAsia="he-IL"/>
              </w:rPr>
              <w:t>תאריך</w:t>
            </w:r>
          </w:p>
        </w:tc>
      </w:tr>
    </w:tbl>
    <w:p w:rsidR="009404CE" w:rsidRDefault="009404CE" w:rsidP="00B61F41">
      <w:pPr>
        <w:pStyle w:val="1"/>
        <w:numPr>
          <w:ilvl w:val="0"/>
          <w:numId w:val="0"/>
        </w:numPr>
        <w:ind w:left="709"/>
        <w:jc w:val="center"/>
        <w:rPr>
          <w:rFonts w:cs="David"/>
          <w:b/>
          <w:bCs/>
          <w:sz w:val="40"/>
          <w:szCs w:val="40"/>
          <w:u w:val="single"/>
          <w:rtl/>
        </w:rPr>
      </w:pPr>
    </w:p>
    <w:p w:rsidR="009404CE" w:rsidRDefault="009404CE">
      <w:pPr>
        <w:bidi w:val="0"/>
        <w:rPr>
          <w:rFonts w:ascii="Times New Roman" w:eastAsia="Times New Roman" w:hAnsi="Times New Roman"/>
          <w:b/>
          <w:bCs/>
          <w:sz w:val="40"/>
          <w:szCs w:val="40"/>
          <w:u w:val="single"/>
          <w:rtl/>
        </w:rPr>
      </w:pPr>
      <w:r>
        <w:rPr>
          <w:b/>
          <w:bCs/>
          <w:sz w:val="40"/>
          <w:szCs w:val="40"/>
          <w:u w:val="single"/>
          <w:rtl/>
        </w:rPr>
        <w:br w:type="page"/>
      </w:r>
    </w:p>
    <w:p w:rsidR="007527C5" w:rsidRDefault="007527C5" w:rsidP="00B61F41">
      <w:pPr>
        <w:pStyle w:val="1"/>
        <w:numPr>
          <w:ilvl w:val="0"/>
          <w:numId w:val="0"/>
        </w:numPr>
        <w:ind w:left="709"/>
        <w:jc w:val="center"/>
        <w:rPr>
          <w:rFonts w:cs="David"/>
          <w:b/>
          <w:bCs/>
          <w:sz w:val="40"/>
          <w:szCs w:val="40"/>
          <w:u w:val="single"/>
          <w:rtl/>
        </w:rPr>
      </w:pPr>
      <w:r w:rsidRPr="002E3F63">
        <w:rPr>
          <w:rFonts w:cs="David" w:hint="cs"/>
          <w:b/>
          <w:bCs/>
          <w:sz w:val="40"/>
          <w:szCs w:val="40"/>
          <w:u w:val="single"/>
          <w:rtl/>
        </w:rPr>
        <w:lastRenderedPageBreak/>
        <w:t xml:space="preserve">נספח </w:t>
      </w:r>
      <w:r w:rsidR="003A6A00">
        <w:rPr>
          <w:rFonts w:cs="David" w:hint="cs"/>
          <w:b/>
          <w:bCs/>
          <w:sz w:val="40"/>
          <w:szCs w:val="40"/>
          <w:u w:val="single"/>
          <w:rtl/>
        </w:rPr>
        <w:t>ב</w:t>
      </w:r>
      <w:r w:rsidRPr="002E3F63">
        <w:rPr>
          <w:rFonts w:cs="David" w:hint="cs"/>
          <w:b/>
          <w:bCs/>
          <w:sz w:val="40"/>
          <w:szCs w:val="40"/>
          <w:u w:val="single"/>
          <w:rtl/>
        </w:rPr>
        <w:t>'</w:t>
      </w:r>
      <w:r w:rsidR="00B61F41">
        <w:rPr>
          <w:rFonts w:cs="David" w:hint="cs"/>
          <w:b/>
          <w:bCs/>
          <w:sz w:val="40"/>
          <w:szCs w:val="40"/>
          <w:u w:val="single"/>
          <w:rtl/>
        </w:rPr>
        <w:t>2</w:t>
      </w:r>
      <w:r w:rsidRPr="002E3F63">
        <w:rPr>
          <w:rFonts w:cs="David" w:hint="cs"/>
          <w:b/>
          <w:bCs/>
          <w:sz w:val="40"/>
          <w:szCs w:val="40"/>
          <w:u w:val="single"/>
          <w:rtl/>
        </w:rPr>
        <w:t xml:space="preserve"> </w:t>
      </w:r>
      <w:r>
        <w:rPr>
          <w:rFonts w:cs="David" w:hint="cs"/>
          <w:b/>
          <w:bCs/>
          <w:sz w:val="40"/>
          <w:szCs w:val="40"/>
          <w:u w:val="single"/>
          <w:rtl/>
        </w:rPr>
        <w:t>-</w:t>
      </w:r>
    </w:p>
    <w:p w:rsidR="00485510" w:rsidRPr="00485510" w:rsidRDefault="00485510" w:rsidP="002C1E7B">
      <w:pPr>
        <w:pStyle w:val="1"/>
        <w:numPr>
          <w:ilvl w:val="0"/>
          <w:numId w:val="0"/>
        </w:numPr>
        <w:ind w:left="709"/>
        <w:jc w:val="center"/>
        <w:rPr>
          <w:b/>
          <w:bCs/>
          <w:sz w:val="40"/>
          <w:szCs w:val="40"/>
          <w:u w:val="single"/>
          <w:rtl/>
        </w:rPr>
      </w:pPr>
      <w:r w:rsidRPr="002C1E7B">
        <w:rPr>
          <w:rFonts w:cs="David" w:hint="cs"/>
          <w:b/>
          <w:bCs/>
          <w:sz w:val="40"/>
          <w:szCs w:val="40"/>
          <w:u w:val="single"/>
          <w:rtl/>
        </w:rPr>
        <w:t>תצהיר לפי חוק עסקאות גופים ציבוריים</w:t>
      </w:r>
    </w:p>
    <w:p w:rsidR="00485510" w:rsidRDefault="00485510" w:rsidP="00485510">
      <w:pPr>
        <w:spacing w:after="120" w:line="480" w:lineRule="auto"/>
        <w:jc w:val="both"/>
        <w:rPr>
          <w:rFonts w:ascii="Times New Roman" w:hAnsi="Times New Roman"/>
          <w:sz w:val="20"/>
          <w:rtl/>
          <w:lang w:eastAsia="he-IL"/>
        </w:rPr>
      </w:pPr>
    </w:p>
    <w:p w:rsidR="00485510" w:rsidRDefault="00485510" w:rsidP="00485510">
      <w:pPr>
        <w:spacing w:after="120" w:line="480" w:lineRule="auto"/>
        <w:jc w:val="both"/>
        <w:rPr>
          <w:rFonts w:ascii="Times New Roman" w:hAnsi="Times New Roman"/>
          <w:sz w:val="20"/>
          <w:rtl/>
          <w:lang w:eastAsia="he-IL"/>
        </w:rPr>
      </w:pPr>
      <w:r w:rsidRPr="00F72BE7">
        <w:rPr>
          <w:rFonts w:ascii="Times New Roman" w:hAnsi="Times New Roman" w:hint="cs"/>
          <w:sz w:val="20"/>
          <w:rtl/>
          <w:lang w:eastAsia="he-IL"/>
        </w:rPr>
        <w:t>אני הח"מ, ____________________, נושא/ת ת.ז. שמספרה _____________________, מורשה/</w:t>
      </w:r>
      <w:proofErr w:type="spellStart"/>
      <w:r w:rsidRPr="00F72BE7">
        <w:rPr>
          <w:rFonts w:ascii="Times New Roman" w:hAnsi="Times New Roman" w:hint="cs"/>
          <w:sz w:val="20"/>
          <w:rtl/>
          <w:lang w:eastAsia="he-IL"/>
        </w:rPr>
        <w:t>ית</w:t>
      </w:r>
      <w:proofErr w:type="spellEnd"/>
      <w:r w:rsidRPr="00F72BE7">
        <w:rPr>
          <w:rFonts w:ascii="Times New Roman" w:hAnsi="Times New Roman" w:hint="cs"/>
          <w:sz w:val="20"/>
          <w:rtl/>
          <w:lang w:eastAsia="he-IL"/>
        </w:rPr>
        <w:t xml:space="preserve"> חתימה מטעם ______________</w:t>
      </w:r>
      <w:r>
        <w:rPr>
          <w:rFonts w:ascii="Times New Roman" w:hAnsi="Times New Roman" w:hint="cs"/>
          <w:sz w:val="20"/>
          <w:rtl/>
          <w:lang w:eastAsia="he-IL"/>
        </w:rPr>
        <w:t xml:space="preserve">_________________________________ </w:t>
      </w:r>
      <w:r w:rsidRPr="00B3016C">
        <w:rPr>
          <w:rFonts w:ascii="Times New Roman" w:hAnsi="Times New Roman" w:hint="cs"/>
          <w:i/>
          <w:iCs/>
          <w:sz w:val="20"/>
          <w:rtl/>
          <w:lang w:eastAsia="he-IL"/>
        </w:rPr>
        <w:t>[נא לציין שם מלא]</w:t>
      </w:r>
      <w:r w:rsidRPr="00F72BE7">
        <w:rPr>
          <w:rFonts w:ascii="Times New Roman" w:hAnsi="Times New Roman" w:hint="cs"/>
          <w:sz w:val="20"/>
          <w:rtl/>
          <w:lang w:eastAsia="he-IL"/>
        </w:rPr>
        <w:t>, שמספרו __________________</w:t>
      </w:r>
      <w:r>
        <w:rPr>
          <w:rFonts w:ascii="Times New Roman" w:hAnsi="Times New Roman" w:hint="cs"/>
          <w:sz w:val="20"/>
          <w:rtl/>
          <w:lang w:eastAsia="he-IL"/>
        </w:rPr>
        <w:t xml:space="preserve"> </w:t>
      </w:r>
      <w:r w:rsidRPr="00F72BE7">
        <w:rPr>
          <w:rFonts w:ascii="Times New Roman" w:hAnsi="Times New Roman" w:hint="cs"/>
          <w:sz w:val="20"/>
          <w:rtl/>
          <w:lang w:eastAsia="he-IL"/>
        </w:rPr>
        <w:t xml:space="preserve"> </w:t>
      </w:r>
      <w:r w:rsidRPr="007A0772">
        <w:rPr>
          <w:rFonts w:ascii="Times New Roman" w:hAnsi="Times New Roman" w:hint="cs"/>
          <w:i/>
          <w:iCs/>
          <w:sz w:val="20"/>
          <w:rtl/>
          <w:lang w:eastAsia="he-IL"/>
        </w:rPr>
        <w:t>[מספר רישום]</w:t>
      </w:r>
      <w:r>
        <w:rPr>
          <w:rFonts w:ascii="Times New Roman" w:hAnsi="Times New Roman" w:hint="cs"/>
          <w:i/>
          <w:iCs/>
          <w:sz w:val="20"/>
          <w:rtl/>
          <w:lang w:eastAsia="he-IL"/>
        </w:rPr>
        <w:t xml:space="preserve">   </w:t>
      </w:r>
      <w:r w:rsidRPr="00F72BE7">
        <w:rPr>
          <w:rFonts w:ascii="Times New Roman" w:hAnsi="Times New Roman" w:hint="cs"/>
          <w:sz w:val="20"/>
          <w:rtl/>
          <w:lang w:eastAsia="he-IL"/>
        </w:rPr>
        <w:t xml:space="preserve"> </w:t>
      </w:r>
      <w:r w:rsidRPr="001B6932">
        <w:rPr>
          <w:rFonts w:ascii="Times New Roman" w:hAnsi="Times New Roman" w:hint="cs"/>
          <w:i/>
          <w:iCs/>
          <w:sz w:val="20"/>
          <w:szCs w:val="20"/>
          <w:rtl/>
          <w:lang w:eastAsia="he-IL"/>
        </w:rPr>
        <w:t xml:space="preserve">[למחוק אם </w:t>
      </w:r>
      <w:r>
        <w:rPr>
          <w:rFonts w:ascii="Times New Roman" w:hAnsi="Times New Roman" w:hint="cs"/>
          <w:i/>
          <w:iCs/>
          <w:sz w:val="20"/>
          <w:szCs w:val="20"/>
          <w:rtl/>
          <w:lang w:eastAsia="he-IL"/>
        </w:rPr>
        <w:t>מיותר</w:t>
      </w:r>
      <w:r w:rsidRPr="001B6932">
        <w:rPr>
          <w:rFonts w:ascii="Times New Roman" w:hAnsi="Times New Roman" w:hint="cs"/>
          <w:i/>
          <w:iCs/>
          <w:sz w:val="20"/>
          <w:szCs w:val="20"/>
          <w:rtl/>
          <w:lang w:eastAsia="he-IL"/>
        </w:rPr>
        <w:t>]</w:t>
      </w:r>
      <w:r w:rsidRPr="00F72BE7">
        <w:rPr>
          <w:rFonts w:ascii="Times New Roman" w:hAnsi="Times New Roman" w:hint="cs"/>
          <w:sz w:val="20"/>
          <w:rtl/>
          <w:lang w:eastAsia="he-IL"/>
        </w:rPr>
        <w:t xml:space="preserve"> </w:t>
      </w:r>
    </w:p>
    <w:p w:rsidR="00485510" w:rsidRDefault="00485510" w:rsidP="00B53A0B">
      <w:pPr>
        <w:spacing w:after="120" w:line="480" w:lineRule="auto"/>
        <w:jc w:val="both"/>
        <w:rPr>
          <w:rFonts w:ascii="Times New Roman" w:hAnsi="Times New Roman"/>
          <w:sz w:val="20"/>
          <w:rtl/>
          <w:lang w:eastAsia="he-IL"/>
        </w:rPr>
      </w:pPr>
      <w:r w:rsidRPr="00F72BE7">
        <w:rPr>
          <w:rFonts w:ascii="Times New Roman" w:hAnsi="Times New Roman" w:hint="cs"/>
          <w:sz w:val="20"/>
          <w:rtl/>
          <w:lang w:eastAsia="he-IL"/>
        </w:rPr>
        <w:t>(להלן</w:t>
      </w:r>
      <w:r>
        <w:rPr>
          <w:rFonts w:ascii="Times New Roman" w:hAnsi="Times New Roman" w:hint="cs"/>
          <w:sz w:val="20"/>
          <w:rtl/>
          <w:lang w:eastAsia="he-IL"/>
        </w:rPr>
        <w:t>:</w:t>
      </w:r>
      <w:r w:rsidRPr="00F72BE7">
        <w:rPr>
          <w:rFonts w:ascii="Times New Roman" w:hAnsi="Times New Roman" w:hint="cs"/>
          <w:sz w:val="20"/>
          <w:rtl/>
          <w:lang w:eastAsia="he-IL"/>
        </w:rPr>
        <w:t xml:space="preserve"> "</w:t>
      </w:r>
      <w:r w:rsidRPr="00F72BE7">
        <w:rPr>
          <w:rFonts w:ascii="Times New Roman" w:hAnsi="Times New Roman" w:hint="cs"/>
          <w:b/>
          <w:bCs/>
          <w:sz w:val="20"/>
          <w:rtl/>
          <w:lang w:eastAsia="he-IL"/>
        </w:rPr>
        <w:t>המ</w:t>
      </w:r>
      <w:r w:rsidR="00B53A0B">
        <w:rPr>
          <w:rFonts w:ascii="Times New Roman" w:hAnsi="Times New Roman" w:hint="cs"/>
          <w:b/>
          <w:bCs/>
          <w:sz w:val="20"/>
          <w:rtl/>
          <w:lang w:eastAsia="he-IL"/>
        </w:rPr>
        <w:t>ציע</w:t>
      </w:r>
      <w:r w:rsidRPr="00F72BE7">
        <w:rPr>
          <w:rFonts w:ascii="Times New Roman" w:hAnsi="Times New Roman" w:hint="cs"/>
          <w:sz w:val="20"/>
          <w:rtl/>
          <w:lang w:eastAsia="he-IL"/>
        </w:rPr>
        <w:t>"), לאחר שהוזהרתי כי עלי להצהיר את האמת, וכי אהיה צפוי/ה לעונשים הקבועים בחוק אם לא אעשה כן, מצהיר/ה בזאת כדלקמן:</w:t>
      </w:r>
    </w:p>
    <w:p w:rsidR="00485510" w:rsidRPr="001D726B" w:rsidRDefault="00485510" w:rsidP="00731625">
      <w:pPr>
        <w:numPr>
          <w:ilvl w:val="0"/>
          <w:numId w:val="12"/>
        </w:numPr>
        <w:spacing w:after="120" w:line="480" w:lineRule="auto"/>
        <w:jc w:val="both"/>
        <w:rPr>
          <w:rFonts w:ascii="Times New Roman" w:hAnsi="Times New Roman"/>
          <w:sz w:val="20"/>
          <w:lang w:eastAsia="he-IL"/>
        </w:rPr>
      </w:pPr>
      <w:r>
        <w:rPr>
          <w:rFonts w:ascii="Times New Roman" w:hAnsi="Times New Roman" w:hint="cs"/>
          <w:sz w:val="20"/>
          <w:rtl/>
          <w:lang w:eastAsia="he-IL"/>
        </w:rPr>
        <w:t xml:space="preserve">הנני מכהן/ת בתפקיד _____________ </w:t>
      </w:r>
      <w:r w:rsidR="005606A6">
        <w:rPr>
          <w:rFonts w:ascii="Times New Roman" w:hAnsi="Times New Roman" w:hint="cs"/>
          <w:sz w:val="20"/>
          <w:rtl/>
          <w:lang w:eastAsia="he-IL"/>
        </w:rPr>
        <w:t>אצל המ</w:t>
      </w:r>
      <w:r w:rsidR="00D91FB0">
        <w:rPr>
          <w:rFonts w:ascii="Times New Roman" w:hAnsi="Times New Roman" w:hint="cs"/>
          <w:sz w:val="20"/>
          <w:rtl/>
          <w:lang w:eastAsia="he-IL"/>
        </w:rPr>
        <w:t>ציע</w:t>
      </w:r>
      <w:r>
        <w:rPr>
          <w:rFonts w:ascii="Times New Roman" w:hAnsi="Times New Roman" w:hint="cs"/>
          <w:sz w:val="20"/>
          <w:rtl/>
          <w:lang w:eastAsia="he-IL"/>
        </w:rPr>
        <w:t xml:space="preserve">.   </w:t>
      </w:r>
      <w:r w:rsidRPr="001B6932">
        <w:rPr>
          <w:rFonts w:ascii="Times New Roman" w:hAnsi="Times New Roman" w:hint="cs"/>
          <w:i/>
          <w:iCs/>
          <w:sz w:val="20"/>
          <w:szCs w:val="20"/>
          <w:rtl/>
          <w:lang w:eastAsia="he-IL"/>
        </w:rPr>
        <w:t xml:space="preserve">[למחוק אם </w:t>
      </w:r>
      <w:r>
        <w:rPr>
          <w:rFonts w:ascii="Times New Roman" w:hAnsi="Times New Roman" w:hint="cs"/>
          <w:i/>
          <w:iCs/>
          <w:sz w:val="20"/>
          <w:szCs w:val="20"/>
          <w:rtl/>
          <w:lang w:eastAsia="he-IL"/>
        </w:rPr>
        <w:t>מיותר</w:t>
      </w:r>
      <w:r w:rsidRPr="001B6932">
        <w:rPr>
          <w:rFonts w:ascii="Times New Roman" w:hAnsi="Times New Roman" w:hint="cs"/>
          <w:i/>
          <w:iCs/>
          <w:sz w:val="20"/>
          <w:szCs w:val="20"/>
          <w:rtl/>
          <w:lang w:eastAsia="he-IL"/>
        </w:rPr>
        <w:t>]</w:t>
      </w:r>
    </w:p>
    <w:p w:rsidR="00485510" w:rsidRPr="001D726B" w:rsidRDefault="00485510" w:rsidP="00731625">
      <w:pPr>
        <w:numPr>
          <w:ilvl w:val="0"/>
          <w:numId w:val="12"/>
        </w:numPr>
        <w:spacing w:after="120" w:line="480" w:lineRule="auto"/>
        <w:jc w:val="both"/>
        <w:rPr>
          <w:rFonts w:ascii="Times New Roman" w:hAnsi="Times New Roman"/>
          <w:sz w:val="20"/>
          <w:lang w:eastAsia="he-IL"/>
        </w:rPr>
      </w:pPr>
      <w:r w:rsidRPr="001D726B">
        <w:rPr>
          <w:rFonts w:ascii="Times New Roman" w:hAnsi="Times New Roman" w:hint="cs"/>
          <w:sz w:val="20"/>
          <w:rtl/>
          <w:lang w:eastAsia="he-IL"/>
        </w:rPr>
        <w:t>הנני מו</w:t>
      </w:r>
      <w:r>
        <w:rPr>
          <w:rFonts w:ascii="Times New Roman" w:hAnsi="Times New Roman" w:hint="cs"/>
          <w:sz w:val="20"/>
          <w:rtl/>
          <w:lang w:eastAsia="he-IL"/>
        </w:rPr>
        <w:t xml:space="preserve">סמך/ת </w:t>
      </w:r>
      <w:proofErr w:type="spellStart"/>
      <w:r>
        <w:rPr>
          <w:rFonts w:ascii="Times New Roman" w:hAnsi="Times New Roman" w:hint="cs"/>
          <w:sz w:val="20"/>
          <w:rtl/>
          <w:lang w:eastAsia="he-IL"/>
        </w:rPr>
        <w:t>ליתן</w:t>
      </w:r>
      <w:proofErr w:type="spellEnd"/>
      <w:r>
        <w:rPr>
          <w:rFonts w:ascii="Times New Roman" w:hAnsi="Times New Roman" w:hint="cs"/>
          <w:sz w:val="20"/>
          <w:rtl/>
          <w:lang w:eastAsia="he-IL"/>
        </w:rPr>
        <w:t>, ונותן/ת תצהיר זה, בשמו ומטעמו של המ</w:t>
      </w:r>
      <w:r w:rsidR="00D91FB0">
        <w:rPr>
          <w:rFonts w:ascii="Times New Roman" w:hAnsi="Times New Roman" w:hint="cs"/>
          <w:sz w:val="20"/>
          <w:rtl/>
          <w:lang w:eastAsia="he-IL"/>
        </w:rPr>
        <w:t>ציע</w:t>
      </w:r>
      <w:r>
        <w:rPr>
          <w:rFonts w:ascii="Times New Roman" w:hAnsi="Times New Roman" w:hint="cs"/>
          <w:sz w:val="20"/>
          <w:rtl/>
          <w:lang w:eastAsia="he-IL"/>
        </w:rPr>
        <w:t xml:space="preserve">.   </w:t>
      </w:r>
      <w:r w:rsidRPr="001B6932">
        <w:rPr>
          <w:rFonts w:ascii="Times New Roman" w:hAnsi="Times New Roman" w:hint="cs"/>
          <w:i/>
          <w:iCs/>
          <w:sz w:val="20"/>
          <w:szCs w:val="20"/>
          <w:rtl/>
          <w:lang w:eastAsia="he-IL"/>
        </w:rPr>
        <w:t xml:space="preserve">[למחוק אם </w:t>
      </w:r>
      <w:r>
        <w:rPr>
          <w:rFonts w:ascii="Times New Roman" w:hAnsi="Times New Roman" w:hint="cs"/>
          <w:i/>
          <w:iCs/>
          <w:sz w:val="20"/>
          <w:szCs w:val="20"/>
          <w:rtl/>
          <w:lang w:eastAsia="he-IL"/>
        </w:rPr>
        <w:t>מיותר</w:t>
      </w:r>
      <w:r w:rsidRPr="001B6932">
        <w:rPr>
          <w:rFonts w:ascii="Times New Roman" w:hAnsi="Times New Roman" w:hint="cs"/>
          <w:i/>
          <w:iCs/>
          <w:sz w:val="20"/>
          <w:szCs w:val="20"/>
          <w:rtl/>
          <w:lang w:eastAsia="he-IL"/>
        </w:rPr>
        <w:t>]</w:t>
      </w:r>
    </w:p>
    <w:p w:rsidR="00485510" w:rsidRDefault="00485510" w:rsidP="00731625">
      <w:pPr>
        <w:numPr>
          <w:ilvl w:val="0"/>
          <w:numId w:val="12"/>
        </w:numPr>
        <w:spacing w:after="120" w:line="480" w:lineRule="auto"/>
        <w:jc w:val="both"/>
        <w:rPr>
          <w:rFonts w:ascii="Times New Roman" w:hAnsi="Times New Roman"/>
          <w:sz w:val="20"/>
          <w:lang w:eastAsia="he-IL"/>
        </w:rPr>
      </w:pPr>
      <w:r w:rsidRPr="001D726B">
        <w:rPr>
          <w:rFonts w:ascii="Times New Roman" w:hAnsi="Times New Roman" w:hint="cs"/>
          <w:sz w:val="20"/>
          <w:rtl/>
          <w:lang w:eastAsia="he-IL"/>
        </w:rPr>
        <w:t>העובדות המפורטות בתצהיר זה ידועות לי מתוקף תפקידי האמור</w:t>
      </w:r>
      <w:r>
        <w:rPr>
          <w:rFonts w:ascii="Times New Roman" w:hAnsi="Times New Roman" w:hint="cs"/>
          <w:sz w:val="20"/>
          <w:rtl/>
          <w:lang w:eastAsia="he-IL"/>
        </w:rPr>
        <w:t>,</w:t>
      </w:r>
      <w:r w:rsidRPr="001D726B">
        <w:rPr>
          <w:rFonts w:ascii="Times New Roman" w:hAnsi="Times New Roman" w:hint="cs"/>
          <w:sz w:val="20"/>
          <w:rtl/>
          <w:lang w:eastAsia="he-IL"/>
        </w:rPr>
        <w:t xml:space="preserve"> ממסמכים שבהם עיינתי ומחקירה ודרישה שביצעתי.</w:t>
      </w:r>
      <w:r>
        <w:rPr>
          <w:rFonts w:ascii="Times New Roman" w:hAnsi="Times New Roman" w:hint="cs"/>
          <w:sz w:val="20"/>
          <w:rtl/>
          <w:lang w:eastAsia="he-IL"/>
        </w:rPr>
        <w:t xml:space="preserve">     </w:t>
      </w:r>
      <w:r w:rsidRPr="001B6932">
        <w:rPr>
          <w:rFonts w:ascii="Times New Roman" w:hAnsi="Times New Roman" w:hint="cs"/>
          <w:i/>
          <w:iCs/>
          <w:sz w:val="20"/>
          <w:szCs w:val="20"/>
          <w:rtl/>
          <w:lang w:eastAsia="he-IL"/>
        </w:rPr>
        <w:t xml:space="preserve">[למחוק אם </w:t>
      </w:r>
      <w:r>
        <w:rPr>
          <w:rFonts w:ascii="Times New Roman" w:hAnsi="Times New Roman" w:hint="cs"/>
          <w:i/>
          <w:iCs/>
          <w:sz w:val="20"/>
          <w:szCs w:val="20"/>
          <w:rtl/>
          <w:lang w:eastAsia="he-IL"/>
        </w:rPr>
        <w:t>מיותר</w:t>
      </w:r>
      <w:r w:rsidRPr="001B6932">
        <w:rPr>
          <w:rFonts w:ascii="Times New Roman" w:hAnsi="Times New Roman" w:hint="cs"/>
          <w:i/>
          <w:iCs/>
          <w:sz w:val="20"/>
          <w:szCs w:val="20"/>
          <w:rtl/>
          <w:lang w:eastAsia="he-IL"/>
        </w:rPr>
        <w:t>]</w:t>
      </w:r>
    </w:p>
    <w:p w:rsidR="00485510" w:rsidRPr="000D7D3B" w:rsidRDefault="00485510" w:rsidP="00731625">
      <w:pPr>
        <w:pStyle w:val="af8"/>
        <w:numPr>
          <w:ilvl w:val="0"/>
          <w:numId w:val="12"/>
        </w:numPr>
        <w:spacing w:after="120" w:line="480" w:lineRule="auto"/>
        <w:jc w:val="both"/>
        <w:rPr>
          <w:rFonts w:ascii="Times New Roman" w:hAnsi="Times New Roman"/>
          <w:sz w:val="20"/>
          <w:rtl/>
          <w:lang w:eastAsia="he-IL"/>
        </w:rPr>
      </w:pPr>
      <w:r w:rsidRPr="000D7D3B">
        <w:rPr>
          <w:rFonts w:ascii="Times New Roman" w:hAnsi="Times New Roman"/>
          <w:noProof/>
          <w:rtl/>
          <w:lang w:eastAsia="he-IL"/>
        </w:rPr>
        <w:t>נכון למועד הגשת ההצע</w:t>
      </w:r>
      <w:r w:rsidR="00786C01">
        <w:rPr>
          <w:rFonts w:ascii="Times New Roman" w:hAnsi="Times New Roman" w:hint="cs"/>
          <w:noProof/>
          <w:rtl/>
          <w:lang w:eastAsia="he-IL"/>
        </w:rPr>
        <w:t>ה</w:t>
      </w:r>
      <w:r w:rsidRPr="000D7D3B">
        <w:rPr>
          <w:rFonts w:ascii="Times New Roman" w:hAnsi="Times New Roman"/>
          <w:noProof/>
          <w:rtl/>
          <w:lang w:eastAsia="he-IL"/>
        </w:rPr>
        <w:t>, ה</w:t>
      </w:r>
      <w:r w:rsidR="00D13514">
        <w:rPr>
          <w:rFonts w:ascii="Times New Roman" w:hAnsi="Times New Roman" w:hint="cs"/>
          <w:noProof/>
          <w:rtl/>
          <w:lang w:eastAsia="he-IL"/>
        </w:rPr>
        <w:t>מ</w:t>
      </w:r>
      <w:r w:rsidR="00D91FB0">
        <w:rPr>
          <w:rFonts w:ascii="Times New Roman" w:hAnsi="Times New Roman" w:hint="cs"/>
          <w:noProof/>
          <w:rtl/>
          <w:lang w:eastAsia="he-IL"/>
        </w:rPr>
        <w:t>ציע</w:t>
      </w:r>
      <w:r w:rsidRPr="000D7D3B">
        <w:rPr>
          <w:rFonts w:ascii="Times New Roman" w:hAnsi="Times New Roman"/>
          <w:noProof/>
          <w:rtl/>
          <w:lang w:eastAsia="he-IL"/>
        </w:rPr>
        <w:t xml:space="preserve"> ובעל זיקה אליו, לא הורשעו ביותר משתי עבירות, ואם הורשעו ביותר משתי עבירות </w:t>
      </w:r>
      <w:r w:rsidR="00D13514">
        <w:rPr>
          <w:rFonts w:ascii="Times New Roman" w:hAnsi="Times New Roman" w:hint="cs"/>
          <w:noProof/>
          <w:rtl/>
          <w:lang w:eastAsia="he-IL"/>
        </w:rPr>
        <w:t>-</w:t>
      </w:r>
      <w:r w:rsidRPr="000D7D3B">
        <w:rPr>
          <w:rFonts w:ascii="Times New Roman" w:hAnsi="Times New Roman"/>
          <w:noProof/>
          <w:rtl/>
          <w:lang w:eastAsia="he-IL"/>
        </w:rPr>
        <w:t xml:space="preserve"> </w:t>
      </w:r>
      <w:r>
        <w:rPr>
          <w:rFonts w:ascii="Times New Roman" w:hAnsi="Times New Roman" w:hint="cs"/>
          <w:noProof/>
          <w:rtl/>
          <w:lang w:eastAsia="he-IL"/>
        </w:rPr>
        <w:t>עד</w:t>
      </w:r>
      <w:r w:rsidRPr="000D7D3B">
        <w:rPr>
          <w:rFonts w:ascii="Times New Roman" w:hAnsi="Times New Roman"/>
          <w:noProof/>
          <w:rtl/>
          <w:lang w:eastAsia="he-IL"/>
        </w:rPr>
        <w:t xml:space="preserve"> </w:t>
      </w:r>
      <w:r>
        <w:rPr>
          <w:rFonts w:ascii="Times New Roman" w:hAnsi="Times New Roman" w:hint="cs"/>
          <w:noProof/>
          <w:rtl/>
          <w:lang w:eastAsia="he-IL"/>
        </w:rPr>
        <w:t>ל</w:t>
      </w:r>
      <w:r w:rsidRPr="000D7D3B">
        <w:rPr>
          <w:rFonts w:ascii="Times New Roman" w:hAnsi="Times New Roman"/>
          <w:noProof/>
          <w:rtl/>
          <w:lang w:eastAsia="he-IL"/>
        </w:rPr>
        <w:t xml:space="preserve">מועד הגשת </w:t>
      </w:r>
      <w:r w:rsidR="00F80D4D">
        <w:rPr>
          <w:rFonts w:ascii="Times New Roman" w:hAnsi="Times New Roman" w:hint="cs"/>
          <w:noProof/>
          <w:rtl/>
          <w:lang w:eastAsia="he-IL"/>
        </w:rPr>
        <w:t>ה</w:t>
      </w:r>
      <w:r w:rsidRPr="000D7D3B">
        <w:rPr>
          <w:rFonts w:ascii="Times New Roman" w:hAnsi="Times New Roman"/>
          <w:noProof/>
          <w:rtl/>
          <w:lang w:eastAsia="he-IL"/>
        </w:rPr>
        <w:t>הצע</w:t>
      </w:r>
      <w:r w:rsidR="00786C01">
        <w:rPr>
          <w:rFonts w:ascii="Times New Roman" w:hAnsi="Times New Roman" w:hint="cs"/>
          <w:noProof/>
          <w:rtl/>
          <w:lang w:eastAsia="he-IL"/>
        </w:rPr>
        <w:t>ה</w:t>
      </w:r>
      <w:r w:rsidRPr="000D7D3B">
        <w:rPr>
          <w:rFonts w:ascii="Times New Roman" w:hAnsi="Times New Roman"/>
          <w:noProof/>
          <w:rtl/>
          <w:lang w:eastAsia="he-IL"/>
        </w:rPr>
        <w:t xml:space="preserve"> חלפה שנה אחת לפחות ממועד ההרשעה האחרונה.</w:t>
      </w:r>
    </w:p>
    <w:p w:rsidR="00485510" w:rsidRPr="00B263C9" w:rsidRDefault="00485510" w:rsidP="00731625">
      <w:pPr>
        <w:pStyle w:val="af8"/>
        <w:numPr>
          <w:ilvl w:val="0"/>
          <w:numId w:val="12"/>
        </w:numPr>
        <w:spacing w:after="120" w:line="480" w:lineRule="auto"/>
        <w:jc w:val="both"/>
        <w:rPr>
          <w:rFonts w:ascii="Times New Roman" w:hAnsi="Times New Roman"/>
          <w:noProof/>
          <w:lang w:eastAsia="he-IL"/>
        </w:rPr>
      </w:pPr>
      <w:r w:rsidRPr="00B263C9">
        <w:rPr>
          <w:rFonts w:ascii="Times New Roman" w:hAnsi="Times New Roman"/>
          <w:noProof/>
          <w:rtl/>
          <w:lang w:eastAsia="he-IL"/>
        </w:rPr>
        <w:t xml:space="preserve">לענין </w:t>
      </w:r>
      <w:r>
        <w:rPr>
          <w:rFonts w:ascii="Times New Roman" w:hAnsi="Times New Roman" w:hint="cs"/>
          <w:noProof/>
          <w:rtl/>
          <w:lang w:eastAsia="he-IL"/>
        </w:rPr>
        <w:t>תצהיר</w:t>
      </w:r>
      <w:r w:rsidRPr="00B263C9">
        <w:rPr>
          <w:rFonts w:ascii="Times New Roman" w:hAnsi="Times New Roman"/>
          <w:noProof/>
          <w:rtl/>
          <w:lang w:eastAsia="he-IL"/>
        </w:rPr>
        <w:t xml:space="preserve"> זה, "</w:t>
      </w:r>
      <w:r w:rsidRPr="00C4117A">
        <w:rPr>
          <w:rFonts w:ascii="Times New Roman" w:hAnsi="Times New Roman"/>
          <w:b/>
          <w:bCs/>
          <w:noProof/>
          <w:rtl/>
          <w:lang w:eastAsia="he-IL"/>
        </w:rPr>
        <w:t>בעל זיקה</w:t>
      </w:r>
      <w:r w:rsidRPr="00B263C9">
        <w:rPr>
          <w:rFonts w:ascii="Times New Roman" w:hAnsi="Times New Roman"/>
          <w:noProof/>
          <w:rtl/>
          <w:lang w:eastAsia="he-IL"/>
        </w:rPr>
        <w:t>", "</w:t>
      </w:r>
      <w:r w:rsidRPr="00C4117A">
        <w:rPr>
          <w:rFonts w:ascii="Times New Roman" w:hAnsi="Times New Roman"/>
          <w:b/>
          <w:bCs/>
          <w:noProof/>
          <w:rtl/>
          <w:lang w:eastAsia="he-IL"/>
        </w:rPr>
        <w:t>הורשע</w:t>
      </w:r>
      <w:r w:rsidRPr="00B263C9">
        <w:rPr>
          <w:rFonts w:ascii="Times New Roman" w:hAnsi="Times New Roman"/>
          <w:noProof/>
          <w:rtl/>
          <w:lang w:eastAsia="he-IL"/>
        </w:rPr>
        <w:t>" ו"</w:t>
      </w:r>
      <w:r w:rsidRPr="00C4117A">
        <w:rPr>
          <w:rFonts w:ascii="Times New Roman" w:hAnsi="Times New Roman"/>
          <w:b/>
          <w:bCs/>
          <w:noProof/>
          <w:rtl/>
          <w:lang w:eastAsia="he-IL"/>
        </w:rPr>
        <w:t>עבירה</w:t>
      </w:r>
      <w:r w:rsidRPr="00B263C9">
        <w:rPr>
          <w:rFonts w:ascii="Times New Roman" w:hAnsi="Times New Roman"/>
          <w:noProof/>
          <w:rtl/>
          <w:lang w:eastAsia="he-IL"/>
        </w:rPr>
        <w:t xml:space="preserve">" </w:t>
      </w:r>
      <w:r>
        <w:rPr>
          <w:rFonts w:ascii="Times New Roman" w:hAnsi="Times New Roman" w:hint="cs"/>
          <w:noProof/>
          <w:rtl/>
          <w:lang w:eastAsia="he-IL"/>
        </w:rPr>
        <w:t xml:space="preserve">- </w:t>
      </w:r>
      <w:r w:rsidRPr="00B263C9">
        <w:rPr>
          <w:rFonts w:ascii="Times New Roman" w:hAnsi="Times New Roman"/>
          <w:noProof/>
          <w:rtl/>
          <w:lang w:eastAsia="he-IL"/>
        </w:rPr>
        <w:t>כמשמעותם ב</w:t>
      </w:r>
      <w:r w:rsidRPr="00B263C9">
        <w:rPr>
          <w:rFonts w:ascii="Times New Roman" w:hAnsi="Times New Roman" w:hint="cs"/>
          <w:noProof/>
          <w:rtl/>
          <w:lang w:eastAsia="he-IL"/>
        </w:rPr>
        <w:t>סעיף 2ב ל</w:t>
      </w:r>
      <w:r w:rsidRPr="00B263C9">
        <w:rPr>
          <w:rFonts w:ascii="Times New Roman" w:hAnsi="Times New Roman"/>
          <w:noProof/>
          <w:rtl/>
          <w:lang w:eastAsia="he-IL"/>
        </w:rPr>
        <w:t xml:space="preserve">חוק עסקאות גופים ציבוריים, </w:t>
      </w:r>
      <w:r>
        <w:rPr>
          <w:rFonts w:ascii="Times New Roman" w:hAnsi="Times New Roman" w:hint="cs"/>
          <w:noProof/>
          <w:rtl/>
          <w:lang w:eastAsia="he-IL"/>
        </w:rPr>
        <w:t>ה</w:t>
      </w:r>
      <w:r w:rsidRPr="00B263C9">
        <w:rPr>
          <w:rFonts w:ascii="Times New Roman" w:hAnsi="Times New Roman"/>
          <w:noProof/>
          <w:rtl/>
          <w:lang w:eastAsia="he-IL"/>
        </w:rPr>
        <w:t>תשל"ו</w:t>
      </w:r>
      <w:r>
        <w:rPr>
          <w:rFonts w:ascii="Times New Roman" w:hAnsi="Times New Roman" w:hint="cs"/>
          <w:noProof/>
          <w:rtl/>
          <w:lang w:eastAsia="he-IL"/>
        </w:rPr>
        <w:t>-</w:t>
      </w:r>
      <w:r w:rsidRPr="00B263C9">
        <w:rPr>
          <w:rFonts w:ascii="Times New Roman" w:hAnsi="Times New Roman"/>
          <w:noProof/>
          <w:rtl/>
          <w:lang w:eastAsia="he-IL"/>
        </w:rPr>
        <w:t>1976</w:t>
      </w:r>
      <w:r w:rsidRPr="00B263C9">
        <w:rPr>
          <w:rFonts w:ascii="Times New Roman" w:hAnsi="Times New Roman"/>
          <w:noProof/>
          <w:lang w:eastAsia="he-IL"/>
        </w:rPr>
        <w:t xml:space="preserve"> </w:t>
      </w:r>
      <w:r w:rsidRPr="00B263C9">
        <w:rPr>
          <w:rFonts w:ascii="Times New Roman" w:hAnsi="Times New Roman" w:hint="cs"/>
          <w:noProof/>
          <w:rtl/>
          <w:lang w:eastAsia="he-IL"/>
        </w:rPr>
        <w:t>(להלן: "</w:t>
      </w:r>
      <w:r w:rsidRPr="00DD5E00">
        <w:rPr>
          <w:rFonts w:ascii="Times New Roman" w:hAnsi="Times New Roman" w:hint="cs"/>
          <w:b/>
          <w:bCs/>
          <w:noProof/>
          <w:rtl/>
          <w:lang w:eastAsia="he-IL"/>
        </w:rPr>
        <w:t>החוק</w:t>
      </w:r>
      <w:r w:rsidRPr="00B263C9">
        <w:rPr>
          <w:rFonts w:ascii="Times New Roman" w:hAnsi="Times New Roman" w:hint="cs"/>
          <w:noProof/>
          <w:rtl/>
          <w:lang w:eastAsia="he-IL"/>
        </w:rPr>
        <w:t>").</w:t>
      </w:r>
    </w:p>
    <w:p w:rsidR="00485510" w:rsidRDefault="00485510" w:rsidP="00731625">
      <w:pPr>
        <w:pStyle w:val="af8"/>
        <w:numPr>
          <w:ilvl w:val="0"/>
          <w:numId w:val="12"/>
        </w:numPr>
        <w:spacing w:after="120" w:line="480" w:lineRule="auto"/>
        <w:jc w:val="both"/>
        <w:rPr>
          <w:rFonts w:ascii="Times New Roman" w:hAnsi="Times New Roman"/>
          <w:noProof/>
          <w:lang w:eastAsia="he-IL"/>
        </w:rPr>
      </w:pPr>
      <w:r>
        <w:rPr>
          <w:rFonts w:ascii="Times New Roman" w:hAnsi="Times New Roman" w:hint="cs"/>
          <w:b/>
          <w:bCs/>
          <w:noProof/>
          <w:rtl/>
          <w:lang w:eastAsia="he-IL"/>
        </w:rPr>
        <w:t>יצוג הולם לאנשים עם מוגבלות</w:t>
      </w:r>
      <w:r>
        <w:rPr>
          <w:rFonts w:ascii="Times New Roman" w:hAnsi="Times New Roman" w:hint="cs"/>
          <w:noProof/>
          <w:rtl/>
          <w:lang w:eastAsia="he-IL"/>
        </w:rPr>
        <w:t xml:space="preserve"> – הצהרה</w:t>
      </w:r>
      <w:r w:rsidR="00D13514">
        <w:rPr>
          <w:rFonts w:ascii="Times New Roman" w:hAnsi="Times New Roman" w:hint="cs"/>
          <w:noProof/>
          <w:rtl/>
          <w:lang w:eastAsia="he-IL"/>
        </w:rPr>
        <w:t xml:space="preserve"> לפי</w:t>
      </w:r>
      <w:r>
        <w:rPr>
          <w:rFonts w:ascii="Times New Roman" w:hAnsi="Times New Roman" w:hint="cs"/>
          <w:noProof/>
          <w:rtl/>
          <w:lang w:eastAsia="he-IL"/>
        </w:rPr>
        <w:t xml:space="preserve"> סעיף 2ב1 לחוק.</w:t>
      </w:r>
    </w:p>
    <w:p w:rsidR="00485510" w:rsidRPr="00A27D41" w:rsidRDefault="00485510" w:rsidP="00485510">
      <w:pPr>
        <w:pStyle w:val="af8"/>
        <w:spacing w:after="120" w:line="480" w:lineRule="auto"/>
        <w:ind w:left="354"/>
        <w:jc w:val="both"/>
        <w:rPr>
          <w:rFonts w:ascii="Times New Roman" w:hAnsi="Times New Roman"/>
          <w:noProof/>
          <w:rtl/>
          <w:lang w:eastAsia="he-IL"/>
        </w:rPr>
      </w:pPr>
      <w:r w:rsidRPr="00A27D41">
        <w:rPr>
          <w:rFonts w:ascii="Times New Roman" w:hAnsi="Times New Roman" w:hint="cs"/>
          <w:noProof/>
          <w:rtl/>
          <w:lang w:eastAsia="he-IL"/>
        </w:rPr>
        <w:t>נכון למועד הגשת ההצעות:</w:t>
      </w:r>
    </w:p>
    <w:p w:rsidR="00485510" w:rsidRDefault="00485510" w:rsidP="00140E93">
      <w:pPr>
        <w:pStyle w:val="af8"/>
        <w:pBdr>
          <w:top w:val="single" w:sz="4" w:space="1" w:color="auto"/>
          <w:left w:val="single" w:sz="4" w:space="4" w:color="auto"/>
          <w:bottom w:val="single" w:sz="4" w:space="1" w:color="auto"/>
          <w:right w:val="single" w:sz="4" w:space="4" w:color="auto"/>
          <w:between w:val="single" w:sz="4" w:space="1" w:color="auto"/>
          <w:bar w:val="single" w:sz="4" w:color="auto"/>
        </w:pBdr>
        <w:spacing w:after="120" w:line="480" w:lineRule="auto"/>
        <w:ind w:left="354"/>
        <w:jc w:val="both"/>
        <w:rPr>
          <w:rFonts w:ascii="Times New Roman" w:hAnsi="Times New Roman"/>
          <w:noProof/>
          <w:lang w:eastAsia="he-IL"/>
        </w:rPr>
      </w:pPr>
      <w:r>
        <w:rPr>
          <w:rFonts w:ascii="Times New Roman" w:hAnsi="Times New Roman" w:hint="cs"/>
          <w:noProof/>
          <w:rtl/>
          <w:lang w:eastAsia="he-IL"/>
        </w:rPr>
        <w:t xml:space="preserve">נא </w:t>
      </w:r>
      <w:r>
        <w:rPr>
          <w:rFonts w:ascii="Times New Roman" w:hAnsi="Times New Roman" w:hint="cs"/>
          <w:b/>
          <w:bCs/>
          <w:noProof/>
          <w:rtl/>
          <w:lang w:eastAsia="he-IL"/>
        </w:rPr>
        <w:t>לסמן</w:t>
      </w:r>
      <w:r>
        <w:rPr>
          <w:rFonts w:ascii="Times New Roman" w:hAnsi="Times New Roman" w:hint="cs"/>
          <w:noProof/>
          <w:rtl/>
          <w:lang w:eastAsia="he-IL"/>
        </w:rPr>
        <w:t xml:space="preserve"> </w:t>
      </w:r>
      <w:r w:rsidR="00140E93" w:rsidRPr="002D3EB9">
        <w:rPr>
          <w:rFonts w:hint="cs"/>
          <w:i/>
          <w:iCs/>
          <w:rtl/>
        </w:rPr>
        <w:t xml:space="preserve"> "</w:t>
      </w:r>
      <w:r w:rsidR="00140E93" w:rsidRPr="002D3EB9">
        <w:rPr>
          <w:rFonts w:ascii="Arial" w:hAnsi="Arial" w:cs="Arial" w:hint="cs"/>
          <w:b/>
          <w:bCs/>
          <w:i/>
          <w:iCs/>
          <w:sz w:val="28"/>
          <w:szCs w:val="28"/>
          <w:rtl/>
        </w:rPr>
        <w:t>√</w:t>
      </w:r>
      <w:r w:rsidR="00140E93" w:rsidRPr="002D3EB9">
        <w:rPr>
          <w:rFonts w:ascii="Times New Roman" w:hAnsi="Times New Roman" w:hint="cs"/>
          <w:i/>
          <w:iCs/>
          <w:rtl/>
        </w:rPr>
        <w:t xml:space="preserve"> "</w:t>
      </w:r>
      <w:r w:rsidR="00140E93" w:rsidRPr="002D3EB9">
        <w:rPr>
          <w:rFonts w:hint="cs"/>
          <w:i/>
          <w:iCs/>
          <w:rtl/>
        </w:rPr>
        <w:t xml:space="preserve"> </w:t>
      </w:r>
      <w:r w:rsidR="00140E93">
        <w:rPr>
          <w:rFonts w:hint="cs"/>
          <w:i/>
          <w:iCs/>
          <w:rtl/>
        </w:rPr>
        <w:t xml:space="preserve">בתיבה </w:t>
      </w:r>
      <w:r w:rsidR="00140E93">
        <w:rPr>
          <w:rFonts w:ascii="Times New Roman" w:hAnsi="Times New Roman" w:hint="cs"/>
          <w:noProof/>
          <w:rtl/>
          <w:lang w:eastAsia="he-IL"/>
        </w:rPr>
        <w:t>המייצגת</w:t>
      </w:r>
      <w:r>
        <w:rPr>
          <w:rFonts w:ascii="Times New Roman" w:hAnsi="Times New Roman"/>
          <w:noProof/>
          <w:lang w:eastAsia="he-IL"/>
        </w:rPr>
        <w:t xml:space="preserve"> </w:t>
      </w:r>
      <w:r>
        <w:rPr>
          <w:rFonts w:ascii="Times New Roman" w:hAnsi="Times New Roman" w:hint="cs"/>
          <w:noProof/>
          <w:rtl/>
          <w:lang w:eastAsia="he-IL"/>
        </w:rPr>
        <w:t>את החלופה הרלוונטית מבין האפשרויות הבאות:</w:t>
      </w:r>
    </w:p>
    <w:p w:rsidR="00485510" w:rsidRPr="00D13514" w:rsidRDefault="00485510" w:rsidP="00731625">
      <w:pPr>
        <w:pStyle w:val="af8"/>
        <w:numPr>
          <w:ilvl w:val="0"/>
          <w:numId w:val="11"/>
        </w:numPr>
        <w:spacing w:after="120" w:line="480" w:lineRule="auto"/>
        <w:jc w:val="both"/>
        <w:rPr>
          <w:noProof/>
          <w:rtl/>
          <w:lang w:eastAsia="he-IL"/>
        </w:rPr>
      </w:pPr>
      <w:r w:rsidRPr="00D13514">
        <w:rPr>
          <w:rFonts w:hint="cs"/>
          <w:noProof/>
          <w:rtl/>
          <w:lang w:eastAsia="he-IL"/>
        </w:rPr>
        <w:t>הוראות סעיף 9 לחוק שוויון זכויות לאנשים עם מוגבלות, התשנ"ח-1998 (להלן: "</w:t>
      </w:r>
      <w:r w:rsidRPr="00D13514">
        <w:rPr>
          <w:rFonts w:hint="cs"/>
          <w:b/>
          <w:bCs/>
          <w:noProof/>
          <w:rtl/>
          <w:lang w:eastAsia="he-IL"/>
        </w:rPr>
        <w:t>חוק שוויון זכויות</w:t>
      </w:r>
      <w:r w:rsidRPr="00D13514">
        <w:rPr>
          <w:rFonts w:hint="cs"/>
          <w:noProof/>
          <w:rtl/>
          <w:lang w:eastAsia="he-IL"/>
        </w:rPr>
        <w:t>") לא חלות על ה</w:t>
      </w:r>
      <w:r w:rsidR="00D13514" w:rsidRPr="00D13514">
        <w:rPr>
          <w:rFonts w:hint="cs"/>
          <w:noProof/>
          <w:rtl/>
          <w:lang w:eastAsia="he-IL"/>
        </w:rPr>
        <w:t>מ</w:t>
      </w:r>
      <w:r w:rsidR="00D91FB0">
        <w:rPr>
          <w:rFonts w:hint="cs"/>
          <w:noProof/>
          <w:rtl/>
          <w:lang w:eastAsia="he-IL"/>
        </w:rPr>
        <w:t>ציע</w:t>
      </w:r>
      <w:r w:rsidRPr="00D13514">
        <w:rPr>
          <w:rFonts w:hint="cs"/>
          <w:rtl/>
        </w:rPr>
        <w:t>.</w:t>
      </w:r>
    </w:p>
    <w:p w:rsidR="00485510" w:rsidRPr="00D13514" w:rsidRDefault="00485510" w:rsidP="00485510">
      <w:pPr>
        <w:pStyle w:val="af8"/>
        <w:spacing w:after="120" w:line="480" w:lineRule="auto"/>
        <w:jc w:val="both"/>
      </w:pPr>
      <w:r w:rsidRPr="00D13514">
        <w:rPr>
          <w:rFonts w:hint="cs"/>
          <w:noProof/>
          <w:rtl/>
          <w:lang w:eastAsia="he-IL"/>
        </w:rPr>
        <w:t>או</w:t>
      </w:r>
    </w:p>
    <w:p w:rsidR="00485510" w:rsidRPr="00211902" w:rsidRDefault="00485510" w:rsidP="00A40E17">
      <w:pPr>
        <w:pStyle w:val="af8"/>
        <w:numPr>
          <w:ilvl w:val="0"/>
          <w:numId w:val="11"/>
        </w:numPr>
        <w:spacing w:after="120" w:line="480" w:lineRule="auto"/>
        <w:jc w:val="both"/>
      </w:pPr>
      <w:r>
        <w:rPr>
          <w:rFonts w:ascii="Times New Roman" w:hAnsi="Times New Roman" w:hint="cs"/>
          <w:noProof/>
          <w:rtl/>
          <w:lang w:eastAsia="he-IL"/>
        </w:rPr>
        <w:t>הוראות סעיף 9 לחוק שוויון זכויות חלות על המציע והוא מקיים אותן; וכן, אם ה</w:t>
      </w:r>
      <w:r w:rsidR="00D13514">
        <w:rPr>
          <w:rFonts w:ascii="Times New Roman" w:hAnsi="Times New Roman" w:hint="cs"/>
          <w:noProof/>
          <w:rtl/>
          <w:lang w:eastAsia="he-IL"/>
        </w:rPr>
        <w:t>מ</w:t>
      </w:r>
      <w:r w:rsidR="00D91FB0">
        <w:rPr>
          <w:rFonts w:ascii="Times New Roman" w:hAnsi="Times New Roman" w:hint="cs"/>
          <w:noProof/>
          <w:rtl/>
          <w:lang w:eastAsia="he-IL"/>
        </w:rPr>
        <w:t>ציע</w:t>
      </w:r>
      <w:r>
        <w:rPr>
          <w:rFonts w:ascii="Times New Roman" w:hAnsi="Times New Roman" w:hint="cs"/>
          <w:noProof/>
          <w:rtl/>
          <w:lang w:eastAsia="he-IL"/>
        </w:rPr>
        <w:t xml:space="preserve"> מעסיק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w:t>
      </w:r>
      <w:r w:rsidR="009E2DE5">
        <w:rPr>
          <w:rFonts w:ascii="Times New Roman" w:hAnsi="Times New Roman" w:hint="cs"/>
          <w:noProof/>
          <w:rtl/>
          <w:lang w:eastAsia="he-IL"/>
        </w:rPr>
        <w:t>-</w:t>
      </w:r>
      <w:r>
        <w:rPr>
          <w:rFonts w:ascii="Times New Roman" w:hAnsi="Times New Roman" w:hint="cs"/>
          <w:noProof/>
          <w:rtl/>
          <w:lang w:eastAsia="he-IL"/>
        </w:rPr>
        <w:t xml:space="preserve"> לשם קבלת הנחיות בקשר ליישומן; וכן, אם התחייב ה</w:t>
      </w:r>
      <w:r w:rsidR="00D13514">
        <w:rPr>
          <w:rFonts w:ascii="Times New Roman" w:hAnsi="Times New Roman" w:hint="cs"/>
          <w:noProof/>
          <w:rtl/>
          <w:lang w:eastAsia="he-IL"/>
        </w:rPr>
        <w:t>מ</w:t>
      </w:r>
      <w:r w:rsidR="00D91FB0">
        <w:rPr>
          <w:rFonts w:ascii="Times New Roman" w:hAnsi="Times New Roman" w:hint="cs"/>
          <w:noProof/>
          <w:rtl/>
          <w:lang w:eastAsia="he-IL"/>
        </w:rPr>
        <w:t>ציע</w:t>
      </w:r>
      <w:r>
        <w:rPr>
          <w:rFonts w:ascii="Times New Roman" w:hAnsi="Times New Roman" w:hint="cs"/>
          <w:noProof/>
          <w:rtl/>
          <w:lang w:eastAsia="he-IL"/>
        </w:rPr>
        <w:t xml:space="preserve"> בעבר לפנות למנהל הכללי של משרד העבודה הרווחה והשירותים החברתיים לפי הוראות פסקת משנה (ב) לסעיף 2ב1(2) לחוק, ונעשתה אתו התקשרות שלגביה התחייב </w:t>
      </w:r>
      <w:r>
        <w:rPr>
          <w:rFonts w:ascii="Times New Roman" w:hAnsi="Times New Roman" w:hint="cs"/>
          <w:noProof/>
          <w:rtl/>
          <w:lang w:eastAsia="he-IL"/>
        </w:rPr>
        <w:lastRenderedPageBreak/>
        <w:t>כאמור באותה פסקת משנה – הוא הצהיר כי פנה כנדרש ממנו, ואם קיבל הנחיות ליישום חובותיו לפי סעיף 9 לחוק שוויון זכויות, הוא גם פעל ליישומן; וכן, ה</w:t>
      </w:r>
      <w:r w:rsidR="00D13514">
        <w:rPr>
          <w:rFonts w:ascii="Times New Roman" w:hAnsi="Times New Roman" w:hint="cs"/>
          <w:noProof/>
          <w:rtl/>
          <w:lang w:eastAsia="he-IL"/>
        </w:rPr>
        <w:t>מ</w:t>
      </w:r>
      <w:r w:rsidR="00D91FB0">
        <w:rPr>
          <w:rFonts w:ascii="Times New Roman" w:hAnsi="Times New Roman" w:hint="cs"/>
          <w:noProof/>
          <w:rtl/>
          <w:lang w:eastAsia="he-IL"/>
        </w:rPr>
        <w:t>ציע</w:t>
      </w:r>
      <w:r>
        <w:rPr>
          <w:rFonts w:ascii="Times New Roman" w:hAnsi="Times New Roman" w:hint="cs"/>
          <w:noProof/>
          <w:rtl/>
          <w:lang w:eastAsia="he-IL"/>
        </w:rPr>
        <w:t xml:space="preserve"> מצהיר על התחייבותו להעביר העתק מתצהיר זה למנהל הכללי של משרד העבודה הרווחה והשירותים החברתיים, בתוך 30 ימים ממועד ההתקשרות על פי </w:t>
      </w:r>
      <w:r w:rsidR="00A40E17">
        <w:rPr>
          <w:rFonts w:ascii="Times New Roman" w:hAnsi="Times New Roman" w:hint="cs"/>
          <w:noProof/>
          <w:rtl/>
          <w:lang w:eastAsia="he-IL"/>
        </w:rPr>
        <w:t>הצעה זו</w:t>
      </w:r>
      <w:r>
        <w:rPr>
          <w:rFonts w:ascii="Times New Roman" w:hAnsi="Times New Roman" w:hint="cs"/>
          <w:noProof/>
          <w:rtl/>
          <w:lang w:eastAsia="he-IL"/>
        </w:rPr>
        <w:t xml:space="preserve"> (אם הצעתו תיבחר כהצעה הזוכה ב</w:t>
      </w:r>
      <w:r w:rsidR="00A40E17">
        <w:rPr>
          <w:rFonts w:ascii="Times New Roman" w:hAnsi="Times New Roman" w:hint="cs"/>
          <w:noProof/>
          <w:rtl/>
          <w:lang w:eastAsia="he-IL"/>
        </w:rPr>
        <w:t>הליך</w:t>
      </w:r>
      <w:r>
        <w:rPr>
          <w:rFonts w:ascii="Times New Roman" w:hAnsi="Times New Roman" w:hint="cs"/>
          <w:noProof/>
          <w:rtl/>
          <w:lang w:eastAsia="he-IL"/>
        </w:rPr>
        <w:t>).</w:t>
      </w:r>
    </w:p>
    <w:p w:rsidR="00485510" w:rsidRDefault="00485510" w:rsidP="00731625">
      <w:pPr>
        <w:pStyle w:val="af8"/>
        <w:numPr>
          <w:ilvl w:val="0"/>
          <w:numId w:val="12"/>
        </w:numPr>
        <w:spacing w:after="120" w:line="480" w:lineRule="auto"/>
        <w:jc w:val="both"/>
        <w:rPr>
          <w:rFonts w:ascii="Times New Roman" w:hAnsi="Times New Roman"/>
          <w:noProof/>
          <w:lang w:eastAsia="he-IL"/>
        </w:rPr>
      </w:pPr>
      <w:r w:rsidRPr="00F72BE7">
        <w:rPr>
          <w:rFonts w:ascii="Times New Roman" w:hAnsi="Times New Roman"/>
          <w:noProof/>
          <w:rtl/>
          <w:lang w:eastAsia="he-IL"/>
        </w:rPr>
        <w:t>הנני מצהיר</w:t>
      </w:r>
      <w:r w:rsidRPr="00F72BE7">
        <w:rPr>
          <w:rFonts w:ascii="Times New Roman" w:hAnsi="Times New Roman" w:hint="cs"/>
          <w:noProof/>
          <w:rtl/>
          <w:lang w:eastAsia="he-IL"/>
        </w:rPr>
        <w:t>/ה</w:t>
      </w:r>
      <w:r w:rsidRPr="00F72BE7">
        <w:rPr>
          <w:rFonts w:ascii="Times New Roman" w:hAnsi="Times New Roman"/>
          <w:noProof/>
          <w:rtl/>
          <w:lang w:eastAsia="he-IL"/>
        </w:rPr>
        <w:t xml:space="preserve"> כי זהו שמי, זו חתימתי ותוכן תצהירי אמת.</w:t>
      </w:r>
    </w:p>
    <w:p w:rsidR="00485510" w:rsidRPr="00F72BE7" w:rsidRDefault="00485510" w:rsidP="00485510">
      <w:pPr>
        <w:pStyle w:val="af8"/>
        <w:spacing w:after="120" w:line="480" w:lineRule="auto"/>
        <w:ind w:left="360"/>
        <w:jc w:val="both"/>
        <w:rPr>
          <w:rFonts w:ascii="Times New Roman" w:hAnsi="Times New Roman"/>
          <w:noProof/>
          <w:rtl/>
          <w:lang w:eastAsia="he-IL"/>
        </w:rPr>
      </w:pPr>
    </w:p>
    <w:p w:rsidR="00485510" w:rsidRDefault="00485510" w:rsidP="00485510">
      <w:pPr>
        <w:spacing w:before="120" w:after="120" w:line="480" w:lineRule="auto"/>
        <w:jc w:val="center"/>
        <w:rPr>
          <w:rFonts w:ascii="Times New Roman" w:hAnsi="Times New Roman"/>
          <w:sz w:val="20"/>
          <w:rtl/>
          <w:lang w:eastAsia="he-IL"/>
        </w:rPr>
      </w:pPr>
      <w:r>
        <w:rPr>
          <w:rFonts w:ascii="Times New Roman" w:hAnsi="Times New Roman" w:hint="cs"/>
          <w:sz w:val="20"/>
          <w:rtl/>
          <w:lang w:eastAsia="he-IL"/>
        </w:rPr>
        <w:t>שם המצהיר: ____________</w:t>
      </w:r>
      <w:r>
        <w:rPr>
          <w:rFonts w:ascii="Times New Roman" w:hAnsi="Times New Roman" w:hint="cs"/>
          <w:sz w:val="20"/>
          <w:rtl/>
          <w:lang w:eastAsia="he-IL"/>
        </w:rPr>
        <w:tab/>
      </w:r>
      <w:r w:rsidRPr="00F72BE7">
        <w:rPr>
          <w:rFonts w:ascii="Times New Roman" w:hAnsi="Times New Roman" w:hint="cs"/>
          <w:sz w:val="20"/>
          <w:rtl/>
          <w:lang w:eastAsia="he-IL"/>
        </w:rPr>
        <w:t>חתימה:</w:t>
      </w:r>
      <w:r>
        <w:rPr>
          <w:rFonts w:ascii="Times New Roman" w:hAnsi="Times New Roman" w:hint="cs"/>
          <w:sz w:val="20"/>
          <w:rtl/>
          <w:lang w:eastAsia="he-IL"/>
        </w:rPr>
        <w:t xml:space="preserve"> ______________    תאריך: __________________</w:t>
      </w:r>
    </w:p>
    <w:p w:rsidR="009E2DE5" w:rsidRDefault="009E2DE5" w:rsidP="00485510">
      <w:pPr>
        <w:spacing w:before="120" w:after="120" w:line="480" w:lineRule="auto"/>
        <w:jc w:val="center"/>
        <w:rPr>
          <w:rFonts w:ascii="Times New Roman" w:hAnsi="Times New Roman"/>
          <w:b/>
          <w:bCs/>
          <w:sz w:val="20"/>
          <w:u w:val="single"/>
          <w:rtl/>
          <w:lang w:eastAsia="he-IL"/>
        </w:rPr>
      </w:pPr>
    </w:p>
    <w:p w:rsidR="00485510" w:rsidRPr="00F72BE7" w:rsidRDefault="00485510" w:rsidP="00485510">
      <w:pPr>
        <w:spacing w:before="120" w:after="120" w:line="480" w:lineRule="auto"/>
        <w:jc w:val="center"/>
        <w:rPr>
          <w:rFonts w:ascii="Times New Roman" w:hAnsi="Times New Roman"/>
          <w:b/>
          <w:bCs/>
          <w:sz w:val="20"/>
          <w:u w:val="single"/>
          <w:rtl/>
          <w:lang w:eastAsia="he-IL"/>
        </w:rPr>
      </w:pPr>
      <w:r w:rsidRPr="00F72BE7">
        <w:rPr>
          <w:rFonts w:ascii="Times New Roman" w:hAnsi="Times New Roman" w:hint="cs"/>
          <w:b/>
          <w:bCs/>
          <w:sz w:val="20"/>
          <w:u w:val="single"/>
          <w:rtl/>
          <w:lang w:eastAsia="he-IL"/>
        </w:rPr>
        <w:t>אישור עו"ד</w:t>
      </w:r>
    </w:p>
    <w:p w:rsidR="00485510" w:rsidRDefault="00485510" w:rsidP="00485510">
      <w:pPr>
        <w:spacing w:before="120" w:after="120" w:line="480" w:lineRule="auto"/>
        <w:jc w:val="both"/>
        <w:rPr>
          <w:rFonts w:ascii="Times New Roman" w:hAnsi="Times New Roman"/>
          <w:sz w:val="20"/>
          <w:rtl/>
          <w:lang w:eastAsia="he-IL"/>
        </w:rPr>
      </w:pPr>
      <w:r w:rsidRPr="00F72BE7">
        <w:rPr>
          <w:rFonts w:ascii="Times New Roman" w:hAnsi="Times New Roman"/>
          <w:sz w:val="20"/>
          <w:rtl/>
          <w:lang w:eastAsia="he-IL"/>
        </w:rPr>
        <w:t>אני הח"מ, __</w:t>
      </w:r>
      <w:r>
        <w:rPr>
          <w:rFonts w:ascii="Times New Roman" w:hAnsi="Times New Roman" w:hint="cs"/>
          <w:sz w:val="20"/>
          <w:rtl/>
          <w:lang w:eastAsia="he-IL"/>
        </w:rPr>
        <w:t>________</w:t>
      </w:r>
      <w:r w:rsidRPr="00F72BE7">
        <w:rPr>
          <w:rFonts w:ascii="Times New Roman" w:hAnsi="Times New Roman"/>
          <w:sz w:val="20"/>
          <w:rtl/>
          <w:lang w:eastAsia="he-IL"/>
        </w:rPr>
        <w:t>_______</w:t>
      </w:r>
      <w:r>
        <w:rPr>
          <w:rFonts w:ascii="Times New Roman" w:hAnsi="Times New Roman" w:hint="cs"/>
          <w:sz w:val="20"/>
          <w:rtl/>
          <w:lang w:eastAsia="he-IL"/>
        </w:rPr>
        <w:t xml:space="preserve"> </w:t>
      </w:r>
      <w:r w:rsidRPr="00F72BE7">
        <w:rPr>
          <w:rFonts w:ascii="Times New Roman" w:hAnsi="Times New Roman"/>
          <w:sz w:val="20"/>
          <w:rtl/>
          <w:lang w:eastAsia="he-IL"/>
        </w:rPr>
        <w:t>,</w:t>
      </w:r>
      <w:r>
        <w:rPr>
          <w:rFonts w:ascii="Times New Roman" w:hAnsi="Times New Roman"/>
          <w:sz w:val="20"/>
          <w:lang w:eastAsia="he-IL"/>
        </w:rPr>
        <w:t xml:space="preserve"> </w:t>
      </w:r>
      <w:r w:rsidRPr="00F72BE7">
        <w:rPr>
          <w:rFonts w:ascii="Times New Roman" w:hAnsi="Times New Roman"/>
          <w:sz w:val="20"/>
          <w:rtl/>
          <w:lang w:eastAsia="he-IL"/>
        </w:rPr>
        <w:t xml:space="preserve">עו"ד, </w:t>
      </w:r>
      <w:r>
        <w:rPr>
          <w:rFonts w:ascii="Times New Roman" w:hAnsi="Times New Roman" w:hint="cs"/>
          <w:sz w:val="20"/>
          <w:rtl/>
          <w:lang w:eastAsia="he-IL"/>
        </w:rPr>
        <w:t xml:space="preserve">מ_________________________________, </w:t>
      </w:r>
      <w:r w:rsidRPr="00F72BE7">
        <w:rPr>
          <w:rFonts w:ascii="Times New Roman" w:hAnsi="Times New Roman"/>
          <w:sz w:val="20"/>
          <w:rtl/>
          <w:lang w:eastAsia="he-IL"/>
        </w:rPr>
        <w:t xml:space="preserve">מאשר בזה כי ביום _________ הופיע/ה </w:t>
      </w:r>
      <w:r w:rsidRPr="00F72BE7">
        <w:rPr>
          <w:rFonts w:ascii="Times New Roman" w:hAnsi="Times New Roman" w:hint="cs"/>
          <w:sz w:val="20"/>
          <w:rtl/>
          <w:lang w:eastAsia="he-IL"/>
        </w:rPr>
        <w:t xml:space="preserve">בפני </w:t>
      </w:r>
      <w:r w:rsidRPr="00F72BE7">
        <w:rPr>
          <w:rFonts w:ascii="Times New Roman" w:hAnsi="Times New Roman"/>
          <w:sz w:val="20"/>
          <w:rtl/>
          <w:lang w:eastAsia="he-IL"/>
        </w:rPr>
        <w:t>מר/גב' _______</w:t>
      </w:r>
      <w:r>
        <w:rPr>
          <w:rFonts w:ascii="Times New Roman" w:hAnsi="Times New Roman" w:hint="cs"/>
          <w:sz w:val="20"/>
          <w:rtl/>
          <w:lang w:eastAsia="he-IL"/>
        </w:rPr>
        <w:t>_______</w:t>
      </w:r>
      <w:r w:rsidRPr="00F72BE7">
        <w:rPr>
          <w:rFonts w:ascii="Times New Roman" w:hAnsi="Times New Roman"/>
          <w:sz w:val="20"/>
          <w:rtl/>
          <w:lang w:eastAsia="he-IL"/>
        </w:rPr>
        <w:t>_____</w:t>
      </w:r>
      <w:r w:rsidRPr="00F72BE7">
        <w:rPr>
          <w:rFonts w:ascii="Times New Roman" w:hAnsi="Times New Roman" w:hint="cs"/>
          <w:sz w:val="20"/>
          <w:rtl/>
          <w:lang w:eastAsia="he-IL"/>
        </w:rPr>
        <w:t>,</w:t>
      </w:r>
      <w:r w:rsidRPr="00F72BE7">
        <w:rPr>
          <w:rFonts w:ascii="Times New Roman" w:hAnsi="Times New Roman"/>
          <w:sz w:val="20"/>
          <w:rtl/>
          <w:lang w:eastAsia="he-IL"/>
        </w:rPr>
        <w:t xml:space="preserve"> המוכר/ת לי אישית / </w:t>
      </w:r>
      <w:proofErr w:type="spellStart"/>
      <w:r w:rsidRPr="00F72BE7">
        <w:rPr>
          <w:rFonts w:ascii="Times New Roman" w:hAnsi="Times New Roman"/>
          <w:sz w:val="20"/>
          <w:rtl/>
          <w:lang w:eastAsia="he-IL"/>
        </w:rPr>
        <w:t>שזיהיתיו</w:t>
      </w:r>
      <w:proofErr w:type="spellEnd"/>
      <w:r w:rsidRPr="00F72BE7">
        <w:rPr>
          <w:rFonts w:ascii="Times New Roman" w:hAnsi="Times New Roman"/>
          <w:sz w:val="20"/>
          <w:rtl/>
          <w:lang w:eastAsia="he-IL"/>
        </w:rPr>
        <w:t>/ה לפי ת.ז. מס' ____</w:t>
      </w:r>
      <w:r>
        <w:rPr>
          <w:rFonts w:ascii="Times New Roman" w:hAnsi="Times New Roman" w:hint="cs"/>
          <w:sz w:val="20"/>
          <w:rtl/>
          <w:lang w:eastAsia="he-IL"/>
        </w:rPr>
        <w:t>_____</w:t>
      </w:r>
      <w:r w:rsidRPr="00F72BE7">
        <w:rPr>
          <w:rFonts w:ascii="Times New Roman" w:hAnsi="Times New Roman"/>
          <w:sz w:val="20"/>
          <w:rtl/>
          <w:lang w:eastAsia="he-IL"/>
        </w:rPr>
        <w:t>____</w:t>
      </w:r>
      <w:r w:rsidRPr="00F72BE7">
        <w:rPr>
          <w:rFonts w:ascii="Times New Roman" w:hAnsi="Times New Roman" w:hint="cs"/>
          <w:sz w:val="20"/>
          <w:rtl/>
          <w:lang w:eastAsia="he-IL"/>
        </w:rPr>
        <w:t>,</w:t>
      </w:r>
      <w:r w:rsidRPr="00F72BE7">
        <w:rPr>
          <w:rFonts w:ascii="Times New Roman" w:hAnsi="Times New Roman"/>
          <w:sz w:val="20"/>
          <w:rtl/>
          <w:lang w:eastAsia="he-IL"/>
        </w:rPr>
        <w:t xml:space="preserve"> ולאחר שהזהרתיו/ה כי עליו/ה להצהיר את האמת</w:t>
      </w:r>
      <w:r w:rsidRPr="00F72BE7">
        <w:rPr>
          <w:rFonts w:ascii="Times New Roman" w:hAnsi="Times New Roman" w:hint="cs"/>
          <w:sz w:val="20"/>
          <w:rtl/>
          <w:lang w:eastAsia="he-IL"/>
        </w:rPr>
        <w:t>,</w:t>
      </w:r>
      <w:r w:rsidRPr="00F72BE7">
        <w:rPr>
          <w:rFonts w:ascii="Times New Roman" w:hAnsi="Times New Roman"/>
          <w:sz w:val="20"/>
          <w:rtl/>
          <w:lang w:eastAsia="he-IL"/>
        </w:rPr>
        <w:t xml:space="preserve"> וכי יהיה/תהיה צפוי/ה לעונשים הקבועים בחוק אם לא יעשה/תעשה כן, אישר/ה את נכונות הצהרתו/ה דלעיל</w:t>
      </w:r>
      <w:r w:rsidRPr="00F72BE7">
        <w:rPr>
          <w:rFonts w:ascii="Times New Roman" w:hAnsi="Times New Roman" w:hint="cs"/>
          <w:sz w:val="20"/>
          <w:rtl/>
          <w:lang w:eastAsia="he-IL"/>
        </w:rPr>
        <w:t>,</w:t>
      </w:r>
      <w:r w:rsidRPr="00F72BE7">
        <w:rPr>
          <w:rFonts w:ascii="Times New Roman" w:hAnsi="Times New Roman"/>
          <w:sz w:val="20"/>
          <w:rtl/>
          <w:lang w:eastAsia="he-IL"/>
        </w:rPr>
        <w:t xml:space="preserve"> וחתם/ה עליה בפני.</w:t>
      </w:r>
    </w:p>
    <w:tbl>
      <w:tblPr>
        <w:bidiVisual/>
        <w:tblW w:w="0" w:type="auto"/>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3216"/>
        <w:gridCol w:w="2820"/>
        <w:gridCol w:w="2820"/>
      </w:tblGrid>
      <w:tr w:rsidR="00485510" w:rsidTr="008420B2">
        <w:tc>
          <w:tcPr>
            <w:tcW w:w="3216" w:type="dxa"/>
          </w:tcPr>
          <w:p w:rsidR="009E2DE5" w:rsidRDefault="009E2DE5" w:rsidP="008420B2">
            <w:pPr>
              <w:spacing w:line="480" w:lineRule="auto"/>
              <w:jc w:val="center"/>
              <w:rPr>
                <w:rFonts w:ascii="Times New Roman" w:hAnsi="Times New Roman"/>
                <w:sz w:val="20"/>
                <w:rtl/>
                <w:lang w:eastAsia="he-IL"/>
              </w:rPr>
            </w:pPr>
          </w:p>
          <w:p w:rsidR="00485510" w:rsidRPr="00F72BE7" w:rsidRDefault="00485510" w:rsidP="008420B2">
            <w:pPr>
              <w:spacing w:line="480" w:lineRule="auto"/>
              <w:jc w:val="center"/>
              <w:rPr>
                <w:rFonts w:ascii="Times New Roman" w:hAnsi="Times New Roman"/>
                <w:sz w:val="20"/>
                <w:lang w:eastAsia="he-IL"/>
              </w:rPr>
            </w:pPr>
            <w:r w:rsidRPr="00F72BE7">
              <w:rPr>
                <w:rFonts w:ascii="Times New Roman" w:hAnsi="Times New Roman"/>
                <w:sz w:val="20"/>
                <w:rtl/>
                <w:lang w:eastAsia="he-IL"/>
              </w:rPr>
              <w:t>________________</w:t>
            </w:r>
          </w:p>
        </w:tc>
        <w:tc>
          <w:tcPr>
            <w:tcW w:w="2820" w:type="dxa"/>
          </w:tcPr>
          <w:p w:rsidR="009E2DE5" w:rsidRDefault="009E2DE5" w:rsidP="008420B2">
            <w:pPr>
              <w:spacing w:line="480" w:lineRule="auto"/>
              <w:jc w:val="center"/>
              <w:rPr>
                <w:rFonts w:ascii="Times New Roman" w:hAnsi="Times New Roman"/>
                <w:sz w:val="20"/>
                <w:rtl/>
                <w:lang w:eastAsia="he-IL"/>
              </w:rPr>
            </w:pPr>
          </w:p>
          <w:p w:rsidR="00485510" w:rsidRPr="00F72BE7" w:rsidRDefault="00485510" w:rsidP="008420B2">
            <w:pPr>
              <w:spacing w:line="480" w:lineRule="auto"/>
              <w:jc w:val="center"/>
              <w:rPr>
                <w:rFonts w:ascii="Times New Roman" w:hAnsi="Times New Roman"/>
                <w:sz w:val="20"/>
                <w:lang w:eastAsia="he-IL"/>
              </w:rPr>
            </w:pPr>
            <w:r w:rsidRPr="00F72BE7">
              <w:rPr>
                <w:rFonts w:ascii="Times New Roman" w:hAnsi="Times New Roman"/>
                <w:sz w:val="20"/>
                <w:rtl/>
                <w:lang w:eastAsia="he-IL"/>
              </w:rPr>
              <w:t>________________</w:t>
            </w:r>
          </w:p>
        </w:tc>
        <w:tc>
          <w:tcPr>
            <w:tcW w:w="2820" w:type="dxa"/>
          </w:tcPr>
          <w:p w:rsidR="009E2DE5" w:rsidRDefault="009E2DE5" w:rsidP="008420B2">
            <w:pPr>
              <w:spacing w:line="480" w:lineRule="auto"/>
              <w:jc w:val="center"/>
              <w:rPr>
                <w:rFonts w:ascii="Times New Roman" w:hAnsi="Times New Roman"/>
                <w:sz w:val="20"/>
                <w:rtl/>
                <w:lang w:eastAsia="he-IL"/>
              </w:rPr>
            </w:pPr>
          </w:p>
          <w:p w:rsidR="00485510" w:rsidRPr="00F72BE7" w:rsidRDefault="00485510" w:rsidP="008420B2">
            <w:pPr>
              <w:spacing w:line="480" w:lineRule="auto"/>
              <w:jc w:val="center"/>
              <w:rPr>
                <w:rFonts w:ascii="Times New Roman" w:hAnsi="Times New Roman"/>
                <w:sz w:val="20"/>
                <w:lang w:eastAsia="he-IL"/>
              </w:rPr>
            </w:pPr>
            <w:r w:rsidRPr="00F72BE7">
              <w:rPr>
                <w:rFonts w:ascii="Times New Roman" w:hAnsi="Times New Roman"/>
                <w:sz w:val="20"/>
                <w:rtl/>
                <w:lang w:eastAsia="he-IL"/>
              </w:rPr>
              <w:t>________________</w:t>
            </w:r>
          </w:p>
        </w:tc>
      </w:tr>
      <w:tr w:rsidR="00485510" w:rsidTr="008420B2">
        <w:tc>
          <w:tcPr>
            <w:tcW w:w="3216" w:type="dxa"/>
          </w:tcPr>
          <w:p w:rsidR="00485510" w:rsidRPr="00F72BE7" w:rsidRDefault="00485510" w:rsidP="008420B2">
            <w:pPr>
              <w:spacing w:line="480" w:lineRule="auto"/>
              <w:jc w:val="center"/>
              <w:rPr>
                <w:rFonts w:ascii="Times New Roman" w:hAnsi="Times New Roman"/>
                <w:sz w:val="20"/>
                <w:lang w:eastAsia="he-IL"/>
              </w:rPr>
            </w:pPr>
            <w:r w:rsidRPr="00F72BE7">
              <w:rPr>
                <w:rFonts w:ascii="Times New Roman" w:hAnsi="Times New Roman"/>
                <w:sz w:val="20"/>
                <w:rtl/>
                <w:lang w:eastAsia="he-IL"/>
              </w:rPr>
              <w:t>שם</w:t>
            </w:r>
          </w:p>
        </w:tc>
        <w:tc>
          <w:tcPr>
            <w:tcW w:w="2820" w:type="dxa"/>
          </w:tcPr>
          <w:p w:rsidR="00485510" w:rsidRPr="00F72BE7" w:rsidRDefault="00485510" w:rsidP="008420B2">
            <w:pPr>
              <w:spacing w:line="480" w:lineRule="auto"/>
              <w:jc w:val="center"/>
              <w:rPr>
                <w:rFonts w:ascii="Times New Roman" w:hAnsi="Times New Roman"/>
                <w:sz w:val="20"/>
                <w:lang w:eastAsia="he-IL"/>
              </w:rPr>
            </w:pPr>
            <w:r w:rsidRPr="00F72BE7">
              <w:rPr>
                <w:rFonts w:ascii="Times New Roman" w:hAnsi="Times New Roman"/>
                <w:sz w:val="20"/>
                <w:rtl/>
                <w:lang w:eastAsia="he-IL"/>
              </w:rPr>
              <w:t>חתימה וחותמת</w:t>
            </w:r>
          </w:p>
        </w:tc>
        <w:tc>
          <w:tcPr>
            <w:tcW w:w="2820" w:type="dxa"/>
          </w:tcPr>
          <w:p w:rsidR="00485510" w:rsidRPr="00F72BE7" w:rsidRDefault="00485510" w:rsidP="008420B2">
            <w:pPr>
              <w:spacing w:line="480" w:lineRule="auto"/>
              <w:jc w:val="center"/>
              <w:rPr>
                <w:rFonts w:ascii="Times New Roman" w:hAnsi="Times New Roman"/>
                <w:sz w:val="20"/>
                <w:lang w:eastAsia="he-IL"/>
              </w:rPr>
            </w:pPr>
            <w:r w:rsidRPr="00F72BE7">
              <w:rPr>
                <w:rFonts w:ascii="Times New Roman" w:hAnsi="Times New Roman"/>
                <w:sz w:val="20"/>
                <w:rtl/>
                <w:lang w:eastAsia="he-IL"/>
              </w:rPr>
              <w:t>תאריך</w:t>
            </w:r>
          </w:p>
        </w:tc>
      </w:tr>
    </w:tbl>
    <w:p w:rsidR="00F501FD" w:rsidRDefault="00F501FD" w:rsidP="00485510">
      <w:pPr>
        <w:bidi w:val="0"/>
        <w:jc w:val="center"/>
        <w:rPr>
          <w:rFonts w:ascii="Times New Roman" w:eastAsia="Times New Roman" w:hAnsi="Times New Roman"/>
          <w:b/>
          <w:bCs/>
          <w:u w:val="single"/>
          <w:rtl/>
        </w:rPr>
      </w:pPr>
    </w:p>
    <w:p w:rsidR="006D63CD" w:rsidRDefault="006D63CD" w:rsidP="00B92C38">
      <w:pPr>
        <w:bidi w:val="0"/>
        <w:jc w:val="center"/>
        <w:rPr>
          <w:rFonts w:ascii="Times New Roman" w:eastAsia="Times New Roman" w:hAnsi="Times New Roman"/>
          <w:b/>
          <w:bCs/>
          <w:u w:val="single"/>
          <w:rtl/>
        </w:rPr>
      </w:pPr>
    </w:p>
    <w:p w:rsidR="006D63CD" w:rsidRDefault="006D63CD" w:rsidP="00B92C38">
      <w:pPr>
        <w:bidi w:val="0"/>
        <w:jc w:val="center"/>
        <w:rPr>
          <w:rFonts w:ascii="Times New Roman" w:eastAsia="Times New Roman" w:hAnsi="Times New Roman"/>
          <w:b/>
          <w:bCs/>
          <w:u w:val="single"/>
        </w:rPr>
      </w:pPr>
    </w:p>
    <w:p w:rsidR="008A1A3E" w:rsidRPr="009404D5" w:rsidRDefault="006D63CD" w:rsidP="009404D5">
      <w:pPr>
        <w:rPr>
          <w:rFonts w:ascii="Times New Roman" w:eastAsia="Times New Roman" w:hAnsi="Times New Roman"/>
          <w:b/>
          <w:bCs/>
          <w:u w:val="single"/>
          <w:rtl/>
        </w:rPr>
      </w:pPr>
      <w:r w:rsidRPr="006F5290">
        <w:rPr>
          <w:rFonts w:ascii="Times New Roman" w:eastAsia="Times New Roman" w:hAnsi="Times New Roman" w:hint="cs"/>
          <w:b/>
          <w:bCs/>
          <w:rtl/>
        </w:rPr>
        <w:t xml:space="preserve">* </w:t>
      </w:r>
      <w:r w:rsidRPr="006F5290">
        <w:rPr>
          <w:rFonts w:ascii="Times New Roman" w:eastAsia="Times New Roman" w:hAnsi="Times New Roman" w:hint="cs"/>
          <w:rtl/>
        </w:rPr>
        <w:t xml:space="preserve">יש לצרף </w:t>
      </w:r>
      <w:r>
        <w:rPr>
          <w:rFonts w:ascii="Times New Roman" w:eastAsia="Times New Roman" w:hAnsi="Times New Roman" w:hint="cs"/>
          <w:rtl/>
        </w:rPr>
        <w:t xml:space="preserve">אישור על ניהול פנקסי חשבונות ורשומות לפי חוק עסקאות גופים ציבוריים (אכיפת ניהול חשבונות), תשל"ו-1976. </w:t>
      </w:r>
    </w:p>
    <w:sectPr w:rsidR="008A1A3E" w:rsidRPr="009404D5" w:rsidSect="00375AD4">
      <w:pgSz w:w="11906" w:h="16838" w:code="9"/>
      <w:pgMar w:top="1134" w:right="1134" w:bottom="1134" w:left="1134" w:header="454" w:footer="454" w:gutter="0"/>
      <w:pgNumType w:start="1"/>
      <w:cols w:space="720"/>
      <w:titlePg/>
      <w:bidi/>
      <w:rtlGutter/>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paraIdParent="00000003" w15:done="0"/>
  <w15:commentEx w15:paraId="00000005" w15:done="0"/>
  <w15:commentEx w15:paraId="00000006" w15:paraIdParent="00000005" w15:done="0"/>
  <w15:commentEx w15:paraId="00000007" w15:done="0"/>
  <w15:commentEx w15:paraId="00000008" w15:done="0"/>
  <w15:commentEx w15:paraId="00000009" w15:done="0"/>
  <w15:commentEx w15:paraId="0000000A" w15:paraIdParent="00000009"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paraIdParent="00000013" w15:done="0"/>
  <w15:commentEx w15:paraId="00000015" w15:done="0"/>
  <w15:commentEx w15:paraId="00000016" w15:done="0"/>
  <w15:commentEx w15:paraId="00000017" w15:done="0"/>
  <w15:commentEx w15:paraId="00000018" w15:done="0"/>
  <w15:commentEx w15:paraId="000000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59" w:rsidRDefault="00646059">
      <w:r>
        <w:separator/>
      </w:r>
    </w:p>
  </w:endnote>
  <w:endnote w:type="continuationSeparator" w:id="0">
    <w:p w:rsidR="00646059" w:rsidRDefault="0064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font>
  <w:font w:name="Miriam">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59" w:rsidRDefault="00646059">
      <w:r>
        <w:separator/>
      </w:r>
    </w:p>
  </w:footnote>
  <w:footnote w:type="continuationSeparator" w:id="0">
    <w:p w:rsidR="00646059" w:rsidRDefault="00646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65" w:rsidRPr="00813ADE" w:rsidRDefault="00C72A65">
    <w:pPr>
      <w:pStyle w:val="aa"/>
      <w:jc w:val="center"/>
      <w:rPr>
        <w:rFonts w:ascii="David" w:hAnsi="David" w:cs="David"/>
        <w:sz w:val="24"/>
        <w:rtl/>
        <w:cs/>
      </w:rPr>
    </w:pPr>
    <w:r w:rsidRPr="00813ADE">
      <w:rPr>
        <w:rFonts w:ascii="David" w:hAnsi="David" w:cs="David"/>
        <w:sz w:val="24"/>
      </w:rPr>
      <w:fldChar w:fldCharType="begin"/>
    </w:r>
    <w:r w:rsidRPr="00813ADE">
      <w:rPr>
        <w:rFonts w:ascii="David" w:hAnsi="David" w:cs="David"/>
        <w:sz w:val="24"/>
        <w:rtl/>
        <w:cs/>
      </w:rPr>
      <w:instrText>PAGE   \* MERGEFORMAT</w:instrText>
    </w:r>
    <w:r w:rsidRPr="00813ADE">
      <w:rPr>
        <w:rFonts w:ascii="David" w:hAnsi="David" w:cs="David"/>
        <w:sz w:val="24"/>
      </w:rPr>
      <w:fldChar w:fldCharType="separate"/>
    </w:r>
    <w:r w:rsidR="00A40E17" w:rsidRPr="00A40E17">
      <w:rPr>
        <w:rFonts w:ascii="David" w:hAnsi="David" w:cs="David"/>
        <w:noProof/>
        <w:sz w:val="24"/>
        <w:rtl/>
        <w:lang w:val="he-IL"/>
      </w:rPr>
      <w:t>2</w:t>
    </w:r>
    <w:r w:rsidRPr="00813ADE">
      <w:rPr>
        <w:rFonts w:ascii="David" w:hAnsi="David" w:cs="David"/>
        <w:sz w:val="24"/>
      </w:rPr>
      <w:fldChar w:fldCharType="end"/>
    </w:r>
  </w:p>
  <w:p w:rsidR="00C72A65" w:rsidRPr="00813ADE" w:rsidRDefault="00C72A65" w:rsidP="008420B2">
    <w:pPr>
      <w:pStyle w:val="aa"/>
      <w:rPr>
        <w:rFonts w:ascii="David" w:hAnsi="David"/>
        <w:sz w:val="24"/>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65" w:rsidRDefault="00C72A65">
    <w:pPr>
      <w:pStyle w:val="aa"/>
    </w:pPr>
    <w:r>
      <w:rPr>
        <w:noProof/>
      </w:rPr>
      <w:drawing>
        <wp:anchor distT="0" distB="0" distL="0" distR="0" simplePos="0" relativeHeight="251658240" behindDoc="1" locked="1" layoutInCell="1" allowOverlap="1" wp14:anchorId="598039AC" wp14:editId="27315147">
          <wp:simplePos x="0" y="0"/>
          <wp:positionH relativeFrom="page">
            <wp:posOffset>149860</wp:posOffset>
          </wp:positionH>
          <wp:positionV relativeFrom="page">
            <wp:posOffset>152400</wp:posOffset>
          </wp:positionV>
          <wp:extent cx="7560000" cy="1800000"/>
          <wp:effectExtent l="0" t="0" r="3175" b="0"/>
          <wp:wrapTight wrapText="bothSides">
            <wp:wrapPolygon edited="0">
              <wp:start x="0" y="0"/>
              <wp:lineTo x="0" y="21265"/>
              <wp:lineTo x="21555" y="21265"/>
              <wp:lineTo x="21555" y="0"/>
              <wp:lineTo x="0" y="0"/>
            </wp:wrapPolygon>
          </wp:wrapTight>
          <wp:docPr id="1" name="תמונה 1"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68748" name="__General.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02C67FE"/>
    <w:lvl w:ilvl="0">
      <w:start w:val="1"/>
      <w:numFmt w:val="decimal"/>
      <w:pStyle w:val="1"/>
      <w:lvlText w:val="%1."/>
      <w:lvlJc w:val="left"/>
      <w:pPr>
        <w:tabs>
          <w:tab w:val="num" w:pos="709"/>
        </w:tabs>
        <w:ind w:left="709" w:hanging="709"/>
      </w:pPr>
      <w:rPr>
        <w:rFonts w:cs="Courier New" w:hint="default"/>
        <w:bCs/>
        <w:iCs w:val="0"/>
        <w:szCs w:val="20"/>
      </w:rPr>
    </w:lvl>
    <w:lvl w:ilvl="1">
      <w:start w:val="1"/>
      <w:numFmt w:val="decimal"/>
      <w:pStyle w:val="2"/>
      <w:lvlText w:val="%1.%2."/>
      <w:lvlJc w:val="left"/>
      <w:pPr>
        <w:tabs>
          <w:tab w:val="num" w:pos="1701"/>
        </w:tabs>
        <w:ind w:left="1701" w:hanging="992"/>
      </w:pPr>
      <w:rPr>
        <w:rFonts w:cs="Courier New" w:hint="default"/>
        <w:bCs/>
        <w:iCs w:val="0"/>
        <w:szCs w:val="20"/>
      </w:rPr>
    </w:lvl>
    <w:lvl w:ilvl="2">
      <w:start w:val="1"/>
      <w:numFmt w:val="decimal"/>
      <w:pStyle w:val="3"/>
      <w:lvlText w:val="%1.%2.%3."/>
      <w:lvlJc w:val="left"/>
      <w:pPr>
        <w:tabs>
          <w:tab w:val="num" w:pos="3119"/>
        </w:tabs>
        <w:ind w:left="3119" w:hanging="1418"/>
      </w:pPr>
      <w:rPr>
        <w:rFonts w:cs="Courier New" w:hint="default"/>
        <w:bCs/>
        <w:iCs w:val="0"/>
        <w:spacing w:val="0"/>
        <w:szCs w:val="20"/>
        <w:effect w:val="none"/>
      </w:rPr>
    </w:lvl>
    <w:lvl w:ilvl="3">
      <w:start w:val="1"/>
      <w:numFmt w:val="decimal"/>
      <w:pStyle w:val="4"/>
      <w:lvlText w:val="%1.%2.%3.%4."/>
      <w:lvlJc w:val="left"/>
      <w:pPr>
        <w:tabs>
          <w:tab w:val="num" w:pos="4536"/>
        </w:tabs>
        <w:ind w:left="4536" w:hanging="1417"/>
      </w:pPr>
      <w:rPr>
        <w:rFonts w:cs="Courier New" w:hint="default"/>
        <w:bCs/>
        <w:iCs w:val="0"/>
        <w:szCs w:val="20"/>
      </w:rPr>
    </w:lvl>
    <w:lvl w:ilvl="4">
      <w:start w:val="1"/>
      <w:numFmt w:val="decimal"/>
      <w:pStyle w:val="5"/>
      <w:lvlText w:val="%1.%2.%3.%4.%5."/>
      <w:lvlJc w:val="left"/>
      <w:pPr>
        <w:tabs>
          <w:tab w:val="num" w:pos="6662"/>
        </w:tabs>
        <w:ind w:left="6662" w:hanging="2126"/>
      </w:pPr>
      <w:rPr>
        <w:rFonts w:cs="Courier New" w:hint="default"/>
        <w:bCs/>
        <w:iCs w:val="0"/>
        <w:szCs w:val="20"/>
      </w:r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
    <w:nsid w:val="05820339"/>
    <w:multiLevelType w:val="multilevel"/>
    <w:tmpl w:val="A3A2F898"/>
    <w:lvl w:ilvl="0">
      <w:start w:val="7"/>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2">
    <w:nsid w:val="06A11130"/>
    <w:multiLevelType w:val="hybridMultilevel"/>
    <w:tmpl w:val="2AC2CCEE"/>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157AA9"/>
    <w:multiLevelType w:val="hybridMultilevel"/>
    <w:tmpl w:val="098A5B60"/>
    <w:lvl w:ilvl="0" w:tplc="00E8FB24">
      <w:start w:val="1"/>
      <w:numFmt w:val="bullet"/>
      <w:lvlText w:val=""/>
      <w:lvlJc w:val="left"/>
      <w:pPr>
        <w:ind w:left="720" w:hanging="360"/>
      </w:pPr>
      <w:rPr>
        <w:rFonts w:ascii="Symbol" w:hAnsi="Symbol" w:hint="default"/>
      </w:rPr>
    </w:lvl>
    <w:lvl w:ilvl="1" w:tplc="569CF402">
      <w:start w:val="1"/>
      <w:numFmt w:val="bullet"/>
      <w:lvlText w:val="o"/>
      <w:lvlJc w:val="left"/>
      <w:pPr>
        <w:ind w:left="1440" w:hanging="360"/>
      </w:pPr>
      <w:rPr>
        <w:rFonts w:ascii="Courier New" w:hAnsi="Courier New" w:cs="Courier New" w:hint="default"/>
      </w:rPr>
    </w:lvl>
    <w:lvl w:ilvl="2" w:tplc="A874E6A0">
      <w:start w:val="1"/>
      <w:numFmt w:val="bullet"/>
      <w:lvlText w:val=""/>
      <w:lvlJc w:val="left"/>
      <w:pPr>
        <w:ind w:left="2160" w:hanging="360"/>
      </w:pPr>
      <w:rPr>
        <w:rFonts w:ascii="Wingdings" w:hAnsi="Wingdings" w:hint="default"/>
      </w:rPr>
    </w:lvl>
    <w:lvl w:ilvl="3" w:tplc="3FE479F2">
      <w:start w:val="1"/>
      <w:numFmt w:val="bullet"/>
      <w:lvlText w:val=""/>
      <w:lvlJc w:val="left"/>
      <w:pPr>
        <w:ind w:left="2880" w:hanging="360"/>
      </w:pPr>
      <w:rPr>
        <w:rFonts w:ascii="Symbol" w:hAnsi="Symbol" w:hint="default"/>
      </w:rPr>
    </w:lvl>
    <w:lvl w:ilvl="4" w:tplc="C9763A42">
      <w:start w:val="1"/>
      <w:numFmt w:val="bullet"/>
      <w:lvlText w:val="o"/>
      <w:lvlJc w:val="left"/>
      <w:pPr>
        <w:ind w:left="3600" w:hanging="360"/>
      </w:pPr>
      <w:rPr>
        <w:rFonts w:ascii="Courier New" w:hAnsi="Courier New" w:cs="Courier New" w:hint="default"/>
      </w:rPr>
    </w:lvl>
    <w:lvl w:ilvl="5" w:tplc="58DED694">
      <w:start w:val="1"/>
      <w:numFmt w:val="bullet"/>
      <w:lvlText w:val=""/>
      <w:lvlJc w:val="left"/>
      <w:pPr>
        <w:ind w:left="4320" w:hanging="360"/>
      </w:pPr>
      <w:rPr>
        <w:rFonts w:ascii="Wingdings" w:hAnsi="Wingdings" w:hint="default"/>
      </w:rPr>
    </w:lvl>
    <w:lvl w:ilvl="6" w:tplc="9D72CC8C">
      <w:start w:val="1"/>
      <w:numFmt w:val="bullet"/>
      <w:lvlText w:val=""/>
      <w:lvlJc w:val="left"/>
      <w:pPr>
        <w:ind w:left="5040" w:hanging="360"/>
      </w:pPr>
      <w:rPr>
        <w:rFonts w:ascii="Symbol" w:hAnsi="Symbol" w:hint="default"/>
      </w:rPr>
    </w:lvl>
    <w:lvl w:ilvl="7" w:tplc="AC6AF64C">
      <w:start w:val="1"/>
      <w:numFmt w:val="bullet"/>
      <w:lvlText w:val="o"/>
      <w:lvlJc w:val="left"/>
      <w:pPr>
        <w:ind w:left="5760" w:hanging="360"/>
      </w:pPr>
      <w:rPr>
        <w:rFonts w:ascii="Courier New" w:hAnsi="Courier New" w:cs="Courier New" w:hint="default"/>
      </w:rPr>
    </w:lvl>
    <w:lvl w:ilvl="8" w:tplc="840EAB8A">
      <w:start w:val="1"/>
      <w:numFmt w:val="bullet"/>
      <w:lvlText w:val=""/>
      <w:lvlJc w:val="left"/>
      <w:pPr>
        <w:ind w:left="6480" w:hanging="360"/>
      </w:pPr>
      <w:rPr>
        <w:rFonts w:ascii="Wingdings" w:hAnsi="Wingdings" w:hint="default"/>
      </w:rPr>
    </w:lvl>
  </w:abstractNum>
  <w:abstractNum w:abstractNumId="4">
    <w:nsid w:val="11CE3195"/>
    <w:multiLevelType w:val="multilevel"/>
    <w:tmpl w:val="AD646CD4"/>
    <w:lvl w:ilvl="0">
      <w:start w:val="2"/>
      <w:numFmt w:val="decimal"/>
      <w:lvlText w:val="%1"/>
      <w:lvlJc w:val="left"/>
      <w:pPr>
        <w:ind w:left="360" w:hanging="360"/>
      </w:pPr>
      <w:rPr>
        <w:rFonts w:hint="default"/>
      </w:rPr>
    </w:lvl>
    <w:lvl w:ilvl="1">
      <w:start w:val="1"/>
      <w:numFmt w:val="decimal"/>
      <w:lvlText w:val="%1.%2"/>
      <w:lvlJc w:val="left"/>
      <w:pPr>
        <w:ind w:left="1002" w:hanging="360"/>
      </w:pPr>
      <w:rPr>
        <w:rFonts w:hint="default"/>
      </w:rPr>
    </w:lvl>
    <w:lvl w:ilvl="2">
      <w:start w:val="1"/>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4932" w:hanging="108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576" w:hanging="1440"/>
      </w:pPr>
      <w:rPr>
        <w:rFonts w:hint="default"/>
      </w:rPr>
    </w:lvl>
  </w:abstractNum>
  <w:abstractNum w:abstractNumId="5">
    <w:nsid w:val="1A625DFB"/>
    <w:multiLevelType w:val="multilevel"/>
    <w:tmpl w:val="0C881BC4"/>
    <w:lvl w:ilvl="0">
      <w:start w:val="1"/>
      <w:numFmt w:val="decimal"/>
      <w:pStyle w:val="10"/>
      <w:lvlText w:val="%1."/>
      <w:lvlJc w:val="left"/>
      <w:pPr>
        <w:ind w:left="360" w:hanging="360"/>
      </w:pPr>
      <w:rPr>
        <w:rFonts w:cs="Times New Roman" w:hint="default"/>
      </w:rPr>
    </w:lvl>
    <w:lvl w:ilvl="1">
      <w:start w:val="1"/>
      <w:numFmt w:val="decimal"/>
      <w:pStyle w:val="20"/>
      <w:lvlText w:val="%1.%2."/>
      <w:lvlJc w:val="left"/>
      <w:pPr>
        <w:ind w:left="612" w:hanging="432"/>
      </w:pPr>
      <w:rPr>
        <w:rFonts w:cs="Times New Roman" w:hint="default"/>
        <w:i w:val="0"/>
        <w:iCs w:val="0"/>
      </w:rPr>
    </w:lvl>
    <w:lvl w:ilvl="2">
      <w:start w:val="1"/>
      <w:numFmt w:val="decimal"/>
      <w:pStyle w:val="10"/>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0D37BC3"/>
    <w:multiLevelType w:val="hybridMultilevel"/>
    <w:tmpl w:val="73B8BD96"/>
    <w:lvl w:ilvl="0" w:tplc="B2EED47A">
      <w:start w:val="1"/>
      <w:numFmt w:val="decimal"/>
      <w:lvlText w:val="%1."/>
      <w:lvlJc w:val="left"/>
      <w:pPr>
        <w:tabs>
          <w:tab w:val="num" w:pos="360"/>
        </w:tabs>
        <w:ind w:left="360" w:hanging="360"/>
      </w:pPr>
      <w:rPr>
        <w:rFonts w:cs="David"/>
        <w:bCs w:val="0"/>
        <w:iCs w:val="0"/>
        <w:sz w:val="24"/>
        <w:szCs w:val="24"/>
      </w:rPr>
    </w:lvl>
    <w:lvl w:ilvl="1" w:tplc="EDD49606">
      <w:start w:val="1"/>
      <w:numFmt w:val="lowerLetter"/>
      <w:lvlText w:val="%2."/>
      <w:lvlJc w:val="left"/>
      <w:pPr>
        <w:tabs>
          <w:tab w:val="num" w:pos="1080"/>
        </w:tabs>
        <w:ind w:left="1080" w:hanging="360"/>
      </w:pPr>
      <w:rPr>
        <w:rFonts w:cs="Times New Roman"/>
      </w:rPr>
    </w:lvl>
    <w:lvl w:ilvl="2" w:tplc="0EB806B6">
      <w:start w:val="1"/>
      <w:numFmt w:val="lowerRoman"/>
      <w:lvlText w:val="%3."/>
      <w:lvlJc w:val="right"/>
      <w:pPr>
        <w:tabs>
          <w:tab w:val="num" w:pos="1800"/>
        </w:tabs>
        <w:ind w:left="1800" w:hanging="180"/>
      </w:pPr>
      <w:rPr>
        <w:rFonts w:cs="Times New Roman"/>
      </w:rPr>
    </w:lvl>
    <w:lvl w:ilvl="3" w:tplc="F5B4B4B6">
      <w:start w:val="1"/>
      <w:numFmt w:val="decimal"/>
      <w:lvlText w:val="%4."/>
      <w:lvlJc w:val="left"/>
      <w:pPr>
        <w:tabs>
          <w:tab w:val="num" w:pos="2520"/>
        </w:tabs>
        <w:ind w:left="2520" w:hanging="360"/>
      </w:pPr>
      <w:rPr>
        <w:rFonts w:cs="David"/>
      </w:rPr>
    </w:lvl>
    <w:lvl w:ilvl="4" w:tplc="459E17F4">
      <w:start w:val="1"/>
      <w:numFmt w:val="decimal"/>
      <w:lvlText w:val="%5."/>
      <w:lvlJc w:val="left"/>
      <w:pPr>
        <w:tabs>
          <w:tab w:val="num" w:pos="3240"/>
        </w:tabs>
        <w:ind w:left="3240" w:hanging="360"/>
      </w:pPr>
      <w:rPr>
        <w:rFonts w:cs="Times New Roman"/>
      </w:rPr>
    </w:lvl>
    <w:lvl w:ilvl="5" w:tplc="2B1C2A96">
      <w:start w:val="1"/>
      <w:numFmt w:val="decimal"/>
      <w:lvlText w:val="%6."/>
      <w:lvlJc w:val="left"/>
      <w:pPr>
        <w:tabs>
          <w:tab w:val="num" w:pos="3960"/>
        </w:tabs>
        <w:ind w:left="3960" w:hanging="360"/>
      </w:pPr>
      <w:rPr>
        <w:rFonts w:cs="Times New Roman"/>
      </w:rPr>
    </w:lvl>
    <w:lvl w:ilvl="6" w:tplc="46FC94F4">
      <w:start w:val="1"/>
      <w:numFmt w:val="decimal"/>
      <w:lvlText w:val="%7."/>
      <w:lvlJc w:val="left"/>
      <w:pPr>
        <w:tabs>
          <w:tab w:val="num" w:pos="4680"/>
        </w:tabs>
        <w:ind w:left="4680" w:hanging="360"/>
      </w:pPr>
      <w:rPr>
        <w:rFonts w:cs="Times New Roman"/>
      </w:rPr>
    </w:lvl>
    <w:lvl w:ilvl="7" w:tplc="CF30F2DA">
      <w:start w:val="1"/>
      <w:numFmt w:val="decimal"/>
      <w:lvlText w:val="%8."/>
      <w:lvlJc w:val="left"/>
      <w:pPr>
        <w:tabs>
          <w:tab w:val="num" w:pos="5400"/>
        </w:tabs>
        <w:ind w:left="5400" w:hanging="360"/>
      </w:pPr>
      <w:rPr>
        <w:rFonts w:cs="Times New Roman"/>
      </w:rPr>
    </w:lvl>
    <w:lvl w:ilvl="8" w:tplc="39189FF6">
      <w:start w:val="1"/>
      <w:numFmt w:val="decimal"/>
      <w:lvlText w:val="%9."/>
      <w:lvlJc w:val="left"/>
      <w:pPr>
        <w:tabs>
          <w:tab w:val="num" w:pos="6120"/>
        </w:tabs>
        <w:ind w:left="6120" w:hanging="360"/>
      </w:pPr>
      <w:rPr>
        <w:rFonts w:cs="Times New Roman"/>
      </w:rPr>
    </w:lvl>
  </w:abstractNum>
  <w:abstractNum w:abstractNumId="7">
    <w:nsid w:val="2B662ACE"/>
    <w:multiLevelType w:val="hybridMultilevel"/>
    <w:tmpl w:val="A2DA3422"/>
    <w:lvl w:ilvl="0" w:tplc="04090001">
      <w:start w:val="1"/>
      <w:numFmt w:val="bullet"/>
      <w:lvlText w:val=""/>
      <w:lvlJc w:val="left"/>
      <w:pPr>
        <w:tabs>
          <w:tab w:val="num" w:pos="360"/>
        </w:tabs>
        <w:ind w:left="360" w:hanging="360"/>
      </w:pPr>
      <w:rPr>
        <w:rFonts w:ascii="Symbol" w:hAnsi="Symbol" w:hint="default"/>
        <w:sz w:val="24"/>
        <w:szCs w:val="24"/>
      </w:rPr>
    </w:lvl>
    <w:lvl w:ilvl="1" w:tplc="6C2C67B2">
      <w:start w:val="1"/>
      <w:numFmt w:val="decimal"/>
      <w:lvlText w:val="%2."/>
      <w:lvlJc w:val="left"/>
      <w:pPr>
        <w:tabs>
          <w:tab w:val="num" w:pos="1440"/>
        </w:tabs>
        <w:ind w:left="1440" w:hanging="360"/>
      </w:pPr>
      <w:rPr>
        <w:rFonts w:cs="David"/>
        <w:b w:val="0"/>
        <w:bCs w:val="0"/>
      </w:rPr>
    </w:lvl>
    <w:lvl w:ilvl="2" w:tplc="A9746A82">
      <w:start w:val="1"/>
      <w:numFmt w:val="decimal"/>
      <w:lvlText w:val="%3."/>
      <w:lvlJc w:val="left"/>
      <w:pPr>
        <w:tabs>
          <w:tab w:val="num" w:pos="2160"/>
        </w:tabs>
        <w:ind w:left="2160" w:hanging="360"/>
      </w:pPr>
      <w:rPr>
        <w:rFonts w:cs="Times New Roman"/>
      </w:rPr>
    </w:lvl>
    <w:lvl w:ilvl="3" w:tplc="9320C3CE">
      <w:start w:val="1"/>
      <w:numFmt w:val="decimal"/>
      <w:lvlText w:val="%4."/>
      <w:lvlJc w:val="left"/>
      <w:pPr>
        <w:tabs>
          <w:tab w:val="num" w:pos="2880"/>
        </w:tabs>
        <w:ind w:left="2880" w:hanging="360"/>
      </w:pPr>
      <w:rPr>
        <w:rFonts w:cs="Times New Roman"/>
      </w:rPr>
    </w:lvl>
    <w:lvl w:ilvl="4" w:tplc="61A67E7A">
      <w:start w:val="1"/>
      <w:numFmt w:val="decimal"/>
      <w:lvlText w:val="%5."/>
      <w:lvlJc w:val="left"/>
      <w:pPr>
        <w:tabs>
          <w:tab w:val="num" w:pos="3600"/>
        </w:tabs>
        <w:ind w:left="3600" w:hanging="360"/>
      </w:pPr>
      <w:rPr>
        <w:rFonts w:cs="Times New Roman"/>
      </w:rPr>
    </w:lvl>
    <w:lvl w:ilvl="5" w:tplc="8D1CCCA6">
      <w:start w:val="1"/>
      <w:numFmt w:val="decimal"/>
      <w:lvlText w:val="%6."/>
      <w:lvlJc w:val="left"/>
      <w:pPr>
        <w:tabs>
          <w:tab w:val="num" w:pos="4320"/>
        </w:tabs>
        <w:ind w:left="4320" w:hanging="360"/>
      </w:pPr>
      <w:rPr>
        <w:rFonts w:cs="Times New Roman"/>
      </w:rPr>
    </w:lvl>
    <w:lvl w:ilvl="6" w:tplc="AD46CF7C">
      <w:start w:val="1"/>
      <w:numFmt w:val="decimal"/>
      <w:lvlText w:val="%7."/>
      <w:lvlJc w:val="left"/>
      <w:pPr>
        <w:tabs>
          <w:tab w:val="num" w:pos="5040"/>
        </w:tabs>
        <w:ind w:left="5040" w:hanging="360"/>
      </w:pPr>
      <w:rPr>
        <w:rFonts w:cs="Times New Roman"/>
      </w:rPr>
    </w:lvl>
    <w:lvl w:ilvl="7" w:tplc="84A66EB2">
      <w:start w:val="1"/>
      <w:numFmt w:val="decimal"/>
      <w:lvlText w:val="%8."/>
      <w:lvlJc w:val="left"/>
      <w:pPr>
        <w:tabs>
          <w:tab w:val="num" w:pos="5760"/>
        </w:tabs>
        <w:ind w:left="5760" w:hanging="360"/>
      </w:pPr>
      <w:rPr>
        <w:rFonts w:cs="Times New Roman"/>
      </w:rPr>
    </w:lvl>
    <w:lvl w:ilvl="8" w:tplc="1206F0EA">
      <w:start w:val="1"/>
      <w:numFmt w:val="decimal"/>
      <w:lvlText w:val="%9."/>
      <w:lvlJc w:val="left"/>
      <w:pPr>
        <w:tabs>
          <w:tab w:val="num" w:pos="6480"/>
        </w:tabs>
        <w:ind w:left="6480" w:hanging="360"/>
      </w:pPr>
      <w:rPr>
        <w:rFonts w:cs="Times New Roman"/>
      </w:rPr>
    </w:lvl>
  </w:abstractNum>
  <w:abstractNum w:abstractNumId="8">
    <w:nsid w:val="2F226914"/>
    <w:multiLevelType w:val="multilevel"/>
    <w:tmpl w:val="6AC442EC"/>
    <w:styleLink w:val="11"/>
    <w:lvl w:ilvl="0">
      <w:start w:val="1"/>
      <w:numFmt w:val="decimal"/>
      <w:lvlText w:val="%1."/>
      <w:lvlJc w:val="left"/>
      <w:pPr>
        <w:ind w:left="709" w:hanging="709"/>
      </w:pPr>
      <w:rPr>
        <w:rFonts w:hint="default"/>
      </w:rPr>
    </w:lvl>
    <w:lvl w:ilvl="1">
      <w:start w:val="1"/>
      <w:numFmt w:val="hebrew1"/>
      <w:lvlText w:val="%2."/>
      <w:lvlJc w:val="left"/>
      <w:pPr>
        <w:ind w:left="1418" w:hanging="709"/>
      </w:pPr>
      <w:rPr>
        <w:rFonts w:hint="default"/>
      </w:rPr>
    </w:lvl>
    <w:lvl w:ilvl="2">
      <w:start w:val="1"/>
      <w:numFmt w:val="decimal"/>
      <w:lvlText w:val="%3)"/>
      <w:lvlJc w:val="left"/>
      <w:pPr>
        <w:ind w:left="2127" w:hanging="709"/>
      </w:pPr>
      <w:rPr>
        <w:rFonts w:hint="default"/>
      </w:rPr>
    </w:lvl>
    <w:lvl w:ilvl="3">
      <w:start w:val="1"/>
      <w:numFmt w:val="hebrew1"/>
      <w:lvlText w:val="%4)"/>
      <w:lvlJc w:val="left"/>
      <w:pPr>
        <w:ind w:left="2836" w:hanging="709"/>
      </w:pPr>
      <w:rPr>
        <w:rFonts w:hint="default"/>
      </w:rPr>
    </w:lvl>
    <w:lvl w:ilvl="4">
      <w:start w:val="1"/>
      <w:numFmt w:val="decimal"/>
      <w:lvlText w:val="(%5)"/>
      <w:lvlJc w:val="left"/>
      <w:pPr>
        <w:ind w:left="3545" w:hanging="709"/>
      </w:pPr>
      <w:rPr>
        <w:rFonts w:hint="default"/>
      </w:rPr>
    </w:lvl>
    <w:lvl w:ilvl="5">
      <w:start w:val="1"/>
      <w:numFmt w:val="hebrew1"/>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9">
    <w:nsid w:val="49174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AF858B4"/>
    <w:multiLevelType w:val="multilevel"/>
    <w:tmpl w:val="D0CA8ED6"/>
    <w:lvl w:ilvl="0">
      <w:start w:val="1"/>
      <w:numFmt w:val="decimal"/>
      <w:pStyle w:val="12"/>
      <w:lvlText w:val="%1."/>
      <w:lvlJc w:val="left"/>
      <w:pPr>
        <w:tabs>
          <w:tab w:val="num" w:pos="850"/>
        </w:tabs>
        <w:ind w:left="850" w:hanging="709"/>
      </w:pPr>
      <w:rPr>
        <w:rFonts w:ascii="Times New Roman" w:eastAsia="Times New Roman" w:hAnsi="Times New Roman" w:cs="David" w:hint="default"/>
        <w:color w:val="auto"/>
        <w:sz w:val="24"/>
        <w:szCs w:val="24"/>
      </w:rPr>
    </w:lvl>
    <w:lvl w:ilvl="1">
      <w:start w:val="1"/>
      <w:numFmt w:val="decimal"/>
      <w:lvlText w:val="%2.1"/>
      <w:lvlJc w:val="left"/>
      <w:pPr>
        <w:tabs>
          <w:tab w:val="num" w:pos="1418"/>
        </w:tabs>
        <w:ind w:left="1418" w:hanging="709"/>
      </w:pPr>
      <w:rPr>
        <w:rFonts w:hint="default"/>
        <w:lang w:val="en-US"/>
      </w:rPr>
    </w:lvl>
    <w:lvl w:ilvl="2">
      <w:start w:val="1"/>
      <w:numFmt w:val="decimal"/>
      <w:pStyle w:val="30"/>
      <w:lvlText w:val="%3)"/>
      <w:lvlJc w:val="left"/>
      <w:pPr>
        <w:tabs>
          <w:tab w:val="num" w:pos="2126"/>
        </w:tabs>
        <w:ind w:left="2126" w:hanging="708"/>
      </w:pPr>
      <w:rPr>
        <w:rFonts w:hint="default"/>
      </w:rPr>
    </w:lvl>
    <w:lvl w:ilvl="3">
      <w:start w:val="1"/>
      <w:numFmt w:val="upperRoman"/>
      <w:pStyle w:val="40"/>
      <w:lvlText w:val="%4)"/>
      <w:lvlJc w:val="left"/>
      <w:pPr>
        <w:tabs>
          <w:tab w:val="num" w:pos="2835"/>
        </w:tabs>
        <w:ind w:left="2835" w:hanging="709"/>
      </w:pPr>
      <w:rPr>
        <w:rFonts w:hint="default"/>
      </w:rPr>
    </w:lvl>
    <w:lvl w:ilvl="4">
      <w:start w:val="1"/>
      <w:numFmt w:val="decimal"/>
      <w:lvlText w:val="%1.%2.%3.%4.%5."/>
      <w:lvlJc w:val="left"/>
      <w:pPr>
        <w:tabs>
          <w:tab w:val="num" w:pos="3915"/>
        </w:tabs>
        <w:ind w:left="3544" w:hanging="709"/>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11">
    <w:nsid w:val="4B8E489A"/>
    <w:multiLevelType w:val="multilevel"/>
    <w:tmpl w:val="AD8683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4C0D6220"/>
    <w:multiLevelType w:val="multilevel"/>
    <w:tmpl w:val="7AAEEBDC"/>
    <w:lvl w:ilvl="0">
      <w:start w:val="1"/>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592" w:hanging="1800"/>
      </w:pPr>
      <w:rPr>
        <w:rFonts w:hint="default"/>
      </w:rPr>
    </w:lvl>
  </w:abstractNum>
  <w:abstractNum w:abstractNumId="13">
    <w:nsid w:val="53B46027"/>
    <w:multiLevelType w:val="multilevel"/>
    <w:tmpl w:val="107810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54BC7222"/>
    <w:multiLevelType w:val="multilevel"/>
    <w:tmpl w:val="AD8683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5C2B2A83"/>
    <w:multiLevelType w:val="multilevel"/>
    <w:tmpl w:val="86B65BD8"/>
    <w:lvl w:ilvl="0">
      <w:start w:val="1"/>
      <w:numFmt w:val="decimal"/>
      <w:lvlText w:val="%1."/>
      <w:lvlJc w:val="left"/>
      <w:pPr>
        <w:ind w:left="360" w:hanging="360"/>
      </w:pPr>
    </w:lvl>
    <w:lvl w:ilvl="1">
      <w:start w:val="1"/>
      <w:numFmt w:val="decimal"/>
      <w:lvlText w:val="%1.%2."/>
      <w:lvlJc w:val="left"/>
      <w:pPr>
        <w:ind w:left="792" w:hanging="432"/>
      </w:pPr>
      <w:rPr>
        <w:rFonts w:cs="David"/>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48765F8"/>
    <w:multiLevelType w:val="multilevel"/>
    <w:tmpl w:val="409280E6"/>
    <w:lvl w:ilvl="0">
      <w:start w:val="1"/>
      <w:numFmt w:val="hebrew1"/>
      <w:pStyle w:val="a"/>
      <w:lvlText w:val="%1."/>
      <w:lvlJc w:val="center"/>
      <w:pPr>
        <w:tabs>
          <w:tab w:val="num" w:pos="567"/>
        </w:tabs>
        <w:ind w:left="567" w:hanging="567"/>
      </w:pPr>
      <w:rPr>
        <w:rFonts w:hint="default"/>
        <w:b w:val="0"/>
        <w:bCs/>
        <w:sz w:val="32"/>
        <w:szCs w:val="32"/>
      </w:rPr>
    </w:lvl>
    <w:lvl w:ilvl="1">
      <w:start w:val="1"/>
      <w:numFmt w:val="decimal"/>
      <w:lvlText w:val="%1.%2."/>
      <w:lvlJc w:val="left"/>
      <w:pPr>
        <w:tabs>
          <w:tab w:val="num" w:pos="1304"/>
        </w:tabs>
        <w:ind w:left="1304" w:hanging="737"/>
      </w:pPr>
      <w:rPr>
        <w:rFonts w:hint="default"/>
        <w:b w:val="0"/>
        <w:bCs w:val="0"/>
      </w:rPr>
    </w:lvl>
    <w:lvl w:ilvl="2">
      <w:start w:val="1"/>
      <w:numFmt w:val="decimal"/>
      <w:lvlText w:val="%1.%2.%3."/>
      <w:lvlJc w:val="left"/>
      <w:pPr>
        <w:tabs>
          <w:tab w:val="num" w:pos="2268"/>
        </w:tabs>
        <w:ind w:left="2268" w:hanging="964"/>
      </w:pPr>
      <w:rPr>
        <w:rFonts w:hint="default"/>
        <w:b w:val="0"/>
        <w:bCs w:val="0"/>
      </w:rPr>
    </w:lvl>
    <w:lvl w:ilvl="3">
      <w:start w:val="1"/>
      <w:numFmt w:val="decimal"/>
      <w:lvlText w:val="%1.%2.%3.%4"/>
      <w:lvlJc w:val="left"/>
      <w:pPr>
        <w:tabs>
          <w:tab w:val="num" w:pos="3402"/>
        </w:tabs>
        <w:ind w:left="3402" w:hanging="1134"/>
      </w:pPr>
      <w:rPr>
        <w:rFonts w:hint="default"/>
        <w:b w:val="0"/>
        <w:bCs w:val="0"/>
      </w:rPr>
    </w:lvl>
    <w:lvl w:ilvl="4">
      <w:start w:val="1"/>
      <w:numFmt w:val="decimal"/>
      <w:lvlText w:val="%1.%2.%3.%4.%5"/>
      <w:lvlJc w:val="left"/>
      <w:pPr>
        <w:tabs>
          <w:tab w:val="num" w:pos="4876"/>
        </w:tabs>
        <w:ind w:left="4876" w:hanging="147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81838B3"/>
    <w:multiLevelType w:val="multilevel"/>
    <w:tmpl w:val="449682E8"/>
    <w:lvl w:ilvl="0">
      <w:start w:val="1"/>
      <w:numFmt w:val="decimal"/>
      <w:lvlText w:val="%1."/>
      <w:lvlJc w:val="left"/>
      <w:pPr>
        <w:ind w:left="642" w:hanging="360"/>
      </w:pPr>
      <w:rPr>
        <w:rFonts w:hint="default"/>
        <w:lang w:bidi="he-IL"/>
      </w:rPr>
    </w:lvl>
    <w:lvl w:ilvl="1">
      <w:start w:val="1"/>
      <w:numFmt w:val="decimal"/>
      <w:isLgl/>
      <w:lvlText w:val="%1.%2"/>
      <w:lvlJc w:val="left"/>
      <w:pPr>
        <w:ind w:left="1209"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703" w:hanging="720"/>
      </w:pPr>
      <w:rPr>
        <w:rFonts w:hint="default"/>
      </w:rPr>
    </w:lvl>
    <w:lvl w:ilvl="4">
      <w:start w:val="1"/>
      <w:numFmt w:val="decimal"/>
      <w:isLgl/>
      <w:lvlText w:val="%1.%2.%3.%4.%5"/>
      <w:lvlJc w:val="left"/>
      <w:pPr>
        <w:ind w:left="3630" w:hanging="1080"/>
      </w:pPr>
      <w:rPr>
        <w:rFonts w:hint="default"/>
      </w:rPr>
    </w:lvl>
    <w:lvl w:ilvl="5">
      <w:start w:val="1"/>
      <w:numFmt w:val="decimal"/>
      <w:isLgl/>
      <w:lvlText w:val="%1.%2.%3.%4.%5.%6"/>
      <w:lvlJc w:val="left"/>
      <w:pPr>
        <w:ind w:left="4197" w:hanging="1080"/>
      </w:pPr>
      <w:rPr>
        <w:rFonts w:hint="default"/>
      </w:rPr>
    </w:lvl>
    <w:lvl w:ilvl="6">
      <w:start w:val="1"/>
      <w:numFmt w:val="decimal"/>
      <w:isLgl/>
      <w:lvlText w:val="%1.%2.%3.%4.%5.%6.%7"/>
      <w:lvlJc w:val="left"/>
      <w:pPr>
        <w:ind w:left="4764" w:hanging="1080"/>
      </w:pPr>
      <w:rPr>
        <w:rFonts w:hint="default"/>
      </w:rPr>
    </w:lvl>
    <w:lvl w:ilvl="7">
      <w:start w:val="1"/>
      <w:numFmt w:val="decimal"/>
      <w:isLgl/>
      <w:lvlText w:val="%1.%2.%3.%4.%5.%6.%7.%8"/>
      <w:lvlJc w:val="left"/>
      <w:pPr>
        <w:ind w:left="5691" w:hanging="1440"/>
      </w:pPr>
      <w:rPr>
        <w:rFonts w:hint="default"/>
      </w:rPr>
    </w:lvl>
    <w:lvl w:ilvl="8">
      <w:start w:val="1"/>
      <w:numFmt w:val="decimal"/>
      <w:isLgl/>
      <w:lvlText w:val="%1.%2.%3.%4.%5.%6.%7.%8.%9"/>
      <w:lvlJc w:val="left"/>
      <w:pPr>
        <w:ind w:left="6258" w:hanging="1440"/>
      </w:pPr>
      <w:rPr>
        <w:rFonts w:hint="default"/>
      </w:rPr>
    </w:lvl>
  </w:abstractNum>
  <w:abstractNum w:abstractNumId="18">
    <w:nsid w:val="6B0575BF"/>
    <w:multiLevelType w:val="hybridMultilevel"/>
    <w:tmpl w:val="DD90581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0"/>
  </w:num>
  <w:num w:numId="3">
    <w:abstractNumId w:val="10"/>
  </w:num>
  <w:num w:numId="4">
    <w:abstractNumId w:val="5"/>
  </w:num>
  <w:num w:numId="5">
    <w:abstractNumId w:val="13"/>
  </w:num>
  <w:num w:numId="6">
    <w:abstractNumId w:val="17"/>
  </w:num>
  <w:num w:numId="7">
    <w:abstractNumId w:val="12"/>
  </w:num>
  <w:num w:numId="8">
    <w:abstractNumId w:val="4"/>
  </w:num>
  <w:num w:numId="9">
    <w:abstractNumId w:val="16"/>
  </w:num>
  <w:num w:numId="10">
    <w:abstractNumId w:val="7"/>
  </w:num>
  <w:num w:numId="11">
    <w:abstractNumId w:val="3"/>
  </w:num>
  <w:num w:numId="12">
    <w:abstractNumId w:val="9"/>
  </w:num>
  <w:num w:numId="13">
    <w:abstractNumId w:val="6"/>
  </w:num>
  <w:num w:numId="14">
    <w:abstractNumId w:val="1"/>
  </w:num>
  <w:num w:numId="15">
    <w:abstractNumId w:val="2"/>
  </w:num>
  <w:num w:numId="16">
    <w:abstractNumId w:val="15"/>
  </w:num>
  <w:num w:numId="17">
    <w:abstractNumId w:val="5"/>
  </w:num>
  <w:num w:numId="18">
    <w:abstractNumId w:val="0"/>
  </w:num>
  <w:num w:numId="19">
    <w:abstractNumId w:val="0"/>
  </w:num>
  <w:num w:numId="20">
    <w:abstractNumId w:val="14"/>
  </w:num>
  <w:num w:numId="21">
    <w:abstractNumId w:val="18"/>
  </w:num>
  <w:num w:numId="22">
    <w:abstractNumId w:val="11"/>
  </w:num>
  <w:num w:numId="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0B"/>
    <w:rsid w:val="00002C04"/>
    <w:rsid w:val="000056A6"/>
    <w:rsid w:val="00010C47"/>
    <w:rsid w:val="0001680B"/>
    <w:rsid w:val="00016890"/>
    <w:rsid w:val="00020C07"/>
    <w:rsid w:val="00025875"/>
    <w:rsid w:val="00025A44"/>
    <w:rsid w:val="0002607E"/>
    <w:rsid w:val="00027D0A"/>
    <w:rsid w:val="000325C9"/>
    <w:rsid w:val="00033A26"/>
    <w:rsid w:val="00035400"/>
    <w:rsid w:val="00036FE3"/>
    <w:rsid w:val="000422DD"/>
    <w:rsid w:val="00051519"/>
    <w:rsid w:val="000559F7"/>
    <w:rsid w:val="00056CF1"/>
    <w:rsid w:val="00057279"/>
    <w:rsid w:val="00057712"/>
    <w:rsid w:val="000609E1"/>
    <w:rsid w:val="00060F81"/>
    <w:rsid w:val="00061220"/>
    <w:rsid w:val="00061989"/>
    <w:rsid w:val="00066E42"/>
    <w:rsid w:val="000707C7"/>
    <w:rsid w:val="000741F7"/>
    <w:rsid w:val="00075957"/>
    <w:rsid w:val="00077F9A"/>
    <w:rsid w:val="000812DB"/>
    <w:rsid w:val="00082161"/>
    <w:rsid w:val="0008767B"/>
    <w:rsid w:val="000A0B56"/>
    <w:rsid w:val="000A1063"/>
    <w:rsid w:val="000A171C"/>
    <w:rsid w:val="000A3342"/>
    <w:rsid w:val="000A50BC"/>
    <w:rsid w:val="000A7C59"/>
    <w:rsid w:val="000C2CE2"/>
    <w:rsid w:val="000C7ADC"/>
    <w:rsid w:val="000D3B7E"/>
    <w:rsid w:val="000D6775"/>
    <w:rsid w:val="000D774B"/>
    <w:rsid w:val="000E484F"/>
    <w:rsid w:val="000E5656"/>
    <w:rsid w:val="000E639A"/>
    <w:rsid w:val="000F75AC"/>
    <w:rsid w:val="00104479"/>
    <w:rsid w:val="001063E3"/>
    <w:rsid w:val="0011046D"/>
    <w:rsid w:val="00110B5E"/>
    <w:rsid w:val="00113D4B"/>
    <w:rsid w:val="001151AE"/>
    <w:rsid w:val="00116C42"/>
    <w:rsid w:val="00117395"/>
    <w:rsid w:val="00120BF7"/>
    <w:rsid w:val="00123F8A"/>
    <w:rsid w:val="00127FC1"/>
    <w:rsid w:val="00131C00"/>
    <w:rsid w:val="001351D6"/>
    <w:rsid w:val="00140A0E"/>
    <w:rsid w:val="00140B87"/>
    <w:rsid w:val="00140E93"/>
    <w:rsid w:val="00147E20"/>
    <w:rsid w:val="00152D0D"/>
    <w:rsid w:val="00154181"/>
    <w:rsid w:val="00156D4C"/>
    <w:rsid w:val="00165A07"/>
    <w:rsid w:val="001668AB"/>
    <w:rsid w:val="00166A21"/>
    <w:rsid w:val="001701AC"/>
    <w:rsid w:val="0017165D"/>
    <w:rsid w:val="00175204"/>
    <w:rsid w:val="00177ED3"/>
    <w:rsid w:val="001820E8"/>
    <w:rsid w:val="001836F0"/>
    <w:rsid w:val="00185BE3"/>
    <w:rsid w:val="00185F86"/>
    <w:rsid w:val="00186176"/>
    <w:rsid w:val="00190C91"/>
    <w:rsid w:val="00191944"/>
    <w:rsid w:val="0019264F"/>
    <w:rsid w:val="0019475A"/>
    <w:rsid w:val="001951DC"/>
    <w:rsid w:val="001A036B"/>
    <w:rsid w:val="001A3093"/>
    <w:rsid w:val="001A4CD1"/>
    <w:rsid w:val="001A60E1"/>
    <w:rsid w:val="001B2BC9"/>
    <w:rsid w:val="001B512D"/>
    <w:rsid w:val="001B598B"/>
    <w:rsid w:val="001C0E05"/>
    <w:rsid w:val="001C26C5"/>
    <w:rsid w:val="001C355A"/>
    <w:rsid w:val="001C381C"/>
    <w:rsid w:val="001C3E65"/>
    <w:rsid w:val="001C6AFD"/>
    <w:rsid w:val="001D0A33"/>
    <w:rsid w:val="001D1848"/>
    <w:rsid w:val="001D1A32"/>
    <w:rsid w:val="001E0329"/>
    <w:rsid w:val="001E283C"/>
    <w:rsid w:val="001E2C12"/>
    <w:rsid w:val="001E4414"/>
    <w:rsid w:val="001E59E2"/>
    <w:rsid w:val="001F5F05"/>
    <w:rsid w:val="001F67E2"/>
    <w:rsid w:val="00202405"/>
    <w:rsid w:val="00203D54"/>
    <w:rsid w:val="00205948"/>
    <w:rsid w:val="00210C23"/>
    <w:rsid w:val="00216A80"/>
    <w:rsid w:val="00240A5E"/>
    <w:rsid w:val="00244342"/>
    <w:rsid w:val="00246363"/>
    <w:rsid w:val="00246DFB"/>
    <w:rsid w:val="00250E2C"/>
    <w:rsid w:val="00252EF1"/>
    <w:rsid w:val="00256D90"/>
    <w:rsid w:val="00263F5B"/>
    <w:rsid w:val="00271977"/>
    <w:rsid w:val="002737B3"/>
    <w:rsid w:val="00276AC9"/>
    <w:rsid w:val="0028199A"/>
    <w:rsid w:val="00281D53"/>
    <w:rsid w:val="002823A7"/>
    <w:rsid w:val="002B1D02"/>
    <w:rsid w:val="002B78DF"/>
    <w:rsid w:val="002C1E7B"/>
    <w:rsid w:val="002C4D0B"/>
    <w:rsid w:val="002C570A"/>
    <w:rsid w:val="002C5979"/>
    <w:rsid w:val="002C71EB"/>
    <w:rsid w:val="002D0144"/>
    <w:rsid w:val="002D3EB9"/>
    <w:rsid w:val="002D4A0A"/>
    <w:rsid w:val="002E3F63"/>
    <w:rsid w:val="002F0F96"/>
    <w:rsid w:val="002F1F61"/>
    <w:rsid w:val="002F1FF0"/>
    <w:rsid w:val="002F4B82"/>
    <w:rsid w:val="002F7B3C"/>
    <w:rsid w:val="003017E6"/>
    <w:rsid w:val="00304276"/>
    <w:rsid w:val="003155A7"/>
    <w:rsid w:val="0032175B"/>
    <w:rsid w:val="003344FA"/>
    <w:rsid w:val="0033642A"/>
    <w:rsid w:val="0034529F"/>
    <w:rsid w:val="00346932"/>
    <w:rsid w:val="00350B4F"/>
    <w:rsid w:val="00352B7E"/>
    <w:rsid w:val="00353D83"/>
    <w:rsid w:val="003603E6"/>
    <w:rsid w:val="00361EFF"/>
    <w:rsid w:val="00363519"/>
    <w:rsid w:val="00365FFC"/>
    <w:rsid w:val="0037046C"/>
    <w:rsid w:val="00375AD4"/>
    <w:rsid w:val="003770DE"/>
    <w:rsid w:val="00382FC0"/>
    <w:rsid w:val="003876EB"/>
    <w:rsid w:val="0039080F"/>
    <w:rsid w:val="003A05E5"/>
    <w:rsid w:val="003A6A00"/>
    <w:rsid w:val="003B52AB"/>
    <w:rsid w:val="003B77F8"/>
    <w:rsid w:val="003C3423"/>
    <w:rsid w:val="003C5D54"/>
    <w:rsid w:val="003D07F8"/>
    <w:rsid w:val="003D0F07"/>
    <w:rsid w:val="003D136F"/>
    <w:rsid w:val="003D23E2"/>
    <w:rsid w:val="003E036E"/>
    <w:rsid w:val="003E57C8"/>
    <w:rsid w:val="003E6C7A"/>
    <w:rsid w:val="003F2ABD"/>
    <w:rsid w:val="003F547B"/>
    <w:rsid w:val="003F7A24"/>
    <w:rsid w:val="0040603B"/>
    <w:rsid w:val="004123E4"/>
    <w:rsid w:val="00413908"/>
    <w:rsid w:val="00413BA8"/>
    <w:rsid w:val="00427308"/>
    <w:rsid w:val="0042780A"/>
    <w:rsid w:val="00434793"/>
    <w:rsid w:val="00436268"/>
    <w:rsid w:val="0045617D"/>
    <w:rsid w:val="0046437D"/>
    <w:rsid w:val="00465BD5"/>
    <w:rsid w:val="004713FE"/>
    <w:rsid w:val="00475771"/>
    <w:rsid w:val="00476A38"/>
    <w:rsid w:val="00485510"/>
    <w:rsid w:val="0048795E"/>
    <w:rsid w:val="00491D17"/>
    <w:rsid w:val="004A2688"/>
    <w:rsid w:val="004A26EB"/>
    <w:rsid w:val="004A3C58"/>
    <w:rsid w:val="004A54FC"/>
    <w:rsid w:val="004B09B4"/>
    <w:rsid w:val="004B44CE"/>
    <w:rsid w:val="004B6447"/>
    <w:rsid w:val="004C0E8A"/>
    <w:rsid w:val="004C1ECF"/>
    <w:rsid w:val="004C2364"/>
    <w:rsid w:val="004C5E40"/>
    <w:rsid w:val="004C79B4"/>
    <w:rsid w:val="004D1FDC"/>
    <w:rsid w:val="004D3EB1"/>
    <w:rsid w:val="004D549F"/>
    <w:rsid w:val="004D5ACE"/>
    <w:rsid w:val="004E709B"/>
    <w:rsid w:val="004E7C04"/>
    <w:rsid w:val="004E7D70"/>
    <w:rsid w:val="004F17B8"/>
    <w:rsid w:val="004F418E"/>
    <w:rsid w:val="004F5355"/>
    <w:rsid w:val="004F569A"/>
    <w:rsid w:val="004F5E9F"/>
    <w:rsid w:val="00503823"/>
    <w:rsid w:val="005106DF"/>
    <w:rsid w:val="00510F06"/>
    <w:rsid w:val="005121F4"/>
    <w:rsid w:val="0051235E"/>
    <w:rsid w:val="00514710"/>
    <w:rsid w:val="005155C0"/>
    <w:rsid w:val="0052087A"/>
    <w:rsid w:val="00521A72"/>
    <w:rsid w:val="005235A6"/>
    <w:rsid w:val="00526C7A"/>
    <w:rsid w:val="0053302F"/>
    <w:rsid w:val="00537FE9"/>
    <w:rsid w:val="00542634"/>
    <w:rsid w:val="00545301"/>
    <w:rsid w:val="005511B6"/>
    <w:rsid w:val="00556B02"/>
    <w:rsid w:val="005606A6"/>
    <w:rsid w:val="005623C2"/>
    <w:rsid w:val="00565ECA"/>
    <w:rsid w:val="00571DA8"/>
    <w:rsid w:val="00576116"/>
    <w:rsid w:val="00576DC8"/>
    <w:rsid w:val="00582231"/>
    <w:rsid w:val="005850CD"/>
    <w:rsid w:val="00586229"/>
    <w:rsid w:val="00592B3C"/>
    <w:rsid w:val="0059406B"/>
    <w:rsid w:val="005974DE"/>
    <w:rsid w:val="00597827"/>
    <w:rsid w:val="005A0F2C"/>
    <w:rsid w:val="005A3154"/>
    <w:rsid w:val="005A4742"/>
    <w:rsid w:val="005A5778"/>
    <w:rsid w:val="005A6F93"/>
    <w:rsid w:val="005B014C"/>
    <w:rsid w:val="005B0E5B"/>
    <w:rsid w:val="005B3FA3"/>
    <w:rsid w:val="005C0E47"/>
    <w:rsid w:val="005C21A6"/>
    <w:rsid w:val="005C3603"/>
    <w:rsid w:val="005C5602"/>
    <w:rsid w:val="005D0A7F"/>
    <w:rsid w:val="005D10D9"/>
    <w:rsid w:val="005D24AF"/>
    <w:rsid w:val="005D3066"/>
    <w:rsid w:val="005D40BD"/>
    <w:rsid w:val="005D612A"/>
    <w:rsid w:val="005D6FD9"/>
    <w:rsid w:val="005E00A8"/>
    <w:rsid w:val="005E4EC5"/>
    <w:rsid w:val="005E6198"/>
    <w:rsid w:val="005F333F"/>
    <w:rsid w:val="005F55AC"/>
    <w:rsid w:val="006000AD"/>
    <w:rsid w:val="0060608D"/>
    <w:rsid w:val="006072F7"/>
    <w:rsid w:val="00607F63"/>
    <w:rsid w:val="006119C6"/>
    <w:rsid w:val="00613941"/>
    <w:rsid w:val="0061619B"/>
    <w:rsid w:val="006324C5"/>
    <w:rsid w:val="00634896"/>
    <w:rsid w:val="0064170B"/>
    <w:rsid w:val="00646059"/>
    <w:rsid w:val="00653911"/>
    <w:rsid w:val="00656398"/>
    <w:rsid w:val="00663107"/>
    <w:rsid w:val="0066316F"/>
    <w:rsid w:val="00664560"/>
    <w:rsid w:val="0066481B"/>
    <w:rsid w:val="00670D14"/>
    <w:rsid w:val="00671FDC"/>
    <w:rsid w:val="006722B1"/>
    <w:rsid w:val="00672C57"/>
    <w:rsid w:val="006856B6"/>
    <w:rsid w:val="00685AD8"/>
    <w:rsid w:val="00685E01"/>
    <w:rsid w:val="00686485"/>
    <w:rsid w:val="00692F7E"/>
    <w:rsid w:val="00694689"/>
    <w:rsid w:val="006A1DE3"/>
    <w:rsid w:val="006A5392"/>
    <w:rsid w:val="006A5895"/>
    <w:rsid w:val="006A7BFA"/>
    <w:rsid w:val="006A7C9A"/>
    <w:rsid w:val="006B75E9"/>
    <w:rsid w:val="006B76D3"/>
    <w:rsid w:val="006C0E83"/>
    <w:rsid w:val="006D22AB"/>
    <w:rsid w:val="006D63CD"/>
    <w:rsid w:val="006E1092"/>
    <w:rsid w:val="006E7210"/>
    <w:rsid w:val="006F077A"/>
    <w:rsid w:val="006F5290"/>
    <w:rsid w:val="00701DE1"/>
    <w:rsid w:val="007155A2"/>
    <w:rsid w:val="00715A71"/>
    <w:rsid w:val="00720AEE"/>
    <w:rsid w:val="00721B33"/>
    <w:rsid w:val="0072436D"/>
    <w:rsid w:val="007269D2"/>
    <w:rsid w:val="007312B1"/>
    <w:rsid w:val="00731625"/>
    <w:rsid w:val="007360AA"/>
    <w:rsid w:val="007402F5"/>
    <w:rsid w:val="00752566"/>
    <w:rsid w:val="007527C5"/>
    <w:rsid w:val="00752D90"/>
    <w:rsid w:val="00755E1E"/>
    <w:rsid w:val="007636CC"/>
    <w:rsid w:val="0076558A"/>
    <w:rsid w:val="00765A42"/>
    <w:rsid w:val="007676E7"/>
    <w:rsid w:val="00767D7E"/>
    <w:rsid w:val="00772B1C"/>
    <w:rsid w:val="00772DF2"/>
    <w:rsid w:val="00775BFE"/>
    <w:rsid w:val="00775F2A"/>
    <w:rsid w:val="00780DDB"/>
    <w:rsid w:val="00786C01"/>
    <w:rsid w:val="00787308"/>
    <w:rsid w:val="0079034A"/>
    <w:rsid w:val="00796D03"/>
    <w:rsid w:val="007A00B9"/>
    <w:rsid w:val="007A3880"/>
    <w:rsid w:val="007A7F2B"/>
    <w:rsid w:val="007A7FB3"/>
    <w:rsid w:val="007B04BA"/>
    <w:rsid w:val="007B244B"/>
    <w:rsid w:val="007B36DE"/>
    <w:rsid w:val="007B4F27"/>
    <w:rsid w:val="007B50DA"/>
    <w:rsid w:val="007B668C"/>
    <w:rsid w:val="007C1F7B"/>
    <w:rsid w:val="007D6CBF"/>
    <w:rsid w:val="008008A8"/>
    <w:rsid w:val="0080733D"/>
    <w:rsid w:val="00812F54"/>
    <w:rsid w:val="00812F60"/>
    <w:rsid w:val="0081513B"/>
    <w:rsid w:val="00820119"/>
    <w:rsid w:val="008216AD"/>
    <w:rsid w:val="008217E5"/>
    <w:rsid w:val="00831483"/>
    <w:rsid w:val="00834E05"/>
    <w:rsid w:val="008420B2"/>
    <w:rsid w:val="00844FEF"/>
    <w:rsid w:val="00850931"/>
    <w:rsid w:val="0085152A"/>
    <w:rsid w:val="00851C30"/>
    <w:rsid w:val="008522B7"/>
    <w:rsid w:val="008529AA"/>
    <w:rsid w:val="00852A65"/>
    <w:rsid w:val="00860A70"/>
    <w:rsid w:val="0086188D"/>
    <w:rsid w:val="008776F9"/>
    <w:rsid w:val="008841CA"/>
    <w:rsid w:val="00886D87"/>
    <w:rsid w:val="0088778E"/>
    <w:rsid w:val="00891F77"/>
    <w:rsid w:val="00893121"/>
    <w:rsid w:val="008933CD"/>
    <w:rsid w:val="008938E5"/>
    <w:rsid w:val="00897461"/>
    <w:rsid w:val="00897729"/>
    <w:rsid w:val="008A04DE"/>
    <w:rsid w:val="008A1A3E"/>
    <w:rsid w:val="008A4338"/>
    <w:rsid w:val="008B1CF2"/>
    <w:rsid w:val="008B2866"/>
    <w:rsid w:val="008B3D1D"/>
    <w:rsid w:val="008B465E"/>
    <w:rsid w:val="008B4672"/>
    <w:rsid w:val="008B76C0"/>
    <w:rsid w:val="008C0785"/>
    <w:rsid w:val="008C27B0"/>
    <w:rsid w:val="008C4663"/>
    <w:rsid w:val="008C586B"/>
    <w:rsid w:val="008D1C25"/>
    <w:rsid w:val="008D3E82"/>
    <w:rsid w:val="008E4311"/>
    <w:rsid w:val="008F61AE"/>
    <w:rsid w:val="008F672E"/>
    <w:rsid w:val="00904453"/>
    <w:rsid w:val="00912203"/>
    <w:rsid w:val="00915E6F"/>
    <w:rsid w:val="00917CF1"/>
    <w:rsid w:val="00922C98"/>
    <w:rsid w:val="00933EDE"/>
    <w:rsid w:val="009351CF"/>
    <w:rsid w:val="00935CD1"/>
    <w:rsid w:val="00936323"/>
    <w:rsid w:val="009404CE"/>
    <w:rsid w:val="009404D5"/>
    <w:rsid w:val="0094156B"/>
    <w:rsid w:val="00945011"/>
    <w:rsid w:val="00952FB8"/>
    <w:rsid w:val="00953CBA"/>
    <w:rsid w:val="00954A74"/>
    <w:rsid w:val="00954FAF"/>
    <w:rsid w:val="00954FBF"/>
    <w:rsid w:val="00955F77"/>
    <w:rsid w:val="00963B20"/>
    <w:rsid w:val="00967282"/>
    <w:rsid w:val="00974CEC"/>
    <w:rsid w:val="009762EC"/>
    <w:rsid w:val="0097747B"/>
    <w:rsid w:val="009860E9"/>
    <w:rsid w:val="009868DB"/>
    <w:rsid w:val="00990B83"/>
    <w:rsid w:val="00990C61"/>
    <w:rsid w:val="00993B0C"/>
    <w:rsid w:val="0099462D"/>
    <w:rsid w:val="00996733"/>
    <w:rsid w:val="009A0739"/>
    <w:rsid w:val="009A2D69"/>
    <w:rsid w:val="009A2F23"/>
    <w:rsid w:val="009A54C5"/>
    <w:rsid w:val="009A6D0C"/>
    <w:rsid w:val="009A7D60"/>
    <w:rsid w:val="009B195A"/>
    <w:rsid w:val="009B4E72"/>
    <w:rsid w:val="009B64C8"/>
    <w:rsid w:val="009C1D72"/>
    <w:rsid w:val="009C367E"/>
    <w:rsid w:val="009C3F1E"/>
    <w:rsid w:val="009D0995"/>
    <w:rsid w:val="009D4975"/>
    <w:rsid w:val="009D5874"/>
    <w:rsid w:val="009D5B1E"/>
    <w:rsid w:val="009D74B3"/>
    <w:rsid w:val="009D7FBB"/>
    <w:rsid w:val="009E2C37"/>
    <w:rsid w:val="009E2DE5"/>
    <w:rsid w:val="009E5301"/>
    <w:rsid w:val="009E551C"/>
    <w:rsid w:val="009F2D0A"/>
    <w:rsid w:val="00A0100D"/>
    <w:rsid w:val="00A071A4"/>
    <w:rsid w:val="00A102A8"/>
    <w:rsid w:val="00A10541"/>
    <w:rsid w:val="00A14FFD"/>
    <w:rsid w:val="00A22913"/>
    <w:rsid w:val="00A22C7C"/>
    <w:rsid w:val="00A23E3D"/>
    <w:rsid w:val="00A26DFB"/>
    <w:rsid w:val="00A40E17"/>
    <w:rsid w:val="00A42C45"/>
    <w:rsid w:val="00A4393F"/>
    <w:rsid w:val="00A4671F"/>
    <w:rsid w:val="00A5462E"/>
    <w:rsid w:val="00A613B7"/>
    <w:rsid w:val="00A666DE"/>
    <w:rsid w:val="00A67851"/>
    <w:rsid w:val="00A769B7"/>
    <w:rsid w:val="00A807B2"/>
    <w:rsid w:val="00A81BBB"/>
    <w:rsid w:val="00A82805"/>
    <w:rsid w:val="00A866C2"/>
    <w:rsid w:val="00A87000"/>
    <w:rsid w:val="00A90175"/>
    <w:rsid w:val="00A9064C"/>
    <w:rsid w:val="00A914CC"/>
    <w:rsid w:val="00AA065B"/>
    <w:rsid w:val="00AA4491"/>
    <w:rsid w:val="00AA75E2"/>
    <w:rsid w:val="00AB311E"/>
    <w:rsid w:val="00AB53C2"/>
    <w:rsid w:val="00AB624C"/>
    <w:rsid w:val="00AC07B9"/>
    <w:rsid w:val="00AC1380"/>
    <w:rsid w:val="00AC6D08"/>
    <w:rsid w:val="00AD509C"/>
    <w:rsid w:val="00AD5242"/>
    <w:rsid w:val="00AE4C3C"/>
    <w:rsid w:val="00AF25DB"/>
    <w:rsid w:val="00AF6E6B"/>
    <w:rsid w:val="00B008F7"/>
    <w:rsid w:val="00B01AA6"/>
    <w:rsid w:val="00B01D20"/>
    <w:rsid w:val="00B05469"/>
    <w:rsid w:val="00B06C32"/>
    <w:rsid w:val="00B075B9"/>
    <w:rsid w:val="00B131B2"/>
    <w:rsid w:val="00B136D1"/>
    <w:rsid w:val="00B13E04"/>
    <w:rsid w:val="00B169E4"/>
    <w:rsid w:val="00B234E2"/>
    <w:rsid w:val="00B25996"/>
    <w:rsid w:val="00B356A0"/>
    <w:rsid w:val="00B36DE7"/>
    <w:rsid w:val="00B402DC"/>
    <w:rsid w:val="00B473E4"/>
    <w:rsid w:val="00B50B1F"/>
    <w:rsid w:val="00B51D94"/>
    <w:rsid w:val="00B53A0B"/>
    <w:rsid w:val="00B5440E"/>
    <w:rsid w:val="00B577BA"/>
    <w:rsid w:val="00B61F41"/>
    <w:rsid w:val="00B627D1"/>
    <w:rsid w:val="00B71FF1"/>
    <w:rsid w:val="00B77C5C"/>
    <w:rsid w:val="00B801DC"/>
    <w:rsid w:val="00B81D7D"/>
    <w:rsid w:val="00B8412D"/>
    <w:rsid w:val="00B92B27"/>
    <w:rsid w:val="00B92C38"/>
    <w:rsid w:val="00B93A62"/>
    <w:rsid w:val="00B94F67"/>
    <w:rsid w:val="00B953B1"/>
    <w:rsid w:val="00B96E91"/>
    <w:rsid w:val="00B97E1A"/>
    <w:rsid w:val="00BA45AF"/>
    <w:rsid w:val="00BA7AB4"/>
    <w:rsid w:val="00BB5E5A"/>
    <w:rsid w:val="00BB6A30"/>
    <w:rsid w:val="00BC107C"/>
    <w:rsid w:val="00BC345C"/>
    <w:rsid w:val="00BD1A51"/>
    <w:rsid w:val="00BD20BD"/>
    <w:rsid w:val="00BD293E"/>
    <w:rsid w:val="00BD2952"/>
    <w:rsid w:val="00BE4557"/>
    <w:rsid w:val="00BE6D23"/>
    <w:rsid w:val="00BF3D22"/>
    <w:rsid w:val="00BF4BFE"/>
    <w:rsid w:val="00BF5683"/>
    <w:rsid w:val="00BF6440"/>
    <w:rsid w:val="00BF69F5"/>
    <w:rsid w:val="00BF728B"/>
    <w:rsid w:val="00C05C6E"/>
    <w:rsid w:val="00C13D6F"/>
    <w:rsid w:val="00C13D84"/>
    <w:rsid w:val="00C150B3"/>
    <w:rsid w:val="00C17DC1"/>
    <w:rsid w:val="00C20286"/>
    <w:rsid w:val="00C225DB"/>
    <w:rsid w:val="00C3410F"/>
    <w:rsid w:val="00C3464C"/>
    <w:rsid w:val="00C365F4"/>
    <w:rsid w:val="00C37CA6"/>
    <w:rsid w:val="00C41094"/>
    <w:rsid w:val="00C42248"/>
    <w:rsid w:val="00C450E1"/>
    <w:rsid w:val="00C5520E"/>
    <w:rsid w:val="00C575DE"/>
    <w:rsid w:val="00C60073"/>
    <w:rsid w:val="00C60766"/>
    <w:rsid w:val="00C61553"/>
    <w:rsid w:val="00C63724"/>
    <w:rsid w:val="00C72A65"/>
    <w:rsid w:val="00C763B0"/>
    <w:rsid w:val="00C80CA8"/>
    <w:rsid w:val="00C83E3D"/>
    <w:rsid w:val="00C84796"/>
    <w:rsid w:val="00C87F6D"/>
    <w:rsid w:val="00C906F8"/>
    <w:rsid w:val="00C933ED"/>
    <w:rsid w:val="00C93B47"/>
    <w:rsid w:val="00C954FC"/>
    <w:rsid w:val="00C95D3A"/>
    <w:rsid w:val="00C96422"/>
    <w:rsid w:val="00CA0F84"/>
    <w:rsid w:val="00CA1079"/>
    <w:rsid w:val="00CA1296"/>
    <w:rsid w:val="00CA29F3"/>
    <w:rsid w:val="00CA343A"/>
    <w:rsid w:val="00CA7278"/>
    <w:rsid w:val="00CB1CD0"/>
    <w:rsid w:val="00CB45DA"/>
    <w:rsid w:val="00CB4B85"/>
    <w:rsid w:val="00CB4CB6"/>
    <w:rsid w:val="00CB500E"/>
    <w:rsid w:val="00CC47CC"/>
    <w:rsid w:val="00CD39AB"/>
    <w:rsid w:val="00CD3B4A"/>
    <w:rsid w:val="00CD4EFB"/>
    <w:rsid w:val="00CD5FC5"/>
    <w:rsid w:val="00CE2146"/>
    <w:rsid w:val="00CE5739"/>
    <w:rsid w:val="00CF0C24"/>
    <w:rsid w:val="00D025D2"/>
    <w:rsid w:val="00D10121"/>
    <w:rsid w:val="00D13514"/>
    <w:rsid w:val="00D14C21"/>
    <w:rsid w:val="00D150B4"/>
    <w:rsid w:val="00D16CAD"/>
    <w:rsid w:val="00D2786B"/>
    <w:rsid w:val="00D301F1"/>
    <w:rsid w:val="00D3060D"/>
    <w:rsid w:val="00D316A9"/>
    <w:rsid w:val="00D3291E"/>
    <w:rsid w:val="00D33031"/>
    <w:rsid w:val="00D3598C"/>
    <w:rsid w:val="00D3653D"/>
    <w:rsid w:val="00D4060F"/>
    <w:rsid w:val="00D52C8F"/>
    <w:rsid w:val="00D5391B"/>
    <w:rsid w:val="00D54075"/>
    <w:rsid w:val="00D55CB4"/>
    <w:rsid w:val="00D55E97"/>
    <w:rsid w:val="00D67B0E"/>
    <w:rsid w:val="00D737B6"/>
    <w:rsid w:val="00D73D56"/>
    <w:rsid w:val="00D73F7D"/>
    <w:rsid w:val="00D751FF"/>
    <w:rsid w:val="00D752EF"/>
    <w:rsid w:val="00D77571"/>
    <w:rsid w:val="00D86147"/>
    <w:rsid w:val="00D91FB0"/>
    <w:rsid w:val="00D93490"/>
    <w:rsid w:val="00DA2F96"/>
    <w:rsid w:val="00DA4941"/>
    <w:rsid w:val="00DA78ED"/>
    <w:rsid w:val="00DA7B3A"/>
    <w:rsid w:val="00DB177A"/>
    <w:rsid w:val="00DB76C3"/>
    <w:rsid w:val="00DC287F"/>
    <w:rsid w:val="00DC28F8"/>
    <w:rsid w:val="00DC6593"/>
    <w:rsid w:val="00DD0734"/>
    <w:rsid w:val="00DD3334"/>
    <w:rsid w:val="00DD68ED"/>
    <w:rsid w:val="00DE100A"/>
    <w:rsid w:val="00DE2EFD"/>
    <w:rsid w:val="00DE3BAB"/>
    <w:rsid w:val="00DE468C"/>
    <w:rsid w:val="00DF4D2C"/>
    <w:rsid w:val="00DF762F"/>
    <w:rsid w:val="00E002DA"/>
    <w:rsid w:val="00E0468E"/>
    <w:rsid w:val="00E0472D"/>
    <w:rsid w:val="00E10A59"/>
    <w:rsid w:val="00E23921"/>
    <w:rsid w:val="00E26EA6"/>
    <w:rsid w:val="00E274BD"/>
    <w:rsid w:val="00E27B49"/>
    <w:rsid w:val="00E35057"/>
    <w:rsid w:val="00E4286C"/>
    <w:rsid w:val="00E438E8"/>
    <w:rsid w:val="00E534D9"/>
    <w:rsid w:val="00E53B57"/>
    <w:rsid w:val="00E54A9B"/>
    <w:rsid w:val="00E55077"/>
    <w:rsid w:val="00E5597C"/>
    <w:rsid w:val="00E61C14"/>
    <w:rsid w:val="00E7128E"/>
    <w:rsid w:val="00E76F6D"/>
    <w:rsid w:val="00E81F4D"/>
    <w:rsid w:val="00E84688"/>
    <w:rsid w:val="00E91E01"/>
    <w:rsid w:val="00E92ACD"/>
    <w:rsid w:val="00E952F6"/>
    <w:rsid w:val="00E96A3A"/>
    <w:rsid w:val="00EA2483"/>
    <w:rsid w:val="00EB19CF"/>
    <w:rsid w:val="00EB70D8"/>
    <w:rsid w:val="00EB7934"/>
    <w:rsid w:val="00EC35B5"/>
    <w:rsid w:val="00EC63E8"/>
    <w:rsid w:val="00ED1F06"/>
    <w:rsid w:val="00ED254C"/>
    <w:rsid w:val="00ED26F5"/>
    <w:rsid w:val="00ED3E05"/>
    <w:rsid w:val="00ED469C"/>
    <w:rsid w:val="00EE2165"/>
    <w:rsid w:val="00EE2270"/>
    <w:rsid w:val="00EE5A84"/>
    <w:rsid w:val="00EE6777"/>
    <w:rsid w:val="00EE7239"/>
    <w:rsid w:val="00EF5193"/>
    <w:rsid w:val="00EF62B7"/>
    <w:rsid w:val="00EF73EA"/>
    <w:rsid w:val="00F17461"/>
    <w:rsid w:val="00F20F73"/>
    <w:rsid w:val="00F3053D"/>
    <w:rsid w:val="00F308A7"/>
    <w:rsid w:val="00F3311F"/>
    <w:rsid w:val="00F376DE"/>
    <w:rsid w:val="00F405C0"/>
    <w:rsid w:val="00F40D53"/>
    <w:rsid w:val="00F41DCC"/>
    <w:rsid w:val="00F44E32"/>
    <w:rsid w:val="00F501FD"/>
    <w:rsid w:val="00F53353"/>
    <w:rsid w:val="00F5501B"/>
    <w:rsid w:val="00F563B1"/>
    <w:rsid w:val="00F77346"/>
    <w:rsid w:val="00F77D73"/>
    <w:rsid w:val="00F80D4D"/>
    <w:rsid w:val="00F81F26"/>
    <w:rsid w:val="00F87CAD"/>
    <w:rsid w:val="00F87F42"/>
    <w:rsid w:val="00F9058A"/>
    <w:rsid w:val="00F90C15"/>
    <w:rsid w:val="00F91A5C"/>
    <w:rsid w:val="00F91E4B"/>
    <w:rsid w:val="00F93796"/>
    <w:rsid w:val="00F9639E"/>
    <w:rsid w:val="00FA0B37"/>
    <w:rsid w:val="00FA150D"/>
    <w:rsid w:val="00FA17B0"/>
    <w:rsid w:val="00FA42F7"/>
    <w:rsid w:val="00FB0ADB"/>
    <w:rsid w:val="00FB3213"/>
    <w:rsid w:val="00FB5DDA"/>
    <w:rsid w:val="00FB5EA2"/>
    <w:rsid w:val="00FD1E61"/>
    <w:rsid w:val="00FD218B"/>
    <w:rsid w:val="00FD31F3"/>
    <w:rsid w:val="00FD4104"/>
    <w:rsid w:val="00FD42D7"/>
    <w:rsid w:val="00FD47C8"/>
    <w:rsid w:val="00FD5104"/>
    <w:rsid w:val="00FD63EF"/>
    <w:rsid w:val="00FD6735"/>
    <w:rsid w:val="00FE3961"/>
    <w:rsid w:val="00FF0360"/>
    <w:rsid w:val="00FF4028"/>
    <w:rsid w:val="00FF6675"/>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avid" w:eastAsia="Calibri" w:hAnsi="David" w:cs="David"/>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semiHidden="0" w:unhideWhenUsed="0"/>
    <w:lsdException w:name="Block Text"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7218"/>
    <w:pPr>
      <w:bidi/>
    </w:pPr>
    <w:rPr>
      <w:sz w:val="24"/>
      <w:szCs w:val="24"/>
    </w:rPr>
  </w:style>
  <w:style w:type="paragraph" w:styleId="1">
    <w:name w:val="heading 1"/>
    <w:aliases w:val="1,H2,Heading 1 Char,גוטמן,גוטמן Char,סעיף 1"/>
    <w:basedOn w:val="a0"/>
    <w:link w:val="13"/>
    <w:qFormat/>
    <w:rsid w:val="00280AFE"/>
    <w:pPr>
      <w:numPr>
        <w:numId w:val="2"/>
      </w:numPr>
      <w:spacing w:before="240"/>
      <w:outlineLvl w:val="0"/>
    </w:pPr>
    <w:rPr>
      <w:rFonts w:ascii="Times New Roman" w:eastAsia="Times New Roman" w:hAnsi="Times New Roman" w:cs="Times New Roman"/>
      <w:sz w:val="22"/>
    </w:rPr>
  </w:style>
  <w:style w:type="paragraph" w:styleId="2">
    <w:name w:val="heading 2"/>
    <w:aliases w:val=" תו,H21,H211,H2111,H21111,H211111,H21112,H2112,H21121,H2113,H2114,H212,H2121,H21211,H2122,H213,H2131,H214,H215,H22,H221,H2211,H22111,H2212,H222,H2221,H223,H224,H23,H231,H2311,H232,H24,H241,H2411,H242,H25,H251,H26,H27,h2,h21,h211,h22,heading 2,א2"/>
    <w:basedOn w:val="a0"/>
    <w:link w:val="21"/>
    <w:qFormat/>
    <w:rsid w:val="00280AFE"/>
    <w:pPr>
      <w:numPr>
        <w:ilvl w:val="1"/>
        <w:numId w:val="2"/>
      </w:numPr>
      <w:spacing w:before="240"/>
      <w:outlineLvl w:val="1"/>
    </w:pPr>
    <w:rPr>
      <w:rFonts w:ascii="Times New Roman" w:eastAsia="Times New Roman" w:hAnsi="Times New Roman" w:cs="Times New Roman"/>
      <w:sz w:val="22"/>
    </w:rPr>
  </w:style>
  <w:style w:type="paragraph" w:styleId="3">
    <w:name w:val="heading 3"/>
    <w:aliases w:val="Heading 3 Char"/>
    <w:basedOn w:val="a0"/>
    <w:link w:val="31"/>
    <w:qFormat/>
    <w:rsid w:val="00280AFE"/>
    <w:pPr>
      <w:numPr>
        <w:ilvl w:val="2"/>
        <w:numId w:val="2"/>
      </w:numPr>
      <w:spacing w:before="240"/>
      <w:outlineLvl w:val="2"/>
    </w:pPr>
    <w:rPr>
      <w:rFonts w:ascii="Times New Roman" w:eastAsia="Times New Roman" w:hAnsi="Times New Roman" w:cs="Times New Roman"/>
      <w:sz w:val="22"/>
    </w:rPr>
  </w:style>
  <w:style w:type="paragraph" w:styleId="4">
    <w:name w:val="heading 4"/>
    <w:aliases w:val="Heading 4 Char"/>
    <w:basedOn w:val="a0"/>
    <w:link w:val="41"/>
    <w:qFormat/>
    <w:rsid w:val="00280AFE"/>
    <w:pPr>
      <w:numPr>
        <w:ilvl w:val="3"/>
        <w:numId w:val="2"/>
      </w:numPr>
      <w:spacing w:before="240"/>
      <w:outlineLvl w:val="3"/>
    </w:pPr>
    <w:rPr>
      <w:rFonts w:ascii="Times New Roman" w:eastAsia="Times New Roman" w:hAnsi="Times New Roman" w:cs="Times New Roman"/>
      <w:sz w:val="22"/>
    </w:rPr>
  </w:style>
  <w:style w:type="paragraph" w:styleId="5">
    <w:name w:val="heading 5"/>
    <w:aliases w:val="Heading 5 Char"/>
    <w:basedOn w:val="a0"/>
    <w:link w:val="50"/>
    <w:qFormat/>
    <w:rsid w:val="00280AFE"/>
    <w:pPr>
      <w:numPr>
        <w:ilvl w:val="4"/>
        <w:numId w:val="2"/>
      </w:numPr>
      <w:spacing w:before="240"/>
      <w:outlineLvl w:val="4"/>
    </w:pPr>
    <w:rPr>
      <w:rFonts w:ascii="Arial" w:eastAsia="Times New Roman" w:hAnsi="Arial" w:cs="Times New Roman"/>
      <w:sz w:val="22"/>
    </w:rPr>
  </w:style>
  <w:style w:type="paragraph" w:styleId="6">
    <w:name w:val="heading 6"/>
    <w:basedOn w:val="a0"/>
    <w:link w:val="60"/>
    <w:qFormat/>
    <w:rsid w:val="00280AFE"/>
    <w:pPr>
      <w:keepLines/>
      <w:spacing w:after="120" w:line="360" w:lineRule="auto"/>
      <w:jc w:val="both"/>
      <w:outlineLvl w:val="5"/>
    </w:pPr>
    <w:rPr>
      <w:rFonts w:ascii="Arial" w:eastAsia="Times New Roman" w:hAnsi="Arial" w:cs="Times New Roman"/>
      <w:sz w:val="20"/>
    </w:rPr>
  </w:style>
  <w:style w:type="paragraph" w:styleId="7">
    <w:name w:val="heading 7"/>
    <w:basedOn w:val="a0"/>
    <w:link w:val="70"/>
    <w:qFormat/>
    <w:rsid w:val="00280AFE"/>
    <w:pPr>
      <w:keepLines/>
      <w:spacing w:after="120" w:line="360" w:lineRule="auto"/>
      <w:jc w:val="both"/>
      <w:outlineLvl w:val="6"/>
    </w:pPr>
    <w:rPr>
      <w:rFonts w:ascii="Arial" w:eastAsia="Times New Roman" w:hAnsi="Arial" w:cs="Times New Roman"/>
      <w:sz w:val="20"/>
    </w:rPr>
  </w:style>
  <w:style w:type="paragraph" w:styleId="8">
    <w:name w:val="heading 8"/>
    <w:basedOn w:val="a0"/>
    <w:link w:val="80"/>
    <w:qFormat/>
    <w:rsid w:val="00280AFE"/>
    <w:pPr>
      <w:keepLines/>
      <w:spacing w:after="120" w:line="360" w:lineRule="auto"/>
      <w:jc w:val="both"/>
      <w:outlineLvl w:val="7"/>
    </w:pPr>
    <w:rPr>
      <w:rFonts w:ascii="Arial" w:eastAsia="Times New Roman" w:hAnsi="Arial" w:cs="Times New Roman"/>
      <w:sz w:val="20"/>
    </w:rPr>
  </w:style>
  <w:style w:type="paragraph" w:styleId="9">
    <w:name w:val="heading 9"/>
    <w:basedOn w:val="a0"/>
    <w:link w:val="90"/>
    <w:qFormat/>
    <w:rsid w:val="00280AFE"/>
    <w:pPr>
      <w:keepLines/>
      <w:spacing w:after="120" w:line="360" w:lineRule="auto"/>
      <w:jc w:val="both"/>
      <w:outlineLvl w:val="8"/>
    </w:pPr>
    <w:rPr>
      <w:rFonts w:ascii="Arial" w:eastAsia="Times New Roman" w:hAnsi="Arial" w:cs="Times New Roman"/>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4">
    <w:name w:val="סגנון1"/>
    <w:uiPriority w:val="99"/>
    <w:rsid w:val="006665E1"/>
  </w:style>
  <w:style w:type="character" w:customStyle="1" w:styleId="13">
    <w:name w:val="כותרת 1 תו"/>
    <w:aliases w:val="1 תו,H2 תו,Heading 1 Char תו,גוטמן תו,גוטמן Char תו,סעיף 1 תו"/>
    <w:link w:val="1"/>
    <w:rsid w:val="00280AFE"/>
    <w:rPr>
      <w:rFonts w:ascii="Times New Roman" w:eastAsia="Times New Roman" w:hAnsi="Times New Roman" w:cs="Times New Roman"/>
      <w:sz w:val="22"/>
      <w:szCs w:val="24"/>
    </w:rPr>
  </w:style>
  <w:style w:type="character" w:customStyle="1" w:styleId="21">
    <w:name w:val="כותרת 2 תו"/>
    <w:aliases w:val=" תו תו,H21 תו,H211 תו,H2111 תו,H21111 תו,H211111 תו,H21112 תו,H2112 תו,H21121 תו,H2113 תו,H2114 תו,H212 תו,H2121 תו,H21211 תו,H2122 תו,H213 תו,H2131 תו,H214 תו,H215 תו,H22 תו,H221 תו,H2211 תו,H22111 תו,H2212 תו,H222 תו,H2221 תו,H223 תו,H23 תו"/>
    <w:link w:val="2"/>
    <w:rsid w:val="00280AFE"/>
    <w:rPr>
      <w:rFonts w:ascii="Times New Roman" w:eastAsia="Times New Roman" w:hAnsi="Times New Roman" w:cs="Times New Roman"/>
      <w:sz w:val="22"/>
      <w:szCs w:val="24"/>
    </w:rPr>
  </w:style>
  <w:style w:type="character" w:customStyle="1" w:styleId="31">
    <w:name w:val="כותרת 3 תו"/>
    <w:aliases w:val="Heading 3 Char תו"/>
    <w:link w:val="3"/>
    <w:rsid w:val="00280AFE"/>
    <w:rPr>
      <w:rFonts w:ascii="Times New Roman" w:eastAsia="Times New Roman" w:hAnsi="Times New Roman" w:cs="Times New Roman"/>
      <w:sz w:val="22"/>
      <w:szCs w:val="24"/>
    </w:rPr>
  </w:style>
  <w:style w:type="character" w:customStyle="1" w:styleId="41">
    <w:name w:val="כותרת 4 תו"/>
    <w:aliases w:val="Heading 4 Char תו"/>
    <w:link w:val="4"/>
    <w:rsid w:val="00280AFE"/>
    <w:rPr>
      <w:rFonts w:ascii="Times New Roman" w:eastAsia="Times New Roman" w:hAnsi="Times New Roman" w:cs="Times New Roman"/>
      <w:sz w:val="22"/>
      <w:szCs w:val="24"/>
    </w:rPr>
  </w:style>
  <w:style w:type="character" w:customStyle="1" w:styleId="50">
    <w:name w:val="כותרת 5 תו"/>
    <w:aliases w:val="Heading 5 Char תו"/>
    <w:link w:val="5"/>
    <w:rsid w:val="00280AFE"/>
    <w:rPr>
      <w:rFonts w:ascii="Arial" w:eastAsia="Times New Roman" w:hAnsi="Arial" w:cs="Times New Roman"/>
      <w:sz w:val="22"/>
      <w:szCs w:val="24"/>
    </w:rPr>
  </w:style>
  <w:style w:type="character" w:customStyle="1" w:styleId="60">
    <w:name w:val="כותרת 6 תו"/>
    <w:link w:val="6"/>
    <w:rsid w:val="00280AFE"/>
    <w:rPr>
      <w:rFonts w:ascii="Arial" w:eastAsia="Times New Roman" w:hAnsi="Arial" w:cs="David"/>
      <w:szCs w:val="24"/>
    </w:rPr>
  </w:style>
  <w:style w:type="character" w:customStyle="1" w:styleId="70">
    <w:name w:val="כותרת 7 תו"/>
    <w:link w:val="7"/>
    <w:rsid w:val="00280AFE"/>
    <w:rPr>
      <w:rFonts w:ascii="Arial" w:eastAsia="Times New Roman" w:hAnsi="Arial" w:cs="David"/>
      <w:szCs w:val="24"/>
    </w:rPr>
  </w:style>
  <w:style w:type="character" w:customStyle="1" w:styleId="80">
    <w:name w:val="כותרת 8 תו"/>
    <w:link w:val="8"/>
    <w:rsid w:val="00280AFE"/>
    <w:rPr>
      <w:rFonts w:ascii="Arial" w:eastAsia="Times New Roman" w:hAnsi="Arial" w:cs="David"/>
      <w:szCs w:val="24"/>
    </w:rPr>
  </w:style>
  <w:style w:type="character" w:customStyle="1" w:styleId="90">
    <w:name w:val="כותרת 9 תו"/>
    <w:link w:val="9"/>
    <w:rsid w:val="00280AFE"/>
    <w:rPr>
      <w:rFonts w:ascii="Arial" w:eastAsia="Times New Roman" w:hAnsi="Arial" w:cs="David"/>
      <w:szCs w:val="24"/>
    </w:rPr>
  </w:style>
  <w:style w:type="paragraph" w:styleId="a4">
    <w:name w:val="Block Text"/>
    <w:basedOn w:val="a0"/>
    <w:rsid w:val="00280AFE"/>
    <w:pPr>
      <w:keepLines/>
      <w:spacing w:line="360" w:lineRule="auto"/>
      <w:ind w:left="1134"/>
      <w:jc w:val="both"/>
    </w:pPr>
    <w:rPr>
      <w:sz w:val="22"/>
    </w:rPr>
  </w:style>
  <w:style w:type="paragraph" w:styleId="a5">
    <w:name w:val="Body Text"/>
    <w:basedOn w:val="a0"/>
    <w:link w:val="a6"/>
    <w:rsid w:val="00280AFE"/>
    <w:pPr>
      <w:keepLines/>
      <w:spacing w:line="360" w:lineRule="auto"/>
      <w:jc w:val="both"/>
    </w:pPr>
    <w:rPr>
      <w:rFonts w:ascii="Arial" w:eastAsia="Times New Roman" w:hAnsi="Arial" w:cs="Times New Roman"/>
      <w:sz w:val="20"/>
    </w:rPr>
  </w:style>
  <w:style w:type="character" w:customStyle="1" w:styleId="a6">
    <w:name w:val="גוף טקסט תו"/>
    <w:link w:val="a5"/>
    <w:rsid w:val="00280AFE"/>
    <w:rPr>
      <w:rFonts w:ascii="Arial" w:eastAsia="Times New Roman" w:hAnsi="Arial" w:cs="David"/>
      <w:szCs w:val="24"/>
    </w:rPr>
  </w:style>
  <w:style w:type="paragraph" w:styleId="a7">
    <w:name w:val="envelope address"/>
    <w:basedOn w:val="a0"/>
    <w:rsid w:val="00280AFE"/>
    <w:pPr>
      <w:keepLines/>
      <w:framePr w:w="5040" w:h="1980" w:hRule="exact" w:hSpace="180" w:wrap="auto" w:vAnchor="page" w:hAnchor="page" w:x="4650" w:y="2382"/>
      <w:spacing w:line="360" w:lineRule="auto"/>
      <w:ind w:right="2880"/>
      <w:jc w:val="both"/>
    </w:pPr>
    <w:rPr>
      <w:rFonts w:ascii="Arial" w:hAnsi="Arial"/>
    </w:rPr>
  </w:style>
  <w:style w:type="paragraph" w:styleId="a8">
    <w:name w:val="footer"/>
    <w:basedOn w:val="a0"/>
    <w:link w:val="a9"/>
    <w:uiPriority w:val="99"/>
    <w:rsid w:val="00280AFE"/>
    <w:pPr>
      <w:keepLines/>
      <w:tabs>
        <w:tab w:val="center" w:pos="4153"/>
        <w:tab w:val="right" w:pos="8306"/>
      </w:tabs>
      <w:spacing w:line="360" w:lineRule="auto"/>
      <w:jc w:val="both"/>
    </w:pPr>
    <w:rPr>
      <w:rFonts w:ascii="Arial" w:eastAsia="Times New Roman" w:hAnsi="Arial" w:cs="Times New Roman"/>
      <w:sz w:val="20"/>
    </w:rPr>
  </w:style>
  <w:style w:type="character" w:customStyle="1" w:styleId="a9">
    <w:name w:val="כותרת תחתונה תו"/>
    <w:link w:val="a8"/>
    <w:uiPriority w:val="99"/>
    <w:rsid w:val="00280AFE"/>
    <w:rPr>
      <w:rFonts w:ascii="Arial" w:eastAsia="Times New Roman" w:hAnsi="Arial" w:cs="David"/>
      <w:szCs w:val="24"/>
    </w:rPr>
  </w:style>
  <w:style w:type="paragraph" w:styleId="aa">
    <w:name w:val="header"/>
    <w:basedOn w:val="a0"/>
    <w:link w:val="ab"/>
    <w:uiPriority w:val="99"/>
    <w:rsid w:val="00280AFE"/>
    <w:pPr>
      <w:keepLines/>
      <w:tabs>
        <w:tab w:val="center" w:pos="4153"/>
        <w:tab w:val="right" w:pos="8306"/>
      </w:tabs>
      <w:spacing w:line="360" w:lineRule="auto"/>
      <w:jc w:val="both"/>
    </w:pPr>
    <w:rPr>
      <w:rFonts w:ascii="Arial" w:eastAsia="Times New Roman" w:hAnsi="Arial" w:cs="Times New Roman"/>
      <w:sz w:val="20"/>
    </w:rPr>
  </w:style>
  <w:style w:type="character" w:customStyle="1" w:styleId="ab">
    <w:name w:val="כותרת עליונה תו"/>
    <w:link w:val="aa"/>
    <w:uiPriority w:val="99"/>
    <w:rsid w:val="00280AFE"/>
    <w:rPr>
      <w:rFonts w:ascii="Arial" w:eastAsia="Times New Roman" w:hAnsi="Arial" w:cs="David"/>
      <w:szCs w:val="24"/>
    </w:rPr>
  </w:style>
  <w:style w:type="paragraph" w:customStyle="1" w:styleId="NormalE">
    <w:name w:val="NormalE"/>
    <w:basedOn w:val="a0"/>
    <w:rsid w:val="00280AFE"/>
    <w:pPr>
      <w:keepLines/>
      <w:bidi w:val="0"/>
      <w:spacing w:line="360" w:lineRule="auto"/>
      <w:jc w:val="both"/>
    </w:pPr>
    <w:rPr>
      <w:rFonts w:ascii="Arial" w:hAnsi="Arial"/>
      <w:sz w:val="22"/>
    </w:rPr>
  </w:style>
  <w:style w:type="paragraph" w:customStyle="1" w:styleId="indent">
    <w:name w:val="indent"/>
    <w:basedOn w:val="NormalE"/>
    <w:rsid w:val="00280AFE"/>
    <w:pPr>
      <w:ind w:right="567"/>
    </w:pPr>
  </w:style>
  <w:style w:type="paragraph" w:customStyle="1" w:styleId="IndentDouble">
    <w:name w:val="Indent_Double"/>
    <w:basedOn w:val="NormalE"/>
    <w:rsid w:val="00280AFE"/>
    <w:pPr>
      <w:tabs>
        <w:tab w:val="left" w:pos="709"/>
      </w:tabs>
      <w:ind w:right="1418" w:hanging="1418"/>
    </w:pPr>
  </w:style>
  <w:style w:type="paragraph" w:customStyle="1" w:styleId="IndentDouble1">
    <w:name w:val="Indent_Double1"/>
    <w:basedOn w:val="NormalE"/>
    <w:rsid w:val="00280AFE"/>
    <w:pPr>
      <w:tabs>
        <w:tab w:val="left" w:pos="1418"/>
      </w:tabs>
      <w:ind w:right="2126" w:hanging="2126"/>
    </w:pPr>
  </w:style>
  <w:style w:type="paragraph" w:customStyle="1" w:styleId="IndentDouble2">
    <w:name w:val="Indent_Double2"/>
    <w:basedOn w:val="NormalE"/>
    <w:rsid w:val="00280AFE"/>
    <w:pPr>
      <w:tabs>
        <w:tab w:val="left" w:pos="1418"/>
      </w:tabs>
      <w:ind w:right="2127" w:hanging="1418"/>
    </w:pPr>
  </w:style>
  <w:style w:type="paragraph" w:customStyle="1" w:styleId="indent1">
    <w:name w:val="indent1"/>
    <w:basedOn w:val="NormalE"/>
    <w:rsid w:val="00280AFE"/>
    <w:pPr>
      <w:ind w:right="709" w:hanging="709"/>
    </w:pPr>
  </w:style>
  <w:style w:type="paragraph" w:customStyle="1" w:styleId="indent2">
    <w:name w:val="indent2"/>
    <w:basedOn w:val="NormalE"/>
    <w:rsid w:val="00280AFE"/>
    <w:pPr>
      <w:ind w:right="1418" w:hanging="709"/>
    </w:pPr>
  </w:style>
  <w:style w:type="paragraph" w:customStyle="1" w:styleId="indent3">
    <w:name w:val="indent3"/>
    <w:basedOn w:val="NormalE"/>
    <w:rsid w:val="00280AFE"/>
    <w:pPr>
      <w:ind w:right="2836" w:hanging="1418"/>
    </w:pPr>
  </w:style>
  <w:style w:type="paragraph" w:customStyle="1" w:styleId="indent4">
    <w:name w:val="indent4"/>
    <w:basedOn w:val="NormalE"/>
    <w:rsid w:val="00280AFE"/>
    <w:pPr>
      <w:ind w:right="4253" w:hanging="1418"/>
    </w:pPr>
  </w:style>
  <w:style w:type="character" w:styleId="ac">
    <w:name w:val="page number"/>
    <w:basedOn w:val="a1"/>
    <w:rsid w:val="00280AFE"/>
  </w:style>
  <w:style w:type="paragraph" w:customStyle="1" w:styleId="15">
    <w:name w:val="ציטוט1"/>
    <w:basedOn w:val="NormalE"/>
    <w:rsid w:val="00280AFE"/>
    <w:pPr>
      <w:spacing w:line="240" w:lineRule="auto"/>
      <w:ind w:left="709" w:right="709"/>
    </w:pPr>
  </w:style>
  <w:style w:type="paragraph" w:customStyle="1" w:styleId="Quote2">
    <w:name w:val="Quote2"/>
    <w:basedOn w:val="NormalE"/>
    <w:rsid w:val="00280AFE"/>
    <w:pPr>
      <w:spacing w:line="240" w:lineRule="auto"/>
      <w:ind w:left="1418" w:right="1418"/>
    </w:pPr>
  </w:style>
  <w:style w:type="paragraph" w:customStyle="1" w:styleId="ad">
    <w:name w:val="היסט"/>
    <w:basedOn w:val="a0"/>
    <w:rsid w:val="00280AFE"/>
    <w:pPr>
      <w:ind w:left="709"/>
    </w:pPr>
  </w:style>
  <w:style w:type="paragraph" w:customStyle="1" w:styleId="ae">
    <w:name w:val="היסט_כפול"/>
    <w:basedOn w:val="a0"/>
    <w:rsid w:val="00280AFE"/>
    <w:pPr>
      <w:tabs>
        <w:tab w:val="left" w:pos="709"/>
      </w:tabs>
      <w:ind w:left="1418" w:hanging="1418"/>
    </w:pPr>
  </w:style>
  <w:style w:type="paragraph" w:customStyle="1" w:styleId="16">
    <w:name w:val="היסט_כפול1"/>
    <w:basedOn w:val="a0"/>
    <w:rsid w:val="00280AFE"/>
    <w:pPr>
      <w:tabs>
        <w:tab w:val="left" w:pos="1418"/>
      </w:tabs>
      <w:ind w:left="2126" w:hanging="2126"/>
    </w:pPr>
  </w:style>
  <w:style w:type="paragraph" w:customStyle="1" w:styleId="22">
    <w:name w:val="היסט_כפול2"/>
    <w:basedOn w:val="a0"/>
    <w:rsid w:val="00280AFE"/>
    <w:pPr>
      <w:tabs>
        <w:tab w:val="left" w:pos="1418"/>
      </w:tabs>
      <w:ind w:left="2127" w:hanging="1418"/>
    </w:pPr>
  </w:style>
  <w:style w:type="paragraph" w:customStyle="1" w:styleId="12">
    <w:name w:val="היסט1"/>
    <w:basedOn w:val="a0"/>
    <w:link w:val="17"/>
    <w:rsid w:val="00280AFE"/>
    <w:pPr>
      <w:numPr>
        <w:numId w:val="3"/>
      </w:numPr>
      <w:spacing w:before="240"/>
    </w:pPr>
    <w:rPr>
      <w:rFonts w:ascii="Times New Roman" w:eastAsia="Times New Roman" w:hAnsi="Times New Roman" w:cs="Times New Roman"/>
      <w:szCs w:val="26"/>
    </w:rPr>
  </w:style>
  <w:style w:type="paragraph" w:customStyle="1" w:styleId="23">
    <w:name w:val="היסט2"/>
    <w:basedOn w:val="a0"/>
    <w:rsid w:val="00280AFE"/>
    <w:pPr>
      <w:spacing w:before="240"/>
    </w:pPr>
  </w:style>
  <w:style w:type="paragraph" w:customStyle="1" w:styleId="30">
    <w:name w:val="היסט3"/>
    <w:basedOn w:val="a0"/>
    <w:rsid w:val="00280AFE"/>
    <w:pPr>
      <w:numPr>
        <w:ilvl w:val="2"/>
        <w:numId w:val="3"/>
      </w:numPr>
      <w:spacing w:before="240"/>
    </w:pPr>
  </w:style>
  <w:style w:type="paragraph" w:customStyle="1" w:styleId="40">
    <w:name w:val="היסט4"/>
    <w:basedOn w:val="a0"/>
    <w:rsid w:val="00280AFE"/>
    <w:pPr>
      <w:numPr>
        <w:ilvl w:val="3"/>
        <w:numId w:val="3"/>
      </w:numPr>
      <w:spacing w:before="240"/>
    </w:pPr>
  </w:style>
  <w:style w:type="paragraph" w:customStyle="1" w:styleId="af">
    <w:name w:val="מחוץ_לשוליים"/>
    <w:basedOn w:val="a0"/>
    <w:rsid w:val="00280AFE"/>
    <w:pPr>
      <w:framePr w:w="1071" w:h="284" w:hSpace="181" w:wrap="around" w:vAnchor="text" w:hAnchor="page" w:x="10377" w:y="29" w:anchorLock="1"/>
    </w:pPr>
  </w:style>
  <w:style w:type="paragraph" w:styleId="af0">
    <w:name w:val="Quote"/>
    <w:basedOn w:val="a0"/>
    <w:link w:val="af1"/>
    <w:qFormat/>
    <w:rsid w:val="00280AFE"/>
    <w:pPr>
      <w:ind w:left="709" w:right="709"/>
    </w:pPr>
    <w:rPr>
      <w:rFonts w:ascii="Times New Roman" w:eastAsia="Times New Roman" w:hAnsi="Times New Roman" w:cs="Times New Roman"/>
      <w:szCs w:val="26"/>
    </w:rPr>
  </w:style>
  <w:style w:type="character" w:customStyle="1" w:styleId="af1">
    <w:name w:val="ציטוט תו"/>
    <w:link w:val="af0"/>
    <w:rsid w:val="00280AFE"/>
    <w:rPr>
      <w:rFonts w:ascii="Times New Roman" w:eastAsia="Times New Roman" w:hAnsi="Times New Roman" w:cs="David"/>
      <w:sz w:val="24"/>
      <w:szCs w:val="26"/>
    </w:rPr>
  </w:style>
  <w:style w:type="paragraph" w:customStyle="1" w:styleId="24">
    <w:name w:val="ציטוט2"/>
    <w:basedOn w:val="a0"/>
    <w:rsid w:val="00280AFE"/>
    <w:pPr>
      <w:ind w:left="1418" w:right="1418"/>
    </w:pPr>
  </w:style>
  <w:style w:type="paragraph" w:styleId="af2">
    <w:name w:val="Title"/>
    <w:basedOn w:val="a0"/>
    <w:link w:val="af3"/>
    <w:qFormat/>
    <w:rsid w:val="00280AFE"/>
    <w:pPr>
      <w:ind w:right="-90"/>
      <w:jc w:val="center"/>
    </w:pPr>
    <w:rPr>
      <w:rFonts w:ascii="Times New Roman" w:eastAsia="Times New Roman" w:hAnsi="Times New Roman" w:cs="Times New Roman"/>
      <w:b/>
      <w:bCs/>
      <w:szCs w:val="28"/>
    </w:rPr>
  </w:style>
  <w:style w:type="character" w:customStyle="1" w:styleId="af3">
    <w:name w:val="כותרת טקסט תו"/>
    <w:link w:val="af2"/>
    <w:rsid w:val="00280AFE"/>
    <w:rPr>
      <w:rFonts w:ascii="Times New Roman" w:eastAsia="Times New Roman" w:hAnsi="Times New Roman" w:cs="David"/>
      <w:b/>
      <w:bCs/>
      <w:sz w:val="24"/>
      <w:szCs w:val="28"/>
    </w:rPr>
  </w:style>
  <w:style w:type="paragraph" w:styleId="25">
    <w:name w:val="List 2"/>
    <w:basedOn w:val="a0"/>
    <w:rsid w:val="00280AFE"/>
    <w:pPr>
      <w:ind w:left="1134"/>
    </w:pPr>
    <w:rPr>
      <w:sz w:val="22"/>
    </w:rPr>
  </w:style>
  <w:style w:type="paragraph" w:styleId="af4">
    <w:name w:val="Body Text Indent"/>
    <w:basedOn w:val="a0"/>
    <w:link w:val="af5"/>
    <w:rsid w:val="00280AFE"/>
    <w:pPr>
      <w:ind w:left="708"/>
    </w:pPr>
    <w:rPr>
      <w:rFonts w:ascii="Times New Roman" w:eastAsia="Times New Roman" w:hAnsi="Times New Roman" w:cs="Times New Roman"/>
      <w:color w:val="FF0000"/>
      <w:szCs w:val="26"/>
    </w:rPr>
  </w:style>
  <w:style w:type="character" w:customStyle="1" w:styleId="af5">
    <w:name w:val="כניסה בגוף טקסט תו"/>
    <w:link w:val="af4"/>
    <w:rsid w:val="00280AFE"/>
    <w:rPr>
      <w:rFonts w:ascii="Times New Roman" w:eastAsia="Times New Roman" w:hAnsi="Times New Roman" w:cs="David"/>
      <w:color w:val="FF0000"/>
      <w:sz w:val="24"/>
      <w:szCs w:val="26"/>
    </w:rPr>
  </w:style>
  <w:style w:type="paragraph" w:styleId="NormalWeb">
    <w:name w:val="Normal (Web)"/>
    <w:basedOn w:val="a0"/>
    <w:uiPriority w:val="99"/>
    <w:rsid w:val="00280AFE"/>
    <w:pPr>
      <w:bidi w:val="0"/>
      <w:spacing w:before="100" w:beforeAutospacing="1" w:after="100" w:afterAutospacing="1"/>
    </w:pPr>
    <w:rPr>
      <w:rFonts w:cs="Times New Roman"/>
    </w:rPr>
  </w:style>
  <w:style w:type="paragraph" w:customStyle="1" w:styleId="26">
    <w:name w:val="היסט2 תו תו"/>
    <w:basedOn w:val="a0"/>
    <w:rsid w:val="00280AFE"/>
    <w:pPr>
      <w:keepLines/>
      <w:tabs>
        <w:tab w:val="num" w:pos="2836"/>
      </w:tabs>
      <w:spacing w:before="240" w:line="360" w:lineRule="auto"/>
      <w:ind w:left="2836" w:hanging="709"/>
      <w:jc w:val="both"/>
    </w:pPr>
    <w:rPr>
      <w:sz w:val="22"/>
    </w:rPr>
  </w:style>
  <w:style w:type="paragraph" w:styleId="af6">
    <w:name w:val="Balloon Text"/>
    <w:basedOn w:val="a0"/>
    <w:link w:val="af7"/>
    <w:semiHidden/>
    <w:unhideWhenUsed/>
    <w:rsid w:val="00280AFE"/>
    <w:rPr>
      <w:rFonts w:ascii="Tahoma" w:eastAsia="Times New Roman" w:hAnsi="Tahoma" w:cs="Times New Roman"/>
      <w:sz w:val="16"/>
      <w:szCs w:val="16"/>
    </w:rPr>
  </w:style>
  <w:style w:type="character" w:customStyle="1" w:styleId="af7">
    <w:name w:val="טקסט בלונים תו"/>
    <w:link w:val="af6"/>
    <w:semiHidden/>
    <w:rsid w:val="00280AFE"/>
    <w:rPr>
      <w:rFonts w:ascii="Tahoma" w:eastAsia="Times New Roman" w:hAnsi="Tahoma" w:cs="Tahoma"/>
      <w:sz w:val="16"/>
      <w:szCs w:val="16"/>
    </w:rPr>
  </w:style>
  <w:style w:type="paragraph" w:styleId="af8">
    <w:name w:val="List Paragraph"/>
    <w:aliases w:val="LP1,List Paragraph_0,List Paragraph_1,פיסקת רשימה1"/>
    <w:basedOn w:val="a0"/>
    <w:link w:val="af9"/>
    <w:uiPriority w:val="34"/>
    <w:qFormat/>
    <w:rsid w:val="00D22019"/>
    <w:pPr>
      <w:ind w:left="720"/>
      <w:contextualSpacing/>
    </w:pPr>
  </w:style>
  <w:style w:type="character" w:customStyle="1" w:styleId="17">
    <w:name w:val="היסט1 תו"/>
    <w:link w:val="12"/>
    <w:rsid w:val="00885EED"/>
    <w:rPr>
      <w:rFonts w:ascii="Times New Roman" w:eastAsia="Times New Roman" w:hAnsi="Times New Roman" w:cs="Times New Roman"/>
      <w:sz w:val="24"/>
      <w:szCs w:val="26"/>
    </w:rPr>
  </w:style>
  <w:style w:type="paragraph" w:styleId="afa">
    <w:name w:val="annotation text"/>
    <w:basedOn w:val="a0"/>
    <w:link w:val="afb"/>
    <w:uiPriority w:val="99"/>
    <w:unhideWhenUsed/>
    <w:rsid w:val="00885EED"/>
    <w:rPr>
      <w:rFonts w:ascii="Times New Roman" w:eastAsia="Times New Roman" w:hAnsi="Times New Roman" w:cs="Times New Roman"/>
      <w:sz w:val="20"/>
      <w:szCs w:val="20"/>
    </w:rPr>
  </w:style>
  <w:style w:type="character" w:customStyle="1" w:styleId="afb">
    <w:name w:val="טקסט הערה תו"/>
    <w:link w:val="afa"/>
    <w:uiPriority w:val="99"/>
    <w:rsid w:val="00885EED"/>
    <w:rPr>
      <w:rFonts w:ascii="Times New Roman" w:eastAsia="Times New Roman" w:hAnsi="Times New Roman" w:cs="David"/>
      <w:sz w:val="20"/>
      <w:szCs w:val="20"/>
    </w:rPr>
  </w:style>
  <w:style w:type="paragraph" w:styleId="afc">
    <w:name w:val="annotation subject"/>
    <w:basedOn w:val="afa"/>
    <w:next w:val="afa"/>
    <w:link w:val="afd"/>
    <w:semiHidden/>
    <w:unhideWhenUsed/>
    <w:rsid w:val="00885EED"/>
    <w:rPr>
      <w:rFonts w:ascii="Arial" w:hAnsi="Arial"/>
      <w:b/>
      <w:bCs/>
      <w:lang w:eastAsia="he-IL"/>
    </w:rPr>
  </w:style>
  <w:style w:type="character" w:customStyle="1" w:styleId="afd">
    <w:name w:val="נושא הערה תו"/>
    <w:link w:val="afc"/>
    <w:semiHidden/>
    <w:rsid w:val="00885EED"/>
    <w:rPr>
      <w:rFonts w:ascii="Arial" w:eastAsia="Times New Roman" w:hAnsi="Arial" w:cs="David"/>
      <w:b/>
      <w:bCs/>
      <w:sz w:val="20"/>
      <w:szCs w:val="20"/>
      <w:lang w:eastAsia="he-IL"/>
    </w:rPr>
  </w:style>
  <w:style w:type="table" w:styleId="afe">
    <w:name w:val="Table Grid"/>
    <w:basedOn w:val="a2"/>
    <w:uiPriority w:val="1"/>
    <w:rsid w:val="00793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41157F"/>
    <w:rPr>
      <w:sz w:val="16"/>
      <w:szCs w:val="16"/>
    </w:rPr>
  </w:style>
  <w:style w:type="paragraph" w:styleId="aff0">
    <w:name w:val="Plain Text"/>
    <w:basedOn w:val="a0"/>
    <w:link w:val="aff1"/>
    <w:uiPriority w:val="99"/>
    <w:rsid w:val="00D47694"/>
    <w:pPr>
      <w:spacing w:line="360" w:lineRule="auto"/>
      <w:jc w:val="both"/>
    </w:pPr>
    <w:rPr>
      <w:rFonts w:ascii="Courier New" w:eastAsia="Times New Roman" w:hAnsi="Courier New" w:cs="Times New Roman"/>
      <w:sz w:val="20"/>
      <w:szCs w:val="20"/>
      <w:lang w:eastAsia="he-IL"/>
    </w:rPr>
  </w:style>
  <w:style w:type="character" w:customStyle="1" w:styleId="aff1">
    <w:name w:val="טקסט רגיל תו"/>
    <w:link w:val="aff0"/>
    <w:uiPriority w:val="99"/>
    <w:rsid w:val="00D47694"/>
    <w:rPr>
      <w:rFonts w:ascii="Courier New" w:eastAsia="Times New Roman" w:hAnsi="Courier New" w:cs="Courier New"/>
      <w:sz w:val="20"/>
      <w:szCs w:val="20"/>
      <w:lang w:eastAsia="he-IL"/>
    </w:rPr>
  </w:style>
  <w:style w:type="paragraph" w:customStyle="1" w:styleId="aff2">
    <w:name w:val="תת סעיף"/>
    <w:basedOn w:val="a0"/>
    <w:rsid w:val="005465D6"/>
    <w:pPr>
      <w:spacing w:line="360" w:lineRule="auto"/>
      <w:jc w:val="both"/>
    </w:pPr>
    <w:rPr>
      <w:rFonts w:cs="Arial"/>
      <w:sz w:val="22"/>
      <w:szCs w:val="22"/>
    </w:rPr>
  </w:style>
  <w:style w:type="paragraph" w:customStyle="1" w:styleId="18">
    <w:name w:val="תת סעיף1"/>
    <w:basedOn w:val="aff2"/>
    <w:rsid w:val="005465D6"/>
  </w:style>
  <w:style w:type="character" w:styleId="Hyperlink">
    <w:name w:val="Hyperlink"/>
    <w:rsid w:val="005465D6"/>
    <w:rPr>
      <w:b/>
      <w:i/>
      <w:dstrike w:val="0"/>
      <w:color w:val="3464BA"/>
      <w:u w:val="dotted" w:color="3464BA"/>
      <w:vertAlign w:val="baseline"/>
    </w:rPr>
  </w:style>
  <w:style w:type="paragraph" w:styleId="27">
    <w:name w:val="Body Text 2"/>
    <w:basedOn w:val="a0"/>
    <w:link w:val="28"/>
    <w:uiPriority w:val="99"/>
    <w:semiHidden/>
    <w:unhideWhenUsed/>
    <w:rsid w:val="005465D6"/>
    <w:pPr>
      <w:spacing w:after="120" w:line="480" w:lineRule="auto"/>
    </w:pPr>
    <w:rPr>
      <w:rFonts w:ascii="Times New Roman" w:eastAsia="Times New Roman" w:hAnsi="Times New Roman" w:cs="Times New Roman"/>
      <w:szCs w:val="26"/>
    </w:rPr>
  </w:style>
  <w:style w:type="character" w:customStyle="1" w:styleId="28">
    <w:name w:val="גוף טקסט 2 תו"/>
    <w:link w:val="27"/>
    <w:uiPriority w:val="99"/>
    <w:semiHidden/>
    <w:rsid w:val="005465D6"/>
    <w:rPr>
      <w:rFonts w:ascii="Times New Roman" w:eastAsia="Times New Roman" w:hAnsi="Times New Roman" w:cs="David"/>
      <w:sz w:val="24"/>
      <w:szCs w:val="26"/>
    </w:rPr>
  </w:style>
  <w:style w:type="paragraph" w:customStyle="1" w:styleId="-">
    <w:name w:val="רגיל-דוד"/>
    <w:rsid w:val="00B36A07"/>
    <w:pPr>
      <w:autoSpaceDE w:val="0"/>
      <w:autoSpaceDN w:val="0"/>
      <w:adjustRightInd w:val="0"/>
    </w:pPr>
    <w:rPr>
      <w:rFonts w:ascii="Akhbar Simplified MT" w:eastAsia="Times New Roman" w:hAnsi="Akhbar Simplified MT"/>
      <w:color w:val="0000FF"/>
      <w:sz w:val="24"/>
      <w:szCs w:val="24"/>
      <w:lang w:eastAsia="he-IL"/>
    </w:rPr>
  </w:style>
  <w:style w:type="paragraph" w:styleId="aff3">
    <w:name w:val="footnote text"/>
    <w:basedOn w:val="a0"/>
    <w:link w:val="aff4"/>
    <w:uiPriority w:val="99"/>
    <w:semiHidden/>
    <w:unhideWhenUsed/>
    <w:rsid w:val="00911B31"/>
    <w:rPr>
      <w:rFonts w:ascii="Times New Roman" w:eastAsia="Times New Roman" w:hAnsi="Times New Roman" w:cs="Times New Roman"/>
      <w:sz w:val="20"/>
      <w:szCs w:val="20"/>
    </w:rPr>
  </w:style>
  <w:style w:type="character" w:customStyle="1" w:styleId="aff4">
    <w:name w:val="טקסט הערת שוליים תו"/>
    <w:link w:val="aff3"/>
    <w:uiPriority w:val="99"/>
    <w:semiHidden/>
    <w:rsid w:val="00911B31"/>
    <w:rPr>
      <w:rFonts w:ascii="Times New Roman" w:eastAsia="Times New Roman" w:hAnsi="Times New Roman" w:cs="David"/>
    </w:rPr>
  </w:style>
  <w:style w:type="character" w:styleId="aff5">
    <w:name w:val="footnote reference"/>
    <w:uiPriority w:val="99"/>
    <w:semiHidden/>
    <w:unhideWhenUsed/>
    <w:rsid w:val="00911B31"/>
    <w:rPr>
      <w:vertAlign w:val="superscript"/>
    </w:rPr>
  </w:style>
  <w:style w:type="paragraph" w:styleId="aff6">
    <w:name w:val="List"/>
    <w:basedOn w:val="a0"/>
    <w:unhideWhenUsed/>
    <w:rsid w:val="00AC6B7F"/>
    <w:pPr>
      <w:ind w:left="283" w:hanging="283"/>
      <w:contextualSpacing/>
    </w:pPr>
  </w:style>
  <w:style w:type="numbering" w:customStyle="1" w:styleId="19">
    <w:name w:val="ללא רשימה1"/>
    <w:next w:val="a3"/>
    <w:semiHidden/>
    <w:rsid w:val="00AC6B7F"/>
  </w:style>
  <w:style w:type="character" w:customStyle="1" w:styleId="aff7">
    <w:name w:val="מרים"/>
    <w:rsid w:val="00AC6B7F"/>
    <w:rPr>
      <w:b/>
      <w:bCs/>
      <w:szCs w:val="24"/>
    </w:rPr>
  </w:style>
  <w:style w:type="table" w:customStyle="1" w:styleId="1a">
    <w:name w:val="טבלת רשת1"/>
    <w:basedOn w:val="a2"/>
    <w:next w:val="afe"/>
    <w:rsid w:val="00AC6B7F"/>
    <w:pPr>
      <w:bidi/>
      <w:jc w:val="both"/>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qFormat/>
    <w:rsid w:val="00AC6B7F"/>
    <w:rPr>
      <w:i/>
      <w:iCs/>
    </w:rPr>
  </w:style>
  <w:style w:type="character" w:styleId="aff9">
    <w:name w:val="Strong"/>
    <w:uiPriority w:val="22"/>
    <w:qFormat/>
    <w:rsid w:val="00AC6B7F"/>
    <w:rPr>
      <w:b/>
      <w:bCs/>
    </w:rPr>
  </w:style>
  <w:style w:type="paragraph" w:styleId="affa">
    <w:name w:val="Revision"/>
    <w:hidden/>
    <w:uiPriority w:val="99"/>
    <w:semiHidden/>
    <w:rsid w:val="007C19AB"/>
    <w:rPr>
      <w:rFonts w:ascii="Times New Roman" w:eastAsia="Times New Roman" w:hAnsi="Times New Roman"/>
      <w:sz w:val="24"/>
      <w:szCs w:val="26"/>
    </w:rPr>
  </w:style>
  <w:style w:type="numbering" w:customStyle="1" w:styleId="29">
    <w:name w:val="ללא רשימה2"/>
    <w:next w:val="a3"/>
    <w:uiPriority w:val="99"/>
    <w:semiHidden/>
    <w:unhideWhenUsed/>
    <w:rsid w:val="008923A1"/>
  </w:style>
  <w:style w:type="numbering" w:customStyle="1" w:styleId="11">
    <w:name w:val="סגנון11"/>
    <w:uiPriority w:val="99"/>
    <w:rsid w:val="008923A1"/>
    <w:pPr>
      <w:numPr>
        <w:numId w:val="1"/>
      </w:numPr>
    </w:pPr>
  </w:style>
  <w:style w:type="table" w:customStyle="1" w:styleId="2a">
    <w:name w:val="טבלת רשת2"/>
    <w:basedOn w:val="a2"/>
    <w:next w:val="afe"/>
    <w:uiPriority w:val="59"/>
    <w:rsid w:val="00892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ללא רשימה11"/>
    <w:next w:val="a3"/>
    <w:semiHidden/>
    <w:rsid w:val="008923A1"/>
  </w:style>
  <w:style w:type="table" w:customStyle="1" w:styleId="111">
    <w:name w:val="טבלת רשת11"/>
    <w:basedOn w:val="a2"/>
    <w:next w:val="afe"/>
    <w:rsid w:val="008923A1"/>
    <w:pPr>
      <w:bidi/>
      <w:jc w:val="both"/>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a0"/>
    <w:rsid w:val="006D455E"/>
    <w:pPr>
      <w:spacing w:before="120" w:line="320" w:lineRule="exact"/>
      <w:ind w:left="397"/>
      <w:jc w:val="both"/>
    </w:pPr>
    <w:rPr>
      <w:sz w:val="22"/>
      <w:lang w:eastAsia="he-IL"/>
    </w:rPr>
  </w:style>
  <w:style w:type="character" w:customStyle="1" w:styleId="af9">
    <w:name w:val="פיסקת רשימה תו"/>
    <w:aliases w:val="LP1 תו,List Paragraph_0 תו,List Paragraph_1 תו,פיסקת רשימה1 תו"/>
    <w:link w:val="af8"/>
    <w:uiPriority w:val="34"/>
    <w:locked/>
    <w:rsid w:val="00293272"/>
    <w:rPr>
      <w:sz w:val="24"/>
      <w:szCs w:val="24"/>
    </w:rPr>
  </w:style>
  <w:style w:type="character" w:styleId="FollowedHyperlink">
    <w:name w:val="FollowedHyperlink"/>
    <w:basedOn w:val="a1"/>
    <w:uiPriority w:val="99"/>
    <w:semiHidden/>
    <w:unhideWhenUsed/>
    <w:rsid w:val="00B82796"/>
    <w:rPr>
      <w:color w:val="800080" w:themeColor="followedHyperlink"/>
      <w:u w:val="single"/>
    </w:rPr>
  </w:style>
  <w:style w:type="paragraph" w:customStyle="1" w:styleId="10">
    <w:name w:val="רמה 1"/>
    <w:basedOn w:val="af8"/>
    <w:next w:val="affb"/>
    <w:uiPriority w:val="99"/>
    <w:qFormat/>
    <w:rsid w:val="001E2C12"/>
    <w:pPr>
      <w:keepNext/>
      <w:widowControl w:val="0"/>
      <w:numPr>
        <w:ilvl w:val="2"/>
        <w:numId w:val="4"/>
      </w:numPr>
      <w:tabs>
        <w:tab w:val="left" w:pos="935"/>
      </w:tabs>
      <w:spacing w:before="120" w:line="360" w:lineRule="auto"/>
      <w:contextualSpacing w:val="0"/>
      <w:jc w:val="both"/>
    </w:pPr>
    <w:rPr>
      <w:rFonts w:ascii="Times New Roman" w:hAnsi="Times New Roman"/>
      <w:b/>
      <w:bCs/>
      <w:sz w:val="22"/>
      <w:u w:val="single"/>
    </w:rPr>
  </w:style>
  <w:style w:type="paragraph" w:customStyle="1" w:styleId="20">
    <w:name w:val="רמה 2"/>
    <w:basedOn w:val="af8"/>
    <w:uiPriority w:val="99"/>
    <w:qFormat/>
    <w:rsid w:val="001E2C12"/>
    <w:pPr>
      <w:numPr>
        <w:ilvl w:val="1"/>
        <w:numId w:val="4"/>
      </w:numPr>
      <w:tabs>
        <w:tab w:val="left" w:pos="941"/>
      </w:tabs>
      <w:spacing w:before="120" w:after="320" w:line="360" w:lineRule="auto"/>
      <w:contextualSpacing w:val="0"/>
      <w:jc w:val="both"/>
    </w:pPr>
    <w:rPr>
      <w:rFonts w:ascii="Times New Roman" w:hAnsi="Times New Roman"/>
      <w:sz w:val="22"/>
    </w:rPr>
  </w:style>
  <w:style w:type="paragraph" w:styleId="affb">
    <w:name w:val="List Continue"/>
    <w:basedOn w:val="a0"/>
    <w:uiPriority w:val="99"/>
    <w:semiHidden/>
    <w:unhideWhenUsed/>
    <w:rsid w:val="001E2C12"/>
    <w:pPr>
      <w:spacing w:after="120"/>
      <w:ind w:left="283"/>
      <w:contextualSpacing/>
    </w:pPr>
  </w:style>
  <w:style w:type="paragraph" w:customStyle="1" w:styleId="a">
    <w:name w:val="כותרת פרק"/>
    <w:basedOn w:val="1"/>
    <w:next w:val="a0"/>
    <w:link w:val="affc"/>
    <w:qFormat/>
    <w:rsid w:val="00A90175"/>
    <w:pPr>
      <w:numPr>
        <w:numId w:val="9"/>
      </w:numPr>
      <w:spacing w:before="120" w:after="120" w:line="360" w:lineRule="auto"/>
      <w:jc w:val="center"/>
    </w:pPr>
    <w:rPr>
      <w:rFonts w:eastAsiaTheme="majorEastAsia" w:cs="David"/>
      <w:b/>
      <w:bCs/>
      <w:noProof/>
      <w:sz w:val="24"/>
      <w:szCs w:val="32"/>
      <w:u w:val="single"/>
    </w:rPr>
  </w:style>
  <w:style w:type="character" w:customStyle="1" w:styleId="affc">
    <w:name w:val="כותרת פרק תו"/>
    <w:basedOn w:val="a1"/>
    <w:link w:val="a"/>
    <w:rsid w:val="00A90175"/>
    <w:rPr>
      <w:rFonts w:ascii="Times New Roman" w:eastAsiaTheme="majorEastAsia" w:hAnsi="Times New Roman"/>
      <w:b/>
      <w:bCs/>
      <w:noProof/>
      <w:sz w:val="24"/>
      <w:szCs w:val="32"/>
      <w:u w:val="single"/>
    </w:rPr>
  </w:style>
  <w:style w:type="paragraph" w:customStyle="1" w:styleId="2b">
    <w:name w:val="היסט 2"/>
    <w:basedOn w:val="a0"/>
    <w:uiPriority w:val="1"/>
    <w:qFormat/>
    <w:rsid w:val="00A90175"/>
    <w:pPr>
      <w:tabs>
        <w:tab w:val="left" w:pos="1826"/>
      </w:tabs>
      <w:spacing w:before="120" w:after="120" w:line="360" w:lineRule="auto"/>
      <w:ind w:left="1304"/>
      <w:jc w:val="both"/>
    </w:pPr>
    <w:rPr>
      <w:rFonts w:ascii="Times New Roman" w:eastAsia="Times New Roman" w:hAnsi="Times New Roman"/>
      <w:noProof/>
      <w:lang w:eastAsia="he-IL"/>
    </w:rPr>
  </w:style>
  <w:style w:type="paragraph" w:customStyle="1" w:styleId="42">
    <w:name w:val="רמה 4"/>
    <w:basedOn w:val="a0"/>
    <w:uiPriority w:val="99"/>
    <w:qFormat/>
    <w:rsid w:val="00485510"/>
    <w:pPr>
      <w:tabs>
        <w:tab w:val="left" w:pos="941"/>
      </w:tabs>
      <w:spacing w:before="120" w:after="320" w:line="360" w:lineRule="auto"/>
      <w:ind w:left="764" w:hanging="584"/>
      <w:jc w:val="both"/>
    </w:pPr>
    <w:rPr>
      <w:rFonts w:ascii="Times New Roman" w:hAnsi="Times New Roman"/>
      <w:sz w:val="22"/>
    </w:rPr>
  </w:style>
  <w:style w:type="character" w:customStyle="1" w:styleId="default">
    <w:name w:val="default"/>
    <w:basedOn w:val="a1"/>
    <w:rsid w:val="00485510"/>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avid" w:eastAsia="Calibri" w:hAnsi="David" w:cs="David"/>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semiHidden="0" w:unhideWhenUsed="0"/>
    <w:lsdException w:name="Block Text"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7218"/>
    <w:pPr>
      <w:bidi/>
    </w:pPr>
    <w:rPr>
      <w:sz w:val="24"/>
      <w:szCs w:val="24"/>
    </w:rPr>
  </w:style>
  <w:style w:type="paragraph" w:styleId="1">
    <w:name w:val="heading 1"/>
    <w:aliases w:val="1,H2,Heading 1 Char,גוטמן,גוטמן Char,סעיף 1"/>
    <w:basedOn w:val="a0"/>
    <w:link w:val="13"/>
    <w:qFormat/>
    <w:rsid w:val="00280AFE"/>
    <w:pPr>
      <w:numPr>
        <w:numId w:val="2"/>
      </w:numPr>
      <w:spacing w:before="240"/>
      <w:outlineLvl w:val="0"/>
    </w:pPr>
    <w:rPr>
      <w:rFonts w:ascii="Times New Roman" w:eastAsia="Times New Roman" w:hAnsi="Times New Roman" w:cs="Times New Roman"/>
      <w:sz w:val="22"/>
    </w:rPr>
  </w:style>
  <w:style w:type="paragraph" w:styleId="2">
    <w:name w:val="heading 2"/>
    <w:aliases w:val=" תו,H21,H211,H2111,H21111,H211111,H21112,H2112,H21121,H2113,H2114,H212,H2121,H21211,H2122,H213,H2131,H214,H215,H22,H221,H2211,H22111,H2212,H222,H2221,H223,H224,H23,H231,H2311,H232,H24,H241,H2411,H242,H25,H251,H26,H27,h2,h21,h211,h22,heading 2,א2"/>
    <w:basedOn w:val="a0"/>
    <w:link w:val="21"/>
    <w:qFormat/>
    <w:rsid w:val="00280AFE"/>
    <w:pPr>
      <w:numPr>
        <w:ilvl w:val="1"/>
        <w:numId w:val="2"/>
      </w:numPr>
      <w:spacing w:before="240"/>
      <w:outlineLvl w:val="1"/>
    </w:pPr>
    <w:rPr>
      <w:rFonts w:ascii="Times New Roman" w:eastAsia="Times New Roman" w:hAnsi="Times New Roman" w:cs="Times New Roman"/>
      <w:sz w:val="22"/>
    </w:rPr>
  </w:style>
  <w:style w:type="paragraph" w:styleId="3">
    <w:name w:val="heading 3"/>
    <w:aliases w:val="Heading 3 Char"/>
    <w:basedOn w:val="a0"/>
    <w:link w:val="31"/>
    <w:qFormat/>
    <w:rsid w:val="00280AFE"/>
    <w:pPr>
      <w:numPr>
        <w:ilvl w:val="2"/>
        <w:numId w:val="2"/>
      </w:numPr>
      <w:spacing w:before="240"/>
      <w:outlineLvl w:val="2"/>
    </w:pPr>
    <w:rPr>
      <w:rFonts w:ascii="Times New Roman" w:eastAsia="Times New Roman" w:hAnsi="Times New Roman" w:cs="Times New Roman"/>
      <w:sz w:val="22"/>
    </w:rPr>
  </w:style>
  <w:style w:type="paragraph" w:styleId="4">
    <w:name w:val="heading 4"/>
    <w:aliases w:val="Heading 4 Char"/>
    <w:basedOn w:val="a0"/>
    <w:link w:val="41"/>
    <w:qFormat/>
    <w:rsid w:val="00280AFE"/>
    <w:pPr>
      <w:numPr>
        <w:ilvl w:val="3"/>
        <w:numId w:val="2"/>
      </w:numPr>
      <w:spacing w:before="240"/>
      <w:outlineLvl w:val="3"/>
    </w:pPr>
    <w:rPr>
      <w:rFonts w:ascii="Times New Roman" w:eastAsia="Times New Roman" w:hAnsi="Times New Roman" w:cs="Times New Roman"/>
      <w:sz w:val="22"/>
    </w:rPr>
  </w:style>
  <w:style w:type="paragraph" w:styleId="5">
    <w:name w:val="heading 5"/>
    <w:aliases w:val="Heading 5 Char"/>
    <w:basedOn w:val="a0"/>
    <w:link w:val="50"/>
    <w:qFormat/>
    <w:rsid w:val="00280AFE"/>
    <w:pPr>
      <w:numPr>
        <w:ilvl w:val="4"/>
        <w:numId w:val="2"/>
      </w:numPr>
      <w:spacing w:before="240"/>
      <w:outlineLvl w:val="4"/>
    </w:pPr>
    <w:rPr>
      <w:rFonts w:ascii="Arial" w:eastAsia="Times New Roman" w:hAnsi="Arial" w:cs="Times New Roman"/>
      <w:sz w:val="22"/>
    </w:rPr>
  </w:style>
  <w:style w:type="paragraph" w:styleId="6">
    <w:name w:val="heading 6"/>
    <w:basedOn w:val="a0"/>
    <w:link w:val="60"/>
    <w:qFormat/>
    <w:rsid w:val="00280AFE"/>
    <w:pPr>
      <w:keepLines/>
      <w:spacing w:after="120" w:line="360" w:lineRule="auto"/>
      <w:jc w:val="both"/>
      <w:outlineLvl w:val="5"/>
    </w:pPr>
    <w:rPr>
      <w:rFonts w:ascii="Arial" w:eastAsia="Times New Roman" w:hAnsi="Arial" w:cs="Times New Roman"/>
      <w:sz w:val="20"/>
    </w:rPr>
  </w:style>
  <w:style w:type="paragraph" w:styleId="7">
    <w:name w:val="heading 7"/>
    <w:basedOn w:val="a0"/>
    <w:link w:val="70"/>
    <w:qFormat/>
    <w:rsid w:val="00280AFE"/>
    <w:pPr>
      <w:keepLines/>
      <w:spacing w:after="120" w:line="360" w:lineRule="auto"/>
      <w:jc w:val="both"/>
      <w:outlineLvl w:val="6"/>
    </w:pPr>
    <w:rPr>
      <w:rFonts w:ascii="Arial" w:eastAsia="Times New Roman" w:hAnsi="Arial" w:cs="Times New Roman"/>
      <w:sz w:val="20"/>
    </w:rPr>
  </w:style>
  <w:style w:type="paragraph" w:styleId="8">
    <w:name w:val="heading 8"/>
    <w:basedOn w:val="a0"/>
    <w:link w:val="80"/>
    <w:qFormat/>
    <w:rsid w:val="00280AFE"/>
    <w:pPr>
      <w:keepLines/>
      <w:spacing w:after="120" w:line="360" w:lineRule="auto"/>
      <w:jc w:val="both"/>
      <w:outlineLvl w:val="7"/>
    </w:pPr>
    <w:rPr>
      <w:rFonts w:ascii="Arial" w:eastAsia="Times New Roman" w:hAnsi="Arial" w:cs="Times New Roman"/>
      <w:sz w:val="20"/>
    </w:rPr>
  </w:style>
  <w:style w:type="paragraph" w:styleId="9">
    <w:name w:val="heading 9"/>
    <w:basedOn w:val="a0"/>
    <w:link w:val="90"/>
    <w:qFormat/>
    <w:rsid w:val="00280AFE"/>
    <w:pPr>
      <w:keepLines/>
      <w:spacing w:after="120" w:line="360" w:lineRule="auto"/>
      <w:jc w:val="both"/>
      <w:outlineLvl w:val="8"/>
    </w:pPr>
    <w:rPr>
      <w:rFonts w:ascii="Arial" w:eastAsia="Times New Roman" w:hAnsi="Arial" w:cs="Times New Roman"/>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4">
    <w:name w:val="סגנון1"/>
    <w:uiPriority w:val="99"/>
    <w:rsid w:val="006665E1"/>
  </w:style>
  <w:style w:type="character" w:customStyle="1" w:styleId="13">
    <w:name w:val="כותרת 1 תו"/>
    <w:aliases w:val="1 תו,H2 תו,Heading 1 Char תו,גוטמן תו,גוטמן Char תו,סעיף 1 תו"/>
    <w:link w:val="1"/>
    <w:rsid w:val="00280AFE"/>
    <w:rPr>
      <w:rFonts w:ascii="Times New Roman" w:eastAsia="Times New Roman" w:hAnsi="Times New Roman" w:cs="Times New Roman"/>
      <w:sz w:val="22"/>
      <w:szCs w:val="24"/>
    </w:rPr>
  </w:style>
  <w:style w:type="character" w:customStyle="1" w:styleId="21">
    <w:name w:val="כותרת 2 תו"/>
    <w:aliases w:val=" תו תו,H21 תו,H211 תו,H2111 תו,H21111 תו,H211111 תו,H21112 תו,H2112 תו,H21121 תו,H2113 תו,H2114 תו,H212 תו,H2121 תו,H21211 תו,H2122 תו,H213 תו,H2131 תו,H214 תו,H215 תו,H22 תו,H221 תו,H2211 תו,H22111 תו,H2212 תו,H222 תו,H2221 תו,H223 תו,H23 תו"/>
    <w:link w:val="2"/>
    <w:rsid w:val="00280AFE"/>
    <w:rPr>
      <w:rFonts w:ascii="Times New Roman" w:eastAsia="Times New Roman" w:hAnsi="Times New Roman" w:cs="Times New Roman"/>
      <w:sz w:val="22"/>
      <w:szCs w:val="24"/>
    </w:rPr>
  </w:style>
  <w:style w:type="character" w:customStyle="1" w:styleId="31">
    <w:name w:val="כותרת 3 תו"/>
    <w:aliases w:val="Heading 3 Char תו"/>
    <w:link w:val="3"/>
    <w:rsid w:val="00280AFE"/>
    <w:rPr>
      <w:rFonts w:ascii="Times New Roman" w:eastAsia="Times New Roman" w:hAnsi="Times New Roman" w:cs="Times New Roman"/>
      <w:sz w:val="22"/>
      <w:szCs w:val="24"/>
    </w:rPr>
  </w:style>
  <w:style w:type="character" w:customStyle="1" w:styleId="41">
    <w:name w:val="כותרת 4 תו"/>
    <w:aliases w:val="Heading 4 Char תו"/>
    <w:link w:val="4"/>
    <w:rsid w:val="00280AFE"/>
    <w:rPr>
      <w:rFonts w:ascii="Times New Roman" w:eastAsia="Times New Roman" w:hAnsi="Times New Roman" w:cs="Times New Roman"/>
      <w:sz w:val="22"/>
      <w:szCs w:val="24"/>
    </w:rPr>
  </w:style>
  <w:style w:type="character" w:customStyle="1" w:styleId="50">
    <w:name w:val="כותרת 5 תו"/>
    <w:aliases w:val="Heading 5 Char תו"/>
    <w:link w:val="5"/>
    <w:rsid w:val="00280AFE"/>
    <w:rPr>
      <w:rFonts w:ascii="Arial" w:eastAsia="Times New Roman" w:hAnsi="Arial" w:cs="Times New Roman"/>
      <w:sz w:val="22"/>
      <w:szCs w:val="24"/>
    </w:rPr>
  </w:style>
  <w:style w:type="character" w:customStyle="1" w:styleId="60">
    <w:name w:val="כותרת 6 תו"/>
    <w:link w:val="6"/>
    <w:rsid w:val="00280AFE"/>
    <w:rPr>
      <w:rFonts w:ascii="Arial" w:eastAsia="Times New Roman" w:hAnsi="Arial" w:cs="David"/>
      <w:szCs w:val="24"/>
    </w:rPr>
  </w:style>
  <w:style w:type="character" w:customStyle="1" w:styleId="70">
    <w:name w:val="כותרת 7 תו"/>
    <w:link w:val="7"/>
    <w:rsid w:val="00280AFE"/>
    <w:rPr>
      <w:rFonts w:ascii="Arial" w:eastAsia="Times New Roman" w:hAnsi="Arial" w:cs="David"/>
      <w:szCs w:val="24"/>
    </w:rPr>
  </w:style>
  <w:style w:type="character" w:customStyle="1" w:styleId="80">
    <w:name w:val="כותרת 8 תו"/>
    <w:link w:val="8"/>
    <w:rsid w:val="00280AFE"/>
    <w:rPr>
      <w:rFonts w:ascii="Arial" w:eastAsia="Times New Roman" w:hAnsi="Arial" w:cs="David"/>
      <w:szCs w:val="24"/>
    </w:rPr>
  </w:style>
  <w:style w:type="character" w:customStyle="1" w:styleId="90">
    <w:name w:val="כותרת 9 תו"/>
    <w:link w:val="9"/>
    <w:rsid w:val="00280AFE"/>
    <w:rPr>
      <w:rFonts w:ascii="Arial" w:eastAsia="Times New Roman" w:hAnsi="Arial" w:cs="David"/>
      <w:szCs w:val="24"/>
    </w:rPr>
  </w:style>
  <w:style w:type="paragraph" w:styleId="a4">
    <w:name w:val="Block Text"/>
    <w:basedOn w:val="a0"/>
    <w:rsid w:val="00280AFE"/>
    <w:pPr>
      <w:keepLines/>
      <w:spacing w:line="360" w:lineRule="auto"/>
      <w:ind w:left="1134"/>
      <w:jc w:val="both"/>
    </w:pPr>
    <w:rPr>
      <w:sz w:val="22"/>
    </w:rPr>
  </w:style>
  <w:style w:type="paragraph" w:styleId="a5">
    <w:name w:val="Body Text"/>
    <w:basedOn w:val="a0"/>
    <w:link w:val="a6"/>
    <w:rsid w:val="00280AFE"/>
    <w:pPr>
      <w:keepLines/>
      <w:spacing w:line="360" w:lineRule="auto"/>
      <w:jc w:val="both"/>
    </w:pPr>
    <w:rPr>
      <w:rFonts w:ascii="Arial" w:eastAsia="Times New Roman" w:hAnsi="Arial" w:cs="Times New Roman"/>
      <w:sz w:val="20"/>
    </w:rPr>
  </w:style>
  <w:style w:type="character" w:customStyle="1" w:styleId="a6">
    <w:name w:val="גוף טקסט תו"/>
    <w:link w:val="a5"/>
    <w:rsid w:val="00280AFE"/>
    <w:rPr>
      <w:rFonts w:ascii="Arial" w:eastAsia="Times New Roman" w:hAnsi="Arial" w:cs="David"/>
      <w:szCs w:val="24"/>
    </w:rPr>
  </w:style>
  <w:style w:type="paragraph" w:styleId="a7">
    <w:name w:val="envelope address"/>
    <w:basedOn w:val="a0"/>
    <w:rsid w:val="00280AFE"/>
    <w:pPr>
      <w:keepLines/>
      <w:framePr w:w="5040" w:h="1980" w:hRule="exact" w:hSpace="180" w:wrap="auto" w:vAnchor="page" w:hAnchor="page" w:x="4650" w:y="2382"/>
      <w:spacing w:line="360" w:lineRule="auto"/>
      <w:ind w:right="2880"/>
      <w:jc w:val="both"/>
    </w:pPr>
    <w:rPr>
      <w:rFonts w:ascii="Arial" w:hAnsi="Arial"/>
    </w:rPr>
  </w:style>
  <w:style w:type="paragraph" w:styleId="a8">
    <w:name w:val="footer"/>
    <w:basedOn w:val="a0"/>
    <w:link w:val="a9"/>
    <w:uiPriority w:val="99"/>
    <w:rsid w:val="00280AFE"/>
    <w:pPr>
      <w:keepLines/>
      <w:tabs>
        <w:tab w:val="center" w:pos="4153"/>
        <w:tab w:val="right" w:pos="8306"/>
      </w:tabs>
      <w:spacing w:line="360" w:lineRule="auto"/>
      <w:jc w:val="both"/>
    </w:pPr>
    <w:rPr>
      <w:rFonts w:ascii="Arial" w:eastAsia="Times New Roman" w:hAnsi="Arial" w:cs="Times New Roman"/>
      <w:sz w:val="20"/>
    </w:rPr>
  </w:style>
  <w:style w:type="character" w:customStyle="1" w:styleId="a9">
    <w:name w:val="כותרת תחתונה תו"/>
    <w:link w:val="a8"/>
    <w:uiPriority w:val="99"/>
    <w:rsid w:val="00280AFE"/>
    <w:rPr>
      <w:rFonts w:ascii="Arial" w:eastAsia="Times New Roman" w:hAnsi="Arial" w:cs="David"/>
      <w:szCs w:val="24"/>
    </w:rPr>
  </w:style>
  <w:style w:type="paragraph" w:styleId="aa">
    <w:name w:val="header"/>
    <w:basedOn w:val="a0"/>
    <w:link w:val="ab"/>
    <w:uiPriority w:val="99"/>
    <w:rsid w:val="00280AFE"/>
    <w:pPr>
      <w:keepLines/>
      <w:tabs>
        <w:tab w:val="center" w:pos="4153"/>
        <w:tab w:val="right" w:pos="8306"/>
      </w:tabs>
      <w:spacing w:line="360" w:lineRule="auto"/>
      <w:jc w:val="both"/>
    </w:pPr>
    <w:rPr>
      <w:rFonts w:ascii="Arial" w:eastAsia="Times New Roman" w:hAnsi="Arial" w:cs="Times New Roman"/>
      <w:sz w:val="20"/>
    </w:rPr>
  </w:style>
  <w:style w:type="character" w:customStyle="1" w:styleId="ab">
    <w:name w:val="כותרת עליונה תו"/>
    <w:link w:val="aa"/>
    <w:uiPriority w:val="99"/>
    <w:rsid w:val="00280AFE"/>
    <w:rPr>
      <w:rFonts w:ascii="Arial" w:eastAsia="Times New Roman" w:hAnsi="Arial" w:cs="David"/>
      <w:szCs w:val="24"/>
    </w:rPr>
  </w:style>
  <w:style w:type="paragraph" w:customStyle="1" w:styleId="NormalE">
    <w:name w:val="NormalE"/>
    <w:basedOn w:val="a0"/>
    <w:rsid w:val="00280AFE"/>
    <w:pPr>
      <w:keepLines/>
      <w:bidi w:val="0"/>
      <w:spacing w:line="360" w:lineRule="auto"/>
      <w:jc w:val="both"/>
    </w:pPr>
    <w:rPr>
      <w:rFonts w:ascii="Arial" w:hAnsi="Arial"/>
      <w:sz w:val="22"/>
    </w:rPr>
  </w:style>
  <w:style w:type="paragraph" w:customStyle="1" w:styleId="indent">
    <w:name w:val="indent"/>
    <w:basedOn w:val="NormalE"/>
    <w:rsid w:val="00280AFE"/>
    <w:pPr>
      <w:ind w:right="567"/>
    </w:pPr>
  </w:style>
  <w:style w:type="paragraph" w:customStyle="1" w:styleId="IndentDouble">
    <w:name w:val="Indent_Double"/>
    <w:basedOn w:val="NormalE"/>
    <w:rsid w:val="00280AFE"/>
    <w:pPr>
      <w:tabs>
        <w:tab w:val="left" w:pos="709"/>
      </w:tabs>
      <w:ind w:right="1418" w:hanging="1418"/>
    </w:pPr>
  </w:style>
  <w:style w:type="paragraph" w:customStyle="1" w:styleId="IndentDouble1">
    <w:name w:val="Indent_Double1"/>
    <w:basedOn w:val="NormalE"/>
    <w:rsid w:val="00280AFE"/>
    <w:pPr>
      <w:tabs>
        <w:tab w:val="left" w:pos="1418"/>
      </w:tabs>
      <w:ind w:right="2126" w:hanging="2126"/>
    </w:pPr>
  </w:style>
  <w:style w:type="paragraph" w:customStyle="1" w:styleId="IndentDouble2">
    <w:name w:val="Indent_Double2"/>
    <w:basedOn w:val="NormalE"/>
    <w:rsid w:val="00280AFE"/>
    <w:pPr>
      <w:tabs>
        <w:tab w:val="left" w:pos="1418"/>
      </w:tabs>
      <w:ind w:right="2127" w:hanging="1418"/>
    </w:pPr>
  </w:style>
  <w:style w:type="paragraph" w:customStyle="1" w:styleId="indent1">
    <w:name w:val="indent1"/>
    <w:basedOn w:val="NormalE"/>
    <w:rsid w:val="00280AFE"/>
    <w:pPr>
      <w:ind w:right="709" w:hanging="709"/>
    </w:pPr>
  </w:style>
  <w:style w:type="paragraph" w:customStyle="1" w:styleId="indent2">
    <w:name w:val="indent2"/>
    <w:basedOn w:val="NormalE"/>
    <w:rsid w:val="00280AFE"/>
    <w:pPr>
      <w:ind w:right="1418" w:hanging="709"/>
    </w:pPr>
  </w:style>
  <w:style w:type="paragraph" w:customStyle="1" w:styleId="indent3">
    <w:name w:val="indent3"/>
    <w:basedOn w:val="NormalE"/>
    <w:rsid w:val="00280AFE"/>
    <w:pPr>
      <w:ind w:right="2836" w:hanging="1418"/>
    </w:pPr>
  </w:style>
  <w:style w:type="paragraph" w:customStyle="1" w:styleId="indent4">
    <w:name w:val="indent4"/>
    <w:basedOn w:val="NormalE"/>
    <w:rsid w:val="00280AFE"/>
    <w:pPr>
      <w:ind w:right="4253" w:hanging="1418"/>
    </w:pPr>
  </w:style>
  <w:style w:type="character" w:styleId="ac">
    <w:name w:val="page number"/>
    <w:basedOn w:val="a1"/>
    <w:rsid w:val="00280AFE"/>
  </w:style>
  <w:style w:type="paragraph" w:customStyle="1" w:styleId="15">
    <w:name w:val="ציטוט1"/>
    <w:basedOn w:val="NormalE"/>
    <w:rsid w:val="00280AFE"/>
    <w:pPr>
      <w:spacing w:line="240" w:lineRule="auto"/>
      <w:ind w:left="709" w:right="709"/>
    </w:pPr>
  </w:style>
  <w:style w:type="paragraph" w:customStyle="1" w:styleId="Quote2">
    <w:name w:val="Quote2"/>
    <w:basedOn w:val="NormalE"/>
    <w:rsid w:val="00280AFE"/>
    <w:pPr>
      <w:spacing w:line="240" w:lineRule="auto"/>
      <w:ind w:left="1418" w:right="1418"/>
    </w:pPr>
  </w:style>
  <w:style w:type="paragraph" w:customStyle="1" w:styleId="ad">
    <w:name w:val="היסט"/>
    <w:basedOn w:val="a0"/>
    <w:rsid w:val="00280AFE"/>
    <w:pPr>
      <w:ind w:left="709"/>
    </w:pPr>
  </w:style>
  <w:style w:type="paragraph" w:customStyle="1" w:styleId="ae">
    <w:name w:val="היסט_כפול"/>
    <w:basedOn w:val="a0"/>
    <w:rsid w:val="00280AFE"/>
    <w:pPr>
      <w:tabs>
        <w:tab w:val="left" w:pos="709"/>
      </w:tabs>
      <w:ind w:left="1418" w:hanging="1418"/>
    </w:pPr>
  </w:style>
  <w:style w:type="paragraph" w:customStyle="1" w:styleId="16">
    <w:name w:val="היסט_כפול1"/>
    <w:basedOn w:val="a0"/>
    <w:rsid w:val="00280AFE"/>
    <w:pPr>
      <w:tabs>
        <w:tab w:val="left" w:pos="1418"/>
      </w:tabs>
      <w:ind w:left="2126" w:hanging="2126"/>
    </w:pPr>
  </w:style>
  <w:style w:type="paragraph" w:customStyle="1" w:styleId="22">
    <w:name w:val="היסט_כפול2"/>
    <w:basedOn w:val="a0"/>
    <w:rsid w:val="00280AFE"/>
    <w:pPr>
      <w:tabs>
        <w:tab w:val="left" w:pos="1418"/>
      </w:tabs>
      <w:ind w:left="2127" w:hanging="1418"/>
    </w:pPr>
  </w:style>
  <w:style w:type="paragraph" w:customStyle="1" w:styleId="12">
    <w:name w:val="היסט1"/>
    <w:basedOn w:val="a0"/>
    <w:link w:val="17"/>
    <w:rsid w:val="00280AFE"/>
    <w:pPr>
      <w:numPr>
        <w:numId w:val="3"/>
      </w:numPr>
      <w:spacing w:before="240"/>
    </w:pPr>
    <w:rPr>
      <w:rFonts w:ascii="Times New Roman" w:eastAsia="Times New Roman" w:hAnsi="Times New Roman" w:cs="Times New Roman"/>
      <w:szCs w:val="26"/>
    </w:rPr>
  </w:style>
  <w:style w:type="paragraph" w:customStyle="1" w:styleId="23">
    <w:name w:val="היסט2"/>
    <w:basedOn w:val="a0"/>
    <w:rsid w:val="00280AFE"/>
    <w:pPr>
      <w:spacing w:before="240"/>
    </w:pPr>
  </w:style>
  <w:style w:type="paragraph" w:customStyle="1" w:styleId="30">
    <w:name w:val="היסט3"/>
    <w:basedOn w:val="a0"/>
    <w:rsid w:val="00280AFE"/>
    <w:pPr>
      <w:numPr>
        <w:ilvl w:val="2"/>
        <w:numId w:val="3"/>
      </w:numPr>
      <w:spacing w:before="240"/>
    </w:pPr>
  </w:style>
  <w:style w:type="paragraph" w:customStyle="1" w:styleId="40">
    <w:name w:val="היסט4"/>
    <w:basedOn w:val="a0"/>
    <w:rsid w:val="00280AFE"/>
    <w:pPr>
      <w:numPr>
        <w:ilvl w:val="3"/>
        <w:numId w:val="3"/>
      </w:numPr>
      <w:spacing w:before="240"/>
    </w:pPr>
  </w:style>
  <w:style w:type="paragraph" w:customStyle="1" w:styleId="af">
    <w:name w:val="מחוץ_לשוליים"/>
    <w:basedOn w:val="a0"/>
    <w:rsid w:val="00280AFE"/>
    <w:pPr>
      <w:framePr w:w="1071" w:h="284" w:hSpace="181" w:wrap="around" w:vAnchor="text" w:hAnchor="page" w:x="10377" w:y="29" w:anchorLock="1"/>
    </w:pPr>
  </w:style>
  <w:style w:type="paragraph" w:styleId="af0">
    <w:name w:val="Quote"/>
    <w:basedOn w:val="a0"/>
    <w:link w:val="af1"/>
    <w:qFormat/>
    <w:rsid w:val="00280AFE"/>
    <w:pPr>
      <w:ind w:left="709" w:right="709"/>
    </w:pPr>
    <w:rPr>
      <w:rFonts w:ascii="Times New Roman" w:eastAsia="Times New Roman" w:hAnsi="Times New Roman" w:cs="Times New Roman"/>
      <w:szCs w:val="26"/>
    </w:rPr>
  </w:style>
  <w:style w:type="character" w:customStyle="1" w:styleId="af1">
    <w:name w:val="ציטוט תו"/>
    <w:link w:val="af0"/>
    <w:rsid w:val="00280AFE"/>
    <w:rPr>
      <w:rFonts w:ascii="Times New Roman" w:eastAsia="Times New Roman" w:hAnsi="Times New Roman" w:cs="David"/>
      <w:sz w:val="24"/>
      <w:szCs w:val="26"/>
    </w:rPr>
  </w:style>
  <w:style w:type="paragraph" w:customStyle="1" w:styleId="24">
    <w:name w:val="ציטוט2"/>
    <w:basedOn w:val="a0"/>
    <w:rsid w:val="00280AFE"/>
    <w:pPr>
      <w:ind w:left="1418" w:right="1418"/>
    </w:pPr>
  </w:style>
  <w:style w:type="paragraph" w:styleId="af2">
    <w:name w:val="Title"/>
    <w:basedOn w:val="a0"/>
    <w:link w:val="af3"/>
    <w:qFormat/>
    <w:rsid w:val="00280AFE"/>
    <w:pPr>
      <w:ind w:right="-90"/>
      <w:jc w:val="center"/>
    </w:pPr>
    <w:rPr>
      <w:rFonts w:ascii="Times New Roman" w:eastAsia="Times New Roman" w:hAnsi="Times New Roman" w:cs="Times New Roman"/>
      <w:b/>
      <w:bCs/>
      <w:szCs w:val="28"/>
    </w:rPr>
  </w:style>
  <w:style w:type="character" w:customStyle="1" w:styleId="af3">
    <w:name w:val="כותרת טקסט תו"/>
    <w:link w:val="af2"/>
    <w:rsid w:val="00280AFE"/>
    <w:rPr>
      <w:rFonts w:ascii="Times New Roman" w:eastAsia="Times New Roman" w:hAnsi="Times New Roman" w:cs="David"/>
      <w:b/>
      <w:bCs/>
      <w:sz w:val="24"/>
      <w:szCs w:val="28"/>
    </w:rPr>
  </w:style>
  <w:style w:type="paragraph" w:styleId="25">
    <w:name w:val="List 2"/>
    <w:basedOn w:val="a0"/>
    <w:rsid w:val="00280AFE"/>
    <w:pPr>
      <w:ind w:left="1134"/>
    </w:pPr>
    <w:rPr>
      <w:sz w:val="22"/>
    </w:rPr>
  </w:style>
  <w:style w:type="paragraph" w:styleId="af4">
    <w:name w:val="Body Text Indent"/>
    <w:basedOn w:val="a0"/>
    <w:link w:val="af5"/>
    <w:rsid w:val="00280AFE"/>
    <w:pPr>
      <w:ind w:left="708"/>
    </w:pPr>
    <w:rPr>
      <w:rFonts w:ascii="Times New Roman" w:eastAsia="Times New Roman" w:hAnsi="Times New Roman" w:cs="Times New Roman"/>
      <w:color w:val="FF0000"/>
      <w:szCs w:val="26"/>
    </w:rPr>
  </w:style>
  <w:style w:type="character" w:customStyle="1" w:styleId="af5">
    <w:name w:val="כניסה בגוף טקסט תו"/>
    <w:link w:val="af4"/>
    <w:rsid w:val="00280AFE"/>
    <w:rPr>
      <w:rFonts w:ascii="Times New Roman" w:eastAsia="Times New Roman" w:hAnsi="Times New Roman" w:cs="David"/>
      <w:color w:val="FF0000"/>
      <w:sz w:val="24"/>
      <w:szCs w:val="26"/>
    </w:rPr>
  </w:style>
  <w:style w:type="paragraph" w:styleId="NormalWeb">
    <w:name w:val="Normal (Web)"/>
    <w:basedOn w:val="a0"/>
    <w:uiPriority w:val="99"/>
    <w:rsid w:val="00280AFE"/>
    <w:pPr>
      <w:bidi w:val="0"/>
      <w:spacing w:before="100" w:beforeAutospacing="1" w:after="100" w:afterAutospacing="1"/>
    </w:pPr>
    <w:rPr>
      <w:rFonts w:cs="Times New Roman"/>
    </w:rPr>
  </w:style>
  <w:style w:type="paragraph" w:customStyle="1" w:styleId="26">
    <w:name w:val="היסט2 תו תו"/>
    <w:basedOn w:val="a0"/>
    <w:rsid w:val="00280AFE"/>
    <w:pPr>
      <w:keepLines/>
      <w:tabs>
        <w:tab w:val="num" w:pos="2836"/>
      </w:tabs>
      <w:spacing w:before="240" w:line="360" w:lineRule="auto"/>
      <w:ind w:left="2836" w:hanging="709"/>
      <w:jc w:val="both"/>
    </w:pPr>
    <w:rPr>
      <w:sz w:val="22"/>
    </w:rPr>
  </w:style>
  <w:style w:type="paragraph" w:styleId="af6">
    <w:name w:val="Balloon Text"/>
    <w:basedOn w:val="a0"/>
    <w:link w:val="af7"/>
    <w:semiHidden/>
    <w:unhideWhenUsed/>
    <w:rsid w:val="00280AFE"/>
    <w:rPr>
      <w:rFonts w:ascii="Tahoma" w:eastAsia="Times New Roman" w:hAnsi="Tahoma" w:cs="Times New Roman"/>
      <w:sz w:val="16"/>
      <w:szCs w:val="16"/>
    </w:rPr>
  </w:style>
  <w:style w:type="character" w:customStyle="1" w:styleId="af7">
    <w:name w:val="טקסט בלונים תו"/>
    <w:link w:val="af6"/>
    <w:semiHidden/>
    <w:rsid w:val="00280AFE"/>
    <w:rPr>
      <w:rFonts w:ascii="Tahoma" w:eastAsia="Times New Roman" w:hAnsi="Tahoma" w:cs="Tahoma"/>
      <w:sz w:val="16"/>
      <w:szCs w:val="16"/>
    </w:rPr>
  </w:style>
  <w:style w:type="paragraph" w:styleId="af8">
    <w:name w:val="List Paragraph"/>
    <w:aliases w:val="LP1,List Paragraph_0,List Paragraph_1,פיסקת רשימה1"/>
    <w:basedOn w:val="a0"/>
    <w:link w:val="af9"/>
    <w:uiPriority w:val="34"/>
    <w:qFormat/>
    <w:rsid w:val="00D22019"/>
    <w:pPr>
      <w:ind w:left="720"/>
      <w:contextualSpacing/>
    </w:pPr>
  </w:style>
  <w:style w:type="character" w:customStyle="1" w:styleId="17">
    <w:name w:val="היסט1 תו"/>
    <w:link w:val="12"/>
    <w:rsid w:val="00885EED"/>
    <w:rPr>
      <w:rFonts w:ascii="Times New Roman" w:eastAsia="Times New Roman" w:hAnsi="Times New Roman" w:cs="Times New Roman"/>
      <w:sz w:val="24"/>
      <w:szCs w:val="26"/>
    </w:rPr>
  </w:style>
  <w:style w:type="paragraph" w:styleId="afa">
    <w:name w:val="annotation text"/>
    <w:basedOn w:val="a0"/>
    <w:link w:val="afb"/>
    <w:uiPriority w:val="99"/>
    <w:unhideWhenUsed/>
    <w:rsid w:val="00885EED"/>
    <w:rPr>
      <w:rFonts w:ascii="Times New Roman" w:eastAsia="Times New Roman" w:hAnsi="Times New Roman" w:cs="Times New Roman"/>
      <w:sz w:val="20"/>
      <w:szCs w:val="20"/>
    </w:rPr>
  </w:style>
  <w:style w:type="character" w:customStyle="1" w:styleId="afb">
    <w:name w:val="טקסט הערה תו"/>
    <w:link w:val="afa"/>
    <w:uiPriority w:val="99"/>
    <w:rsid w:val="00885EED"/>
    <w:rPr>
      <w:rFonts w:ascii="Times New Roman" w:eastAsia="Times New Roman" w:hAnsi="Times New Roman" w:cs="David"/>
      <w:sz w:val="20"/>
      <w:szCs w:val="20"/>
    </w:rPr>
  </w:style>
  <w:style w:type="paragraph" w:styleId="afc">
    <w:name w:val="annotation subject"/>
    <w:basedOn w:val="afa"/>
    <w:next w:val="afa"/>
    <w:link w:val="afd"/>
    <w:semiHidden/>
    <w:unhideWhenUsed/>
    <w:rsid w:val="00885EED"/>
    <w:rPr>
      <w:rFonts w:ascii="Arial" w:hAnsi="Arial"/>
      <w:b/>
      <w:bCs/>
      <w:lang w:eastAsia="he-IL"/>
    </w:rPr>
  </w:style>
  <w:style w:type="character" w:customStyle="1" w:styleId="afd">
    <w:name w:val="נושא הערה תו"/>
    <w:link w:val="afc"/>
    <w:semiHidden/>
    <w:rsid w:val="00885EED"/>
    <w:rPr>
      <w:rFonts w:ascii="Arial" w:eastAsia="Times New Roman" w:hAnsi="Arial" w:cs="David"/>
      <w:b/>
      <w:bCs/>
      <w:sz w:val="20"/>
      <w:szCs w:val="20"/>
      <w:lang w:eastAsia="he-IL"/>
    </w:rPr>
  </w:style>
  <w:style w:type="table" w:styleId="afe">
    <w:name w:val="Table Grid"/>
    <w:basedOn w:val="a2"/>
    <w:uiPriority w:val="1"/>
    <w:rsid w:val="00793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41157F"/>
    <w:rPr>
      <w:sz w:val="16"/>
      <w:szCs w:val="16"/>
    </w:rPr>
  </w:style>
  <w:style w:type="paragraph" w:styleId="aff0">
    <w:name w:val="Plain Text"/>
    <w:basedOn w:val="a0"/>
    <w:link w:val="aff1"/>
    <w:uiPriority w:val="99"/>
    <w:rsid w:val="00D47694"/>
    <w:pPr>
      <w:spacing w:line="360" w:lineRule="auto"/>
      <w:jc w:val="both"/>
    </w:pPr>
    <w:rPr>
      <w:rFonts w:ascii="Courier New" w:eastAsia="Times New Roman" w:hAnsi="Courier New" w:cs="Times New Roman"/>
      <w:sz w:val="20"/>
      <w:szCs w:val="20"/>
      <w:lang w:eastAsia="he-IL"/>
    </w:rPr>
  </w:style>
  <w:style w:type="character" w:customStyle="1" w:styleId="aff1">
    <w:name w:val="טקסט רגיל תו"/>
    <w:link w:val="aff0"/>
    <w:uiPriority w:val="99"/>
    <w:rsid w:val="00D47694"/>
    <w:rPr>
      <w:rFonts w:ascii="Courier New" w:eastAsia="Times New Roman" w:hAnsi="Courier New" w:cs="Courier New"/>
      <w:sz w:val="20"/>
      <w:szCs w:val="20"/>
      <w:lang w:eastAsia="he-IL"/>
    </w:rPr>
  </w:style>
  <w:style w:type="paragraph" w:customStyle="1" w:styleId="aff2">
    <w:name w:val="תת סעיף"/>
    <w:basedOn w:val="a0"/>
    <w:rsid w:val="005465D6"/>
    <w:pPr>
      <w:spacing w:line="360" w:lineRule="auto"/>
      <w:jc w:val="both"/>
    </w:pPr>
    <w:rPr>
      <w:rFonts w:cs="Arial"/>
      <w:sz w:val="22"/>
      <w:szCs w:val="22"/>
    </w:rPr>
  </w:style>
  <w:style w:type="paragraph" w:customStyle="1" w:styleId="18">
    <w:name w:val="תת סעיף1"/>
    <w:basedOn w:val="aff2"/>
    <w:rsid w:val="005465D6"/>
  </w:style>
  <w:style w:type="character" w:styleId="Hyperlink">
    <w:name w:val="Hyperlink"/>
    <w:rsid w:val="005465D6"/>
    <w:rPr>
      <w:b/>
      <w:i/>
      <w:dstrike w:val="0"/>
      <w:color w:val="3464BA"/>
      <w:u w:val="dotted" w:color="3464BA"/>
      <w:vertAlign w:val="baseline"/>
    </w:rPr>
  </w:style>
  <w:style w:type="paragraph" w:styleId="27">
    <w:name w:val="Body Text 2"/>
    <w:basedOn w:val="a0"/>
    <w:link w:val="28"/>
    <w:uiPriority w:val="99"/>
    <w:semiHidden/>
    <w:unhideWhenUsed/>
    <w:rsid w:val="005465D6"/>
    <w:pPr>
      <w:spacing w:after="120" w:line="480" w:lineRule="auto"/>
    </w:pPr>
    <w:rPr>
      <w:rFonts w:ascii="Times New Roman" w:eastAsia="Times New Roman" w:hAnsi="Times New Roman" w:cs="Times New Roman"/>
      <w:szCs w:val="26"/>
    </w:rPr>
  </w:style>
  <w:style w:type="character" w:customStyle="1" w:styleId="28">
    <w:name w:val="גוף טקסט 2 תו"/>
    <w:link w:val="27"/>
    <w:uiPriority w:val="99"/>
    <w:semiHidden/>
    <w:rsid w:val="005465D6"/>
    <w:rPr>
      <w:rFonts w:ascii="Times New Roman" w:eastAsia="Times New Roman" w:hAnsi="Times New Roman" w:cs="David"/>
      <w:sz w:val="24"/>
      <w:szCs w:val="26"/>
    </w:rPr>
  </w:style>
  <w:style w:type="paragraph" w:customStyle="1" w:styleId="-">
    <w:name w:val="רגיל-דוד"/>
    <w:rsid w:val="00B36A07"/>
    <w:pPr>
      <w:autoSpaceDE w:val="0"/>
      <w:autoSpaceDN w:val="0"/>
      <w:adjustRightInd w:val="0"/>
    </w:pPr>
    <w:rPr>
      <w:rFonts w:ascii="Akhbar Simplified MT" w:eastAsia="Times New Roman" w:hAnsi="Akhbar Simplified MT"/>
      <w:color w:val="0000FF"/>
      <w:sz w:val="24"/>
      <w:szCs w:val="24"/>
      <w:lang w:eastAsia="he-IL"/>
    </w:rPr>
  </w:style>
  <w:style w:type="paragraph" w:styleId="aff3">
    <w:name w:val="footnote text"/>
    <w:basedOn w:val="a0"/>
    <w:link w:val="aff4"/>
    <w:uiPriority w:val="99"/>
    <w:semiHidden/>
    <w:unhideWhenUsed/>
    <w:rsid w:val="00911B31"/>
    <w:rPr>
      <w:rFonts w:ascii="Times New Roman" w:eastAsia="Times New Roman" w:hAnsi="Times New Roman" w:cs="Times New Roman"/>
      <w:sz w:val="20"/>
      <w:szCs w:val="20"/>
    </w:rPr>
  </w:style>
  <w:style w:type="character" w:customStyle="1" w:styleId="aff4">
    <w:name w:val="טקסט הערת שוליים תו"/>
    <w:link w:val="aff3"/>
    <w:uiPriority w:val="99"/>
    <w:semiHidden/>
    <w:rsid w:val="00911B31"/>
    <w:rPr>
      <w:rFonts w:ascii="Times New Roman" w:eastAsia="Times New Roman" w:hAnsi="Times New Roman" w:cs="David"/>
    </w:rPr>
  </w:style>
  <w:style w:type="character" w:styleId="aff5">
    <w:name w:val="footnote reference"/>
    <w:uiPriority w:val="99"/>
    <w:semiHidden/>
    <w:unhideWhenUsed/>
    <w:rsid w:val="00911B31"/>
    <w:rPr>
      <w:vertAlign w:val="superscript"/>
    </w:rPr>
  </w:style>
  <w:style w:type="paragraph" w:styleId="aff6">
    <w:name w:val="List"/>
    <w:basedOn w:val="a0"/>
    <w:unhideWhenUsed/>
    <w:rsid w:val="00AC6B7F"/>
    <w:pPr>
      <w:ind w:left="283" w:hanging="283"/>
      <w:contextualSpacing/>
    </w:pPr>
  </w:style>
  <w:style w:type="numbering" w:customStyle="1" w:styleId="19">
    <w:name w:val="ללא רשימה1"/>
    <w:next w:val="a3"/>
    <w:semiHidden/>
    <w:rsid w:val="00AC6B7F"/>
  </w:style>
  <w:style w:type="character" w:customStyle="1" w:styleId="aff7">
    <w:name w:val="מרים"/>
    <w:rsid w:val="00AC6B7F"/>
    <w:rPr>
      <w:b/>
      <w:bCs/>
      <w:szCs w:val="24"/>
    </w:rPr>
  </w:style>
  <w:style w:type="table" w:customStyle="1" w:styleId="1a">
    <w:name w:val="טבלת רשת1"/>
    <w:basedOn w:val="a2"/>
    <w:next w:val="afe"/>
    <w:rsid w:val="00AC6B7F"/>
    <w:pPr>
      <w:bidi/>
      <w:jc w:val="both"/>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qFormat/>
    <w:rsid w:val="00AC6B7F"/>
    <w:rPr>
      <w:i/>
      <w:iCs/>
    </w:rPr>
  </w:style>
  <w:style w:type="character" w:styleId="aff9">
    <w:name w:val="Strong"/>
    <w:uiPriority w:val="22"/>
    <w:qFormat/>
    <w:rsid w:val="00AC6B7F"/>
    <w:rPr>
      <w:b/>
      <w:bCs/>
    </w:rPr>
  </w:style>
  <w:style w:type="paragraph" w:styleId="affa">
    <w:name w:val="Revision"/>
    <w:hidden/>
    <w:uiPriority w:val="99"/>
    <w:semiHidden/>
    <w:rsid w:val="007C19AB"/>
    <w:rPr>
      <w:rFonts w:ascii="Times New Roman" w:eastAsia="Times New Roman" w:hAnsi="Times New Roman"/>
      <w:sz w:val="24"/>
      <w:szCs w:val="26"/>
    </w:rPr>
  </w:style>
  <w:style w:type="numbering" w:customStyle="1" w:styleId="29">
    <w:name w:val="ללא רשימה2"/>
    <w:next w:val="a3"/>
    <w:uiPriority w:val="99"/>
    <w:semiHidden/>
    <w:unhideWhenUsed/>
    <w:rsid w:val="008923A1"/>
  </w:style>
  <w:style w:type="numbering" w:customStyle="1" w:styleId="11">
    <w:name w:val="סגנון11"/>
    <w:uiPriority w:val="99"/>
    <w:rsid w:val="008923A1"/>
    <w:pPr>
      <w:numPr>
        <w:numId w:val="1"/>
      </w:numPr>
    </w:pPr>
  </w:style>
  <w:style w:type="table" w:customStyle="1" w:styleId="2a">
    <w:name w:val="טבלת רשת2"/>
    <w:basedOn w:val="a2"/>
    <w:next w:val="afe"/>
    <w:uiPriority w:val="59"/>
    <w:rsid w:val="00892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ללא רשימה11"/>
    <w:next w:val="a3"/>
    <w:semiHidden/>
    <w:rsid w:val="008923A1"/>
  </w:style>
  <w:style w:type="table" w:customStyle="1" w:styleId="111">
    <w:name w:val="טבלת רשת11"/>
    <w:basedOn w:val="a2"/>
    <w:next w:val="afe"/>
    <w:rsid w:val="008923A1"/>
    <w:pPr>
      <w:bidi/>
      <w:jc w:val="both"/>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a0"/>
    <w:rsid w:val="006D455E"/>
    <w:pPr>
      <w:spacing w:before="120" w:line="320" w:lineRule="exact"/>
      <w:ind w:left="397"/>
      <w:jc w:val="both"/>
    </w:pPr>
    <w:rPr>
      <w:sz w:val="22"/>
      <w:lang w:eastAsia="he-IL"/>
    </w:rPr>
  </w:style>
  <w:style w:type="character" w:customStyle="1" w:styleId="af9">
    <w:name w:val="פיסקת רשימה תו"/>
    <w:aliases w:val="LP1 תו,List Paragraph_0 תו,List Paragraph_1 תו,פיסקת רשימה1 תו"/>
    <w:link w:val="af8"/>
    <w:uiPriority w:val="34"/>
    <w:locked/>
    <w:rsid w:val="00293272"/>
    <w:rPr>
      <w:sz w:val="24"/>
      <w:szCs w:val="24"/>
    </w:rPr>
  </w:style>
  <w:style w:type="character" w:styleId="FollowedHyperlink">
    <w:name w:val="FollowedHyperlink"/>
    <w:basedOn w:val="a1"/>
    <w:uiPriority w:val="99"/>
    <w:semiHidden/>
    <w:unhideWhenUsed/>
    <w:rsid w:val="00B82796"/>
    <w:rPr>
      <w:color w:val="800080" w:themeColor="followedHyperlink"/>
      <w:u w:val="single"/>
    </w:rPr>
  </w:style>
  <w:style w:type="paragraph" w:customStyle="1" w:styleId="10">
    <w:name w:val="רמה 1"/>
    <w:basedOn w:val="af8"/>
    <w:next w:val="affb"/>
    <w:uiPriority w:val="99"/>
    <w:qFormat/>
    <w:rsid w:val="001E2C12"/>
    <w:pPr>
      <w:keepNext/>
      <w:widowControl w:val="0"/>
      <w:numPr>
        <w:ilvl w:val="2"/>
        <w:numId w:val="4"/>
      </w:numPr>
      <w:tabs>
        <w:tab w:val="left" w:pos="935"/>
      </w:tabs>
      <w:spacing w:before="120" w:line="360" w:lineRule="auto"/>
      <w:contextualSpacing w:val="0"/>
      <w:jc w:val="both"/>
    </w:pPr>
    <w:rPr>
      <w:rFonts w:ascii="Times New Roman" w:hAnsi="Times New Roman"/>
      <w:b/>
      <w:bCs/>
      <w:sz w:val="22"/>
      <w:u w:val="single"/>
    </w:rPr>
  </w:style>
  <w:style w:type="paragraph" w:customStyle="1" w:styleId="20">
    <w:name w:val="רמה 2"/>
    <w:basedOn w:val="af8"/>
    <w:uiPriority w:val="99"/>
    <w:qFormat/>
    <w:rsid w:val="001E2C12"/>
    <w:pPr>
      <w:numPr>
        <w:ilvl w:val="1"/>
        <w:numId w:val="4"/>
      </w:numPr>
      <w:tabs>
        <w:tab w:val="left" w:pos="941"/>
      </w:tabs>
      <w:spacing w:before="120" w:after="320" w:line="360" w:lineRule="auto"/>
      <w:contextualSpacing w:val="0"/>
      <w:jc w:val="both"/>
    </w:pPr>
    <w:rPr>
      <w:rFonts w:ascii="Times New Roman" w:hAnsi="Times New Roman"/>
      <w:sz w:val="22"/>
    </w:rPr>
  </w:style>
  <w:style w:type="paragraph" w:styleId="affb">
    <w:name w:val="List Continue"/>
    <w:basedOn w:val="a0"/>
    <w:uiPriority w:val="99"/>
    <w:semiHidden/>
    <w:unhideWhenUsed/>
    <w:rsid w:val="001E2C12"/>
    <w:pPr>
      <w:spacing w:after="120"/>
      <w:ind w:left="283"/>
      <w:contextualSpacing/>
    </w:pPr>
  </w:style>
  <w:style w:type="paragraph" w:customStyle="1" w:styleId="a">
    <w:name w:val="כותרת פרק"/>
    <w:basedOn w:val="1"/>
    <w:next w:val="a0"/>
    <w:link w:val="affc"/>
    <w:qFormat/>
    <w:rsid w:val="00A90175"/>
    <w:pPr>
      <w:numPr>
        <w:numId w:val="9"/>
      </w:numPr>
      <w:spacing w:before="120" w:after="120" w:line="360" w:lineRule="auto"/>
      <w:jc w:val="center"/>
    </w:pPr>
    <w:rPr>
      <w:rFonts w:eastAsiaTheme="majorEastAsia" w:cs="David"/>
      <w:b/>
      <w:bCs/>
      <w:noProof/>
      <w:sz w:val="24"/>
      <w:szCs w:val="32"/>
      <w:u w:val="single"/>
    </w:rPr>
  </w:style>
  <w:style w:type="character" w:customStyle="1" w:styleId="affc">
    <w:name w:val="כותרת פרק תו"/>
    <w:basedOn w:val="a1"/>
    <w:link w:val="a"/>
    <w:rsid w:val="00A90175"/>
    <w:rPr>
      <w:rFonts w:ascii="Times New Roman" w:eastAsiaTheme="majorEastAsia" w:hAnsi="Times New Roman"/>
      <w:b/>
      <w:bCs/>
      <w:noProof/>
      <w:sz w:val="24"/>
      <w:szCs w:val="32"/>
      <w:u w:val="single"/>
    </w:rPr>
  </w:style>
  <w:style w:type="paragraph" w:customStyle="1" w:styleId="2b">
    <w:name w:val="היסט 2"/>
    <w:basedOn w:val="a0"/>
    <w:uiPriority w:val="1"/>
    <w:qFormat/>
    <w:rsid w:val="00A90175"/>
    <w:pPr>
      <w:tabs>
        <w:tab w:val="left" w:pos="1826"/>
      </w:tabs>
      <w:spacing w:before="120" w:after="120" w:line="360" w:lineRule="auto"/>
      <w:ind w:left="1304"/>
      <w:jc w:val="both"/>
    </w:pPr>
    <w:rPr>
      <w:rFonts w:ascii="Times New Roman" w:eastAsia="Times New Roman" w:hAnsi="Times New Roman"/>
      <w:noProof/>
      <w:lang w:eastAsia="he-IL"/>
    </w:rPr>
  </w:style>
  <w:style w:type="paragraph" w:customStyle="1" w:styleId="42">
    <w:name w:val="רמה 4"/>
    <w:basedOn w:val="a0"/>
    <w:uiPriority w:val="99"/>
    <w:qFormat/>
    <w:rsid w:val="00485510"/>
    <w:pPr>
      <w:tabs>
        <w:tab w:val="left" w:pos="941"/>
      </w:tabs>
      <w:spacing w:before="120" w:after="320" w:line="360" w:lineRule="auto"/>
      <w:ind w:left="764" w:hanging="584"/>
      <w:jc w:val="both"/>
    </w:pPr>
    <w:rPr>
      <w:rFonts w:ascii="Times New Roman" w:hAnsi="Times New Roman"/>
      <w:sz w:val="22"/>
    </w:rPr>
  </w:style>
  <w:style w:type="character" w:customStyle="1" w:styleId="default">
    <w:name w:val="default"/>
    <w:basedOn w:val="a1"/>
    <w:rsid w:val="0048551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offers-laborlaw@innovationisrael.org.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6AB90-34D1-4372-A283-479666A1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17</Pages>
  <Words>3482</Words>
  <Characters>19848</Characters>
  <Application>Microsoft Office Word</Application>
  <DocSecurity>0</DocSecurity>
  <Lines>165</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Ronny Amir</dc:creator>
  <cp:lastModifiedBy>Ronny Amir (Arazy), Adv., Innovation Israel</cp:lastModifiedBy>
  <cp:revision>41</cp:revision>
  <cp:lastPrinted>2018-10-31T10:04:00Z</cp:lastPrinted>
  <dcterms:created xsi:type="dcterms:W3CDTF">2018-11-07T12:09:00Z</dcterms:created>
  <dcterms:modified xsi:type="dcterms:W3CDTF">2018-11-11T13:10:00Z</dcterms:modified>
</cp:coreProperties>
</file>